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6D62" w:rsidRDefault="00E92D72" w:rsidP="00F26D62">
      <w:pPr>
        <w:jc w:val="center"/>
        <w:rPr>
          <w:sz w:val="36"/>
          <w:szCs w:val="36"/>
        </w:rPr>
      </w:pPr>
      <w:proofErr w:type="spellStart"/>
      <w:r>
        <w:rPr>
          <w:b/>
          <w:bCs/>
          <w:sz w:val="36"/>
          <w:szCs w:val="36"/>
        </w:rPr>
        <w:t>Bhandara</w:t>
      </w:r>
      <w:proofErr w:type="spellEnd"/>
    </w:p>
    <w:p w:rsidR="0040088E" w:rsidRPr="000C57A7" w:rsidRDefault="000C57A7" w:rsidP="0040088E">
      <w:pPr>
        <w:pStyle w:val="ListParagraph"/>
        <w:rPr>
          <w:sz w:val="24"/>
          <w:szCs w:val="24"/>
        </w:rPr>
      </w:pPr>
      <w:proofErr w:type="spellStart"/>
      <w:r w:rsidRPr="000C57A7">
        <w:rPr>
          <w:rFonts w:ascii="Helvetica" w:eastAsia="Times New Roman" w:hAnsi="Helvetica"/>
          <w:color w:val="000000"/>
          <w:sz w:val="24"/>
          <w:szCs w:val="24"/>
          <w:shd w:val="clear" w:color="auto" w:fill="FFFFFF"/>
        </w:rPr>
        <w:t>Bhandara</w:t>
      </w:r>
      <w:proofErr w:type="spellEnd"/>
      <w:r w:rsidRPr="000C57A7">
        <w:rPr>
          <w:rFonts w:ascii="Helvetica" w:eastAsia="Times New Roman" w:hAnsi="Helvetica"/>
          <w:color w:val="000000"/>
          <w:sz w:val="24"/>
          <w:szCs w:val="24"/>
          <w:shd w:val="clear" w:color="auto" w:fill="FFFFFF"/>
        </w:rPr>
        <w:t xml:space="preserve"> is one of the major administrative districts in Maharashtra. It is located in the Nagpur division. The current name of </w:t>
      </w:r>
      <w:proofErr w:type="spellStart"/>
      <w:r w:rsidRPr="000C57A7">
        <w:rPr>
          <w:rFonts w:ascii="Helvetica" w:eastAsia="Times New Roman" w:hAnsi="Helvetica"/>
          <w:color w:val="000000"/>
          <w:sz w:val="24"/>
          <w:szCs w:val="24"/>
          <w:shd w:val="clear" w:color="auto" w:fill="FFFFFF"/>
        </w:rPr>
        <w:t>Bhandara</w:t>
      </w:r>
      <w:proofErr w:type="spellEnd"/>
      <w:r w:rsidRPr="000C57A7">
        <w:rPr>
          <w:rFonts w:ascii="Helvetica" w:eastAsia="Times New Roman" w:hAnsi="Helvetica"/>
          <w:color w:val="000000"/>
          <w:sz w:val="24"/>
          <w:szCs w:val="24"/>
          <w:shd w:val="clear" w:color="auto" w:fill="FFFFFF"/>
        </w:rPr>
        <w:t xml:space="preserve"> is derived from the term '</w:t>
      </w:r>
      <w:proofErr w:type="spellStart"/>
      <w:r w:rsidRPr="000C57A7">
        <w:rPr>
          <w:rFonts w:ascii="Helvetica" w:eastAsia="Times New Roman" w:hAnsi="Helvetica"/>
          <w:color w:val="000000"/>
          <w:sz w:val="24"/>
          <w:szCs w:val="24"/>
          <w:shd w:val="clear" w:color="auto" w:fill="FFFFFF"/>
        </w:rPr>
        <w:t>bhana</w:t>
      </w:r>
      <w:proofErr w:type="spellEnd"/>
      <w:r w:rsidRPr="000C57A7">
        <w:rPr>
          <w:rFonts w:ascii="Helvetica" w:eastAsia="Times New Roman" w:hAnsi="Helvetica"/>
          <w:color w:val="000000"/>
          <w:sz w:val="24"/>
          <w:szCs w:val="24"/>
          <w:shd w:val="clear" w:color="auto" w:fill="FFFFFF"/>
        </w:rPr>
        <w:t xml:space="preserve">' meaning 'brass', as the town is dominated by brass-working industry. With more than 3500 small lakes in and around the district, this 'Brass City' is also referred to as the 'District of Lakes'. It is characteristic of a mixed economy with agriculture, industries and forest resources contributing to it.  </w:t>
      </w:r>
      <w:proofErr w:type="spellStart"/>
      <w:r w:rsidRPr="000C57A7">
        <w:rPr>
          <w:rFonts w:ascii="Helvetica" w:eastAsia="Times New Roman" w:hAnsi="Helvetica"/>
          <w:color w:val="000000"/>
          <w:sz w:val="24"/>
          <w:szCs w:val="24"/>
          <w:shd w:val="clear" w:color="auto" w:fill="FFFFFF"/>
        </w:rPr>
        <w:t>Bhandara</w:t>
      </w:r>
      <w:proofErr w:type="spellEnd"/>
      <w:r w:rsidRPr="000C57A7">
        <w:rPr>
          <w:rFonts w:ascii="Helvetica" w:eastAsia="Times New Roman" w:hAnsi="Helvetica"/>
          <w:color w:val="000000"/>
          <w:sz w:val="24"/>
          <w:szCs w:val="24"/>
          <w:shd w:val="clear" w:color="auto" w:fill="FFFFFF"/>
        </w:rPr>
        <w:t xml:space="preserve"> district is mainly popular for its large production of rice, and is thus termed as the 'rice bowl of Maharashtra'. With several ancient temples and historical monuments, along with beautiful lakes, parks and sanctuaries, </w:t>
      </w:r>
      <w:proofErr w:type="spellStart"/>
      <w:r w:rsidRPr="000C57A7">
        <w:rPr>
          <w:rFonts w:ascii="Helvetica" w:eastAsia="Times New Roman" w:hAnsi="Helvetica"/>
          <w:color w:val="000000"/>
          <w:sz w:val="24"/>
          <w:szCs w:val="24"/>
          <w:shd w:val="clear" w:color="auto" w:fill="FFFFFF"/>
        </w:rPr>
        <w:t>Bhandara</w:t>
      </w:r>
      <w:proofErr w:type="spellEnd"/>
      <w:r w:rsidRPr="000C57A7">
        <w:rPr>
          <w:rFonts w:ascii="Helvetica" w:eastAsia="Times New Roman" w:hAnsi="Helvetica"/>
          <w:color w:val="000000"/>
          <w:sz w:val="24"/>
          <w:szCs w:val="24"/>
          <w:shd w:val="clear" w:color="auto" w:fill="FFFFFF"/>
        </w:rPr>
        <w:t xml:space="preserve"> attracts plenty of tourists every year.</w:t>
      </w:r>
    </w:p>
    <w:p w:rsidR="00720A8B" w:rsidRDefault="00720A8B" w:rsidP="0040088E">
      <w:pPr>
        <w:pStyle w:val="ListParagraph"/>
        <w:rPr>
          <w:sz w:val="36"/>
          <w:szCs w:val="36"/>
        </w:rPr>
      </w:pPr>
    </w:p>
    <w:p w:rsidR="002B55DB" w:rsidRDefault="002B55DB" w:rsidP="002B55DB">
      <w:pPr>
        <w:rPr>
          <w:b/>
          <w:bCs/>
          <w:sz w:val="36"/>
          <w:szCs w:val="36"/>
        </w:rPr>
      </w:pPr>
    </w:p>
    <w:p w:rsidR="002B55DB" w:rsidRDefault="002B55DB" w:rsidP="002B55DB">
      <w:pPr>
        <w:rPr>
          <w:b/>
          <w:bCs/>
          <w:sz w:val="36"/>
          <w:szCs w:val="36"/>
        </w:rPr>
      </w:pPr>
    </w:p>
    <w:p w:rsidR="002B55DB" w:rsidRPr="002B55DB" w:rsidRDefault="002B55DB" w:rsidP="002B55DB">
      <w:pPr>
        <w:rPr>
          <w:b/>
          <w:bCs/>
          <w:sz w:val="36"/>
          <w:szCs w:val="36"/>
        </w:rPr>
      </w:pPr>
    </w:p>
    <w:p w:rsidR="00624166" w:rsidRDefault="00624166" w:rsidP="00624166">
      <w:pPr>
        <w:pStyle w:val="ListParagraph"/>
        <w:numPr>
          <w:ilvl w:val="0"/>
          <w:numId w:val="2"/>
        </w:numPr>
        <w:rPr>
          <w:b/>
          <w:bCs/>
          <w:sz w:val="36"/>
          <w:szCs w:val="36"/>
        </w:rPr>
      </w:pPr>
      <w:proofErr w:type="spellStart"/>
      <w:r>
        <w:rPr>
          <w:b/>
          <w:bCs/>
          <w:sz w:val="36"/>
          <w:szCs w:val="36"/>
        </w:rPr>
        <w:t>Koka</w:t>
      </w:r>
      <w:proofErr w:type="spellEnd"/>
      <w:r>
        <w:rPr>
          <w:b/>
          <w:bCs/>
          <w:sz w:val="36"/>
          <w:szCs w:val="36"/>
        </w:rPr>
        <w:t xml:space="preserve"> Wildlife Sanctuary </w:t>
      </w:r>
    </w:p>
    <w:p w:rsidR="00624166" w:rsidRPr="00624166" w:rsidRDefault="00624166" w:rsidP="00624166">
      <w:pPr>
        <w:rPr>
          <w:sz w:val="24"/>
          <w:szCs w:val="24"/>
        </w:rPr>
      </w:pPr>
      <w:proofErr w:type="spellStart"/>
      <w:r>
        <w:rPr>
          <w:rFonts w:ascii="Open Sans" w:eastAsia="Times New Roman" w:hAnsi="Open Sans" w:cs="Open Sans"/>
          <w:color w:val="000000"/>
          <w:sz w:val="21"/>
          <w:szCs w:val="21"/>
          <w:shd w:val="clear" w:color="auto" w:fill="FFFFFF"/>
        </w:rPr>
        <w:t>Koka</w:t>
      </w:r>
      <w:proofErr w:type="spellEnd"/>
      <w:r>
        <w:rPr>
          <w:rFonts w:ascii="Open Sans" w:eastAsia="Times New Roman" w:hAnsi="Open Sans" w:cs="Open Sans"/>
          <w:color w:val="000000"/>
          <w:sz w:val="21"/>
          <w:szCs w:val="21"/>
          <w:shd w:val="clear" w:color="auto" w:fill="FFFFFF"/>
        </w:rPr>
        <w:t xml:space="preserve"> was approved as a wildlife sanctuary only a year ago in 2013.. The park is situated barely 20 km from the district of </w:t>
      </w:r>
      <w:proofErr w:type="spellStart"/>
      <w:r>
        <w:rPr>
          <w:rFonts w:ascii="Open Sans" w:eastAsia="Times New Roman" w:hAnsi="Open Sans" w:cs="Open Sans"/>
          <w:color w:val="000000"/>
          <w:sz w:val="21"/>
          <w:szCs w:val="21"/>
          <w:shd w:val="clear" w:color="auto" w:fill="FFFFFF"/>
        </w:rPr>
        <w:t>Bhandara</w:t>
      </w:r>
      <w:proofErr w:type="spellEnd"/>
      <w:r>
        <w:rPr>
          <w:rFonts w:ascii="Open Sans" w:eastAsia="Times New Roman" w:hAnsi="Open Sans" w:cs="Open Sans"/>
          <w:color w:val="000000"/>
          <w:sz w:val="21"/>
          <w:szCs w:val="21"/>
          <w:shd w:val="clear" w:color="auto" w:fill="FFFFFF"/>
        </w:rPr>
        <w:t xml:space="preserve"> and close to </w:t>
      </w:r>
      <w:proofErr w:type="spellStart"/>
      <w:r>
        <w:rPr>
          <w:rFonts w:ascii="Open Sans" w:eastAsia="Times New Roman" w:hAnsi="Open Sans" w:cs="Open Sans"/>
          <w:color w:val="000000"/>
          <w:sz w:val="21"/>
          <w:szCs w:val="21"/>
          <w:shd w:val="clear" w:color="auto" w:fill="FFFFFF"/>
        </w:rPr>
        <w:t>Nagzira</w:t>
      </w:r>
      <w:proofErr w:type="spellEnd"/>
      <w:r>
        <w:rPr>
          <w:rFonts w:ascii="Open Sans" w:eastAsia="Times New Roman" w:hAnsi="Open Sans" w:cs="Open Sans"/>
          <w:color w:val="000000"/>
          <w:sz w:val="21"/>
          <w:szCs w:val="21"/>
          <w:shd w:val="clear" w:color="auto" w:fill="FFFFFF"/>
        </w:rPr>
        <w:t xml:space="preserve"> Wildlife Sanctuary. The total area of the park is 92.34 sq. km. </w:t>
      </w:r>
      <w:proofErr w:type="spellStart"/>
      <w:r>
        <w:rPr>
          <w:rFonts w:ascii="Open Sans" w:eastAsia="Times New Roman" w:hAnsi="Open Sans" w:cs="Open Sans"/>
          <w:color w:val="000000"/>
          <w:sz w:val="21"/>
          <w:szCs w:val="21"/>
          <w:shd w:val="clear" w:color="auto" w:fill="FFFFFF"/>
        </w:rPr>
        <w:t>Koka</w:t>
      </w:r>
      <w:proofErr w:type="spellEnd"/>
      <w:r>
        <w:rPr>
          <w:rFonts w:ascii="Open Sans" w:eastAsia="Times New Roman" w:hAnsi="Open Sans" w:cs="Open Sans"/>
          <w:color w:val="000000"/>
          <w:sz w:val="21"/>
          <w:szCs w:val="21"/>
          <w:shd w:val="clear" w:color="auto" w:fill="FFFFFF"/>
        </w:rPr>
        <w:t xml:space="preserve"> has an abundant population of tigers and leopards. There are herbivores like Gaurs, </w:t>
      </w:r>
      <w:proofErr w:type="spellStart"/>
      <w:r>
        <w:rPr>
          <w:rFonts w:ascii="Open Sans" w:eastAsia="Times New Roman" w:hAnsi="Open Sans" w:cs="Open Sans"/>
          <w:color w:val="000000"/>
          <w:sz w:val="21"/>
          <w:szCs w:val="21"/>
          <w:shd w:val="clear" w:color="auto" w:fill="FFFFFF"/>
        </w:rPr>
        <w:t>Cheetals</w:t>
      </w:r>
      <w:proofErr w:type="spellEnd"/>
      <w:r>
        <w:rPr>
          <w:rFonts w:ascii="Open Sans" w:eastAsia="Times New Roman" w:hAnsi="Open Sans" w:cs="Open Sans"/>
          <w:color w:val="000000"/>
          <w:sz w:val="21"/>
          <w:szCs w:val="21"/>
          <w:shd w:val="clear" w:color="auto" w:fill="FFFFFF"/>
        </w:rPr>
        <w:t xml:space="preserve"> and Sambhars. </w:t>
      </w:r>
      <w:proofErr w:type="spellStart"/>
      <w:r>
        <w:rPr>
          <w:rFonts w:ascii="Open Sans" w:eastAsia="Times New Roman" w:hAnsi="Open Sans" w:cs="Open Sans"/>
          <w:color w:val="000000"/>
          <w:sz w:val="21"/>
          <w:szCs w:val="21"/>
          <w:shd w:val="clear" w:color="auto" w:fill="FFFFFF"/>
        </w:rPr>
        <w:t>Koka</w:t>
      </w:r>
      <w:proofErr w:type="spellEnd"/>
      <w:r>
        <w:rPr>
          <w:rFonts w:ascii="Open Sans" w:eastAsia="Times New Roman" w:hAnsi="Open Sans" w:cs="Open Sans"/>
          <w:color w:val="000000"/>
          <w:sz w:val="21"/>
          <w:szCs w:val="21"/>
          <w:shd w:val="clear" w:color="auto" w:fill="FFFFFF"/>
        </w:rPr>
        <w:t xml:space="preserve"> plays the role of a safe haven for animals that wander away from </w:t>
      </w:r>
      <w:proofErr w:type="spellStart"/>
      <w:r>
        <w:rPr>
          <w:rFonts w:ascii="Open Sans" w:eastAsia="Times New Roman" w:hAnsi="Open Sans" w:cs="Open Sans"/>
          <w:color w:val="000000"/>
          <w:sz w:val="21"/>
          <w:szCs w:val="21"/>
          <w:shd w:val="clear" w:color="auto" w:fill="FFFFFF"/>
        </w:rPr>
        <w:t>Nagzira</w:t>
      </w:r>
      <w:proofErr w:type="spellEnd"/>
      <w:r>
        <w:rPr>
          <w:rFonts w:ascii="Open Sans" w:eastAsia="Times New Roman" w:hAnsi="Open Sans" w:cs="Open Sans"/>
          <w:color w:val="000000"/>
          <w:sz w:val="21"/>
          <w:szCs w:val="21"/>
          <w:shd w:val="clear" w:color="auto" w:fill="FFFFFF"/>
        </w:rPr>
        <w:t xml:space="preserve"> and New </w:t>
      </w:r>
      <w:proofErr w:type="spellStart"/>
      <w:r>
        <w:rPr>
          <w:rFonts w:ascii="Open Sans" w:eastAsia="Times New Roman" w:hAnsi="Open Sans" w:cs="Open Sans"/>
          <w:color w:val="000000"/>
          <w:sz w:val="21"/>
          <w:szCs w:val="21"/>
          <w:shd w:val="clear" w:color="auto" w:fill="FFFFFF"/>
        </w:rPr>
        <w:t>Nagzira</w:t>
      </w:r>
      <w:proofErr w:type="spellEnd"/>
      <w:r>
        <w:rPr>
          <w:rFonts w:ascii="Open Sans" w:eastAsia="Times New Roman" w:hAnsi="Open Sans" w:cs="Open Sans"/>
          <w:color w:val="000000"/>
          <w:sz w:val="21"/>
          <w:szCs w:val="21"/>
          <w:shd w:val="clear" w:color="auto" w:fill="FFFFFF"/>
        </w:rPr>
        <w:t xml:space="preserve"> Sanctuaries in search of a new habitat. It is located 60 </w:t>
      </w:r>
      <w:proofErr w:type="spellStart"/>
      <w:r>
        <w:rPr>
          <w:rFonts w:ascii="Open Sans" w:eastAsia="Times New Roman" w:hAnsi="Open Sans" w:cs="Open Sans"/>
          <w:color w:val="000000"/>
          <w:sz w:val="21"/>
          <w:szCs w:val="21"/>
          <w:shd w:val="clear" w:color="auto" w:fill="FFFFFF"/>
        </w:rPr>
        <w:t>kilometers</w:t>
      </w:r>
      <w:proofErr w:type="spellEnd"/>
      <w:r>
        <w:rPr>
          <w:rFonts w:ascii="Open Sans" w:eastAsia="Times New Roman" w:hAnsi="Open Sans" w:cs="Open Sans"/>
          <w:color w:val="000000"/>
          <w:sz w:val="21"/>
          <w:szCs w:val="21"/>
          <w:shd w:val="clear" w:color="auto" w:fill="FFFFFF"/>
        </w:rPr>
        <w:t xml:space="preserve"> from Nagpur, which has an international airport. Trains, buses and cabs are available for </w:t>
      </w:r>
      <w:proofErr w:type="spellStart"/>
      <w:r>
        <w:rPr>
          <w:rFonts w:ascii="Open Sans" w:eastAsia="Times New Roman" w:hAnsi="Open Sans" w:cs="Open Sans"/>
          <w:color w:val="000000"/>
          <w:sz w:val="21"/>
          <w:szCs w:val="21"/>
          <w:shd w:val="clear" w:color="auto" w:fill="FFFFFF"/>
        </w:rPr>
        <w:t>Koka</w:t>
      </w:r>
      <w:proofErr w:type="spellEnd"/>
      <w:r>
        <w:rPr>
          <w:rFonts w:ascii="Open Sans" w:eastAsia="Times New Roman" w:hAnsi="Open Sans" w:cs="Open Sans"/>
          <w:color w:val="000000"/>
          <w:sz w:val="21"/>
          <w:szCs w:val="21"/>
          <w:shd w:val="clear" w:color="auto" w:fill="FFFFFF"/>
        </w:rPr>
        <w:t xml:space="preserve"> from here. The nearest railhead is </w:t>
      </w:r>
      <w:proofErr w:type="spellStart"/>
      <w:r>
        <w:rPr>
          <w:rFonts w:ascii="Open Sans" w:eastAsia="Times New Roman" w:hAnsi="Open Sans" w:cs="Open Sans"/>
          <w:color w:val="000000"/>
          <w:sz w:val="21"/>
          <w:szCs w:val="21"/>
          <w:shd w:val="clear" w:color="auto" w:fill="FFFFFF"/>
        </w:rPr>
        <w:t>Bhandara</w:t>
      </w:r>
      <w:proofErr w:type="spellEnd"/>
      <w:r>
        <w:rPr>
          <w:rFonts w:ascii="Open Sans" w:eastAsia="Times New Roman" w:hAnsi="Open Sans" w:cs="Open Sans"/>
          <w:color w:val="000000"/>
          <w:sz w:val="21"/>
          <w:szCs w:val="21"/>
          <w:shd w:val="clear" w:color="auto" w:fill="FFFFFF"/>
        </w:rPr>
        <w:t xml:space="preserve">, 20 </w:t>
      </w:r>
      <w:proofErr w:type="spellStart"/>
      <w:r>
        <w:rPr>
          <w:rFonts w:ascii="Open Sans" w:eastAsia="Times New Roman" w:hAnsi="Open Sans" w:cs="Open Sans"/>
          <w:color w:val="000000"/>
          <w:sz w:val="21"/>
          <w:szCs w:val="21"/>
          <w:shd w:val="clear" w:color="auto" w:fill="FFFFFF"/>
        </w:rPr>
        <w:t>kilometers</w:t>
      </w:r>
      <w:proofErr w:type="spellEnd"/>
      <w:r>
        <w:rPr>
          <w:rFonts w:ascii="Open Sans" w:eastAsia="Times New Roman" w:hAnsi="Open Sans" w:cs="Open Sans"/>
          <w:color w:val="000000"/>
          <w:sz w:val="21"/>
          <w:szCs w:val="21"/>
          <w:shd w:val="clear" w:color="auto" w:fill="FFFFFF"/>
        </w:rPr>
        <w:t xml:space="preserve"> away. Tourists can either hail a cab or take a bus from here to </w:t>
      </w:r>
      <w:proofErr w:type="spellStart"/>
      <w:r>
        <w:rPr>
          <w:rFonts w:ascii="Open Sans" w:eastAsia="Times New Roman" w:hAnsi="Open Sans" w:cs="Open Sans"/>
          <w:color w:val="000000"/>
          <w:sz w:val="21"/>
          <w:szCs w:val="21"/>
          <w:shd w:val="clear" w:color="auto" w:fill="FFFFFF"/>
        </w:rPr>
        <w:t>Koka</w:t>
      </w:r>
      <w:proofErr w:type="spellEnd"/>
      <w:r>
        <w:rPr>
          <w:rFonts w:ascii="Open Sans" w:eastAsia="Times New Roman" w:hAnsi="Open Sans" w:cs="Open Sans"/>
          <w:color w:val="000000"/>
          <w:sz w:val="21"/>
          <w:szCs w:val="21"/>
          <w:shd w:val="clear" w:color="auto" w:fill="FFFFFF"/>
        </w:rPr>
        <w:t>.</w:t>
      </w:r>
      <w:r>
        <w:rPr>
          <w:rFonts w:ascii="Open Sans" w:eastAsia="Times New Roman" w:hAnsi="Open Sans" w:cs="Open Sans"/>
          <w:color w:val="000000"/>
          <w:sz w:val="21"/>
          <w:szCs w:val="21"/>
        </w:rPr>
        <w:br/>
      </w:r>
      <w:r>
        <w:rPr>
          <w:rFonts w:ascii="Open Sans" w:eastAsia="Times New Roman" w:hAnsi="Open Sans" w:cs="Open Sans"/>
          <w:color w:val="000000"/>
          <w:sz w:val="21"/>
          <w:szCs w:val="21"/>
          <w:shd w:val="clear" w:color="auto" w:fill="FFFFFF"/>
        </w:rPr>
        <w:t xml:space="preserve">The jungle safaris operate from 6:30 to 10:30 in the morning and from 3:00 to 6.00 in the evening. The route is 44 km. long and takes about 3-4 hours to cover. The park stays closed on </w:t>
      </w:r>
      <w:proofErr w:type="spellStart"/>
      <w:r>
        <w:rPr>
          <w:rFonts w:ascii="Open Sans" w:eastAsia="Times New Roman" w:hAnsi="Open Sans" w:cs="Open Sans"/>
          <w:color w:val="000000"/>
          <w:sz w:val="21"/>
          <w:szCs w:val="21"/>
          <w:shd w:val="clear" w:color="auto" w:fill="FFFFFF"/>
        </w:rPr>
        <w:t>Thursdays.The</w:t>
      </w:r>
      <w:proofErr w:type="spellEnd"/>
      <w:r>
        <w:rPr>
          <w:rFonts w:ascii="Open Sans" w:eastAsia="Times New Roman" w:hAnsi="Open Sans" w:cs="Open Sans"/>
          <w:color w:val="000000"/>
          <w:sz w:val="21"/>
          <w:szCs w:val="21"/>
          <w:shd w:val="clear" w:color="auto" w:fill="FFFFFF"/>
        </w:rPr>
        <w:t xml:space="preserve"> best time to visit the park is during and between the months of November and June. An unusual thing about the sanctuary is that vehicles are not available for hire. Tourists need to bring your own vehicles. The vehicle they bring must not be too old, noisy or chuck out too much smoke. Such vehicles may be turned away. It would be a good idea to seek permission from the forest authorities in </w:t>
      </w:r>
      <w:proofErr w:type="spellStart"/>
      <w:r>
        <w:rPr>
          <w:rFonts w:ascii="Open Sans" w:eastAsia="Times New Roman" w:hAnsi="Open Sans" w:cs="Open Sans"/>
          <w:color w:val="000000"/>
          <w:sz w:val="21"/>
          <w:szCs w:val="21"/>
          <w:shd w:val="clear" w:color="auto" w:fill="FFFFFF"/>
        </w:rPr>
        <w:t>Bhandara</w:t>
      </w:r>
      <w:proofErr w:type="spellEnd"/>
      <w:r>
        <w:rPr>
          <w:rFonts w:ascii="Open Sans" w:eastAsia="Times New Roman" w:hAnsi="Open Sans" w:cs="Open Sans"/>
          <w:color w:val="000000"/>
          <w:sz w:val="21"/>
          <w:szCs w:val="21"/>
          <w:shd w:val="clear" w:color="auto" w:fill="FFFFFF"/>
        </w:rPr>
        <w:t xml:space="preserve"> for your vehicle prior to setting out from home. Those planning to book a vehicle must also take note.</w:t>
      </w:r>
    </w:p>
    <w:p w:rsidR="002B55DB" w:rsidRDefault="00E33872" w:rsidP="00603AEE">
      <w:pPr>
        <w:rPr>
          <w:rFonts w:ascii="Roboto" w:eastAsia="Times New Roman" w:hAnsi="Roboto"/>
          <w:color w:val="000000"/>
          <w:sz w:val="24"/>
          <w:szCs w:val="24"/>
          <w:shd w:val="clear" w:color="auto" w:fill="F9F9F9"/>
        </w:rPr>
      </w:pPr>
      <w:r>
        <w:rPr>
          <w:rFonts w:ascii="Roboto" w:eastAsia="Times New Roman" w:hAnsi="Roboto"/>
          <w:color w:val="000000"/>
          <w:sz w:val="24"/>
          <w:szCs w:val="24"/>
          <w:shd w:val="clear" w:color="auto" w:fill="F9F9F9"/>
        </w:rPr>
        <w:t xml:space="preserve">              </w:t>
      </w:r>
    </w:p>
    <w:p w:rsidR="00141FEC" w:rsidRDefault="00141FEC" w:rsidP="001068DE">
      <w:pPr>
        <w:pStyle w:val="ListParagraph"/>
        <w:ind w:left="1080"/>
        <w:rPr>
          <w:rFonts w:ascii="Roboto" w:eastAsia="Times New Roman" w:hAnsi="Roboto"/>
          <w:b/>
          <w:bCs/>
          <w:color w:val="000000"/>
          <w:sz w:val="36"/>
          <w:szCs w:val="36"/>
          <w:shd w:val="clear" w:color="auto" w:fill="F9F9F9"/>
        </w:rPr>
      </w:pPr>
    </w:p>
    <w:p w:rsidR="00AA6203" w:rsidRPr="00AA6203" w:rsidRDefault="00AA6203" w:rsidP="00AA6203">
      <w:pPr>
        <w:rPr>
          <w:rFonts w:ascii="Roboto" w:eastAsia="Times New Roman" w:hAnsi="Roboto"/>
          <w:b/>
          <w:bCs/>
          <w:color w:val="000000"/>
          <w:sz w:val="36"/>
          <w:szCs w:val="36"/>
          <w:shd w:val="clear" w:color="auto" w:fill="F9F9F9"/>
        </w:rPr>
      </w:pPr>
    </w:p>
    <w:p w:rsidR="00AA6203" w:rsidRPr="00AA6203" w:rsidRDefault="004F3475" w:rsidP="00AA6203">
      <w:pPr>
        <w:pStyle w:val="ListParagraph"/>
        <w:numPr>
          <w:ilvl w:val="0"/>
          <w:numId w:val="2"/>
        </w:numPr>
        <w:rPr>
          <w:rFonts w:ascii="Roboto" w:eastAsia="Times New Roman" w:hAnsi="Roboto"/>
          <w:b/>
          <w:bCs/>
          <w:color w:val="000000"/>
          <w:sz w:val="36"/>
          <w:szCs w:val="36"/>
          <w:shd w:val="clear" w:color="auto" w:fill="F9F9F9"/>
        </w:rPr>
      </w:pPr>
      <w:r>
        <w:rPr>
          <w:rFonts w:ascii="Roboto" w:eastAsia="Times New Roman" w:hAnsi="Roboto"/>
          <w:b/>
          <w:bCs/>
          <w:color w:val="000000"/>
          <w:sz w:val="36"/>
          <w:szCs w:val="36"/>
          <w:shd w:val="clear" w:color="auto" w:fill="F9F9F9"/>
        </w:rPr>
        <w:lastRenderedPageBreak/>
        <w:t xml:space="preserve"> </w:t>
      </w:r>
      <w:proofErr w:type="spellStart"/>
      <w:r w:rsidR="008346C1">
        <w:rPr>
          <w:rFonts w:ascii="Roboto" w:eastAsia="Times New Roman" w:hAnsi="Roboto"/>
          <w:b/>
          <w:bCs/>
          <w:color w:val="000000"/>
          <w:sz w:val="36"/>
          <w:szCs w:val="36"/>
          <w:shd w:val="clear" w:color="auto" w:fill="F9F9F9"/>
        </w:rPr>
        <w:t>Mahasamadhi</w:t>
      </w:r>
      <w:proofErr w:type="spellEnd"/>
      <w:r w:rsidR="008346C1">
        <w:rPr>
          <w:rFonts w:ascii="Roboto" w:eastAsia="Times New Roman" w:hAnsi="Roboto"/>
          <w:b/>
          <w:bCs/>
          <w:color w:val="000000"/>
          <w:sz w:val="36"/>
          <w:szCs w:val="36"/>
          <w:shd w:val="clear" w:color="auto" w:fill="F9F9F9"/>
        </w:rPr>
        <w:t xml:space="preserve"> Bhumi</w:t>
      </w:r>
    </w:p>
    <w:p w:rsidR="00AA6203" w:rsidRPr="00C14C1A" w:rsidRDefault="00AA6203">
      <w:pPr>
        <w:pStyle w:val="NormalWeb"/>
        <w:shd w:val="clear" w:color="auto" w:fill="FFFFFF"/>
        <w:spacing w:before="0" w:beforeAutospacing="0" w:after="0" w:afterAutospacing="0" w:line="408" w:lineRule="atLeast"/>
        <w:textAlignment w:val="baseline"/>
        <w:divId w:val="875238199"/>
        <w:rPr>
          <w:rFonts w:ascii="inherit" w:hAnsi="inherit" w:cs="Open Sans"/>
          <w:color w:val="000000"/>
        </w:rPr>
      </w:pPr>
      <w:r w:rsidRPr="00C14C1A">
        <w:rPr>
          <w:rFonts w:ascii="inherit" w:hAnsi="inherit" w:cs="Open Sans"/>
          <w:color w:val="000000"/>
        </w:rPr>
        <w:t xml:space="preserve">2500 years ago Buddha Dharma raised in India and after 1700 years it was extinct from India. The birth place of Buddha Dharma is India. </w:t>
      </w:r>
      <w:proofErr w:type="spellStart"/>
      <w:r w:rsidRPr="00C14C1A">
        <w:rPr>
          <w:rFonts w:ascii="inherit" w:hAnsi="inherit" w:cs="Open Sans"/>
          <w:color w:val="000000"/>
        </w:rPr>
        <w:t>Pannya</w:t>
      </w:r>
      <w:proofErr w:type="spellEnd"/>
      <w:r w:rsidRPr="00C14C1A">
        <w:rPr>
          <w:rFonts w:ascii="inherit" w:hAnsi="inherit" w:cs="Open Sans"/>
          <w:color w:val="000000"/>
        </w:rPr>
        <w:t xml:space="preserve"> (Wisdom) Metta (Mercy) Sangha (PMS) was established to spread Buddha Religion. The motive was manifestation and expansion of Buddhism, social, educational and cultural progress of the poor and </w:t>
      </w:r>
      <w:proofErr w:type="spellStart"/>
      <w:r w:rsidRPr="00C14C1A">
        <w:rPr>
          <w:rFonts w:ascii="inherit" w:hAnsi="inherit" w:cs="Open Sans"/>
          <w:color w:val="000000"/>
        </w:rPr>
        <w:t>troddens</w:t>
      </w:r>
      <w:proofErr w:type="spellEnd"/>
      <w:r w:rsidRPr="00C14C1A">
        <w:rPr>
          <w:rFonts w:ascii="inherit" w:hAnsi="inherit" w:cs="Open Sans"/>
          <w:color w:val="000000"/>
        </w:rPr>
        <w:t xml:space="preserve"> all over India thru its work. For this purpose </w:t>
      </w:r>
      <w:proofErr w:type="spellStart"/>
      <w:r w:rsidRPr="00C14C1A">
        <w:rPr>
          <w:rFonts w:ascii="inherit" w:hAnsi="inherit" w:cs="Open Sans"/>
          <w:color w:val="000000"/>
        </w:rPr>
        <w:t>Mahasamadhi</w:t>
      </w:r>
      <w:proofErr w:type="spellEnd"/>
      <w:r w:rsidRPr="00C14C1A">
        <w:rPr>
          <w:rFonts w:ascii="inherit" w:hAnsi="inherit" w:cs="Open Sans"/>
          <w:color w:val="000000"/>
        </w:rPr>
        <w:t xml:space="preserve"> </w:t>
      </w:r>
      <w:proofErr w:type="spellStart"/>
      <w:r w:rsidRPr="00C14C1A">
        <w:rPr>
          <w:rFonts w:ascii="inherit" w:hAnsi="inherit" w:cs="Open Sans"/>
          <w:color w:val="000000"/>
        </w:rPr>
        <w:t>Bhoomi</w:t>
      </w:r>
      <w:proofErr w:type="spellEnd"/>
      <w:r w:rsidRPr="00C14C1A">
        <w:rPr>
          <w:rFonts w:ascii="inherit" w:hAnsi="inherit" w:cs="Open Sans"/>
          <w:color w:val="000000"/>
        </w:rPr>
        <w:t xml:space="preserve"> was made in 1987 in </w:t>
      </w:r>
      <w:proofErr w:type="spellStart"/>
      <w:r w:rsidRPr="00C14C1A">
        <w:rPr>
          <w:rFonts w:ascii="inherit" w:hAnsi="inherit" w:cs="Open Sans"/>
          <w:color w:val="000000"/>
        </w:rPr>
        <w:t>Ruyad</w:t>
      </w:r>
      <w:proofErr w:type="spellEnd"/>
      <w:r w:rsidRPr="00C14C1A">
        <w:rPr>
          <w:rFonts w:ascii="inherit" w:hAnsi="inherit" w:cs="Open Sans"/>
          <w:color w:val="000000"/>
        </w:rPr>
        <w:t xml:space="preserve"> situated at </w:t>
      </w:r>
      <w:proofErr w:type="spellStart"/>
      <w:r w:rsidRPr="00C14C1A">
        <w:rPr>
          <w:rFonts w:ascii="inherit" w:hAnsi="inherit" w:cs="Open Sans"/>
          <w:color w:val="000000"/>
        </w:rPr>
        <w:t>Tah</w:t>
      </w:r>
      <w:proofErr w:type="spellEnd"/>
      <w:r w:rsidRPr="00C14C1A">
        <w:rPr>
          <w:rFonts w:ascii="inherit" w:hAnsi="inherit" w:cs="Open Sans"/>
          <w:color w:val="000000"/>
        </w:rPr>
        <w:t xml:space="preserve">. </w:t>
      </w:r>
      <w:proofErr w:type="spellStart"/>
      <w:r w:rsidRPr="00C14C1A">
        <w:rPr>
          <w:rFonts w:ascii="inherit" w:hAnsi="inherit" w:cs="Open Sans"/>
          <w:color w:val="000000"/>
        </w:rPr>
        <w:t>Pauni</w:t>
      </w:r>
      <w:proofErr w:type="spellEnd"/>
      <w:r w:rsidRPr="00C14C1A">
        <w:rPr>
          <w:rFonts w:ascii="inherit" w:hAnsi="inherit" w:cs="Open Sans"/>
          <w:color w:val="000000"/>
        </w:rPr>
        <w:t xml:space="preserve"> District </w:t>
      </w:r>
      <w:proofErr w:type="spellStart"/>
      <w:r w:rsidRPr="00C14C1A">
        <w:rPr>
          <w:rFonts w:ascii="inherit" w:hAnsi="inherit" w:cs="Open Sans"/>
          <w:color w:val="000000"/>
        </w:rPr>
        <w:t>Bhandara</w:t>
      </w:r>
      <w:proofErr w:type="spellEnd"/>
      <w:r w:rsidRPr="00C14C1A">
        <w:rPr>
          <w:rFonts w:ascii="inherit" w:hAnsi="inherit" w:cs="Open Sans"/>
          <w:color w:val="000000"/>
        </w:rPr>
        <w:t xml:space="preserve"> in state of Maharashtra. </w:t>
      </w:r>
      <w:proofErr w:type="spellStart"/>
      <w:r w:rsidRPr="00C14C1A">
        <w:rPr>
          <w:rFonts w:ascii="inherit" w:hAnsi="inherit" w:cs="Open Sans"/>
          <w:color w:val="000000"/>
        </w:rPr>
        <w:t>Pauni</w:t>
      </w:r>
      <w:proofErr w:type="spellEnd"/>
      <w:r w:rsidRPr="00C14C1A">
        <w:rPr>
          <w:rFonts w:ascii="inherit" w:hAnsi="inherit" w:cs="Open Sans"/>
          <w:color w:val="000000"/>
        </w:rPr>
        <w:t xml:space="preserve"> was an ancient town and known as one of the main centres of Buddha culture from the times of </w:t>
      </w:r>
      <w:proofErr w:type="spellStart"/>
      <w:r w:rsidRPr="00C14C1A">
        <w:rPr>
          <w:rFonts w:ascii="inherit" w:hAnsi="inherit" w:cs="Open Sans"/>
          <w:color w:val="000000"/>
        </w:rPr>
        <w:t>Samrat</w:t>
      </w:r>
      <w:proofErr w:type="spellEnd"/>
      <w:r w:rsidRPr="00C14C1A">
        <w:rPr>
          <w:rFonts w:ascii="inherit" w:hAnsi="inherit" w:cs="Open Sans"/>
          <w:color w:val="000000"/>
        </w:rPr>
        <w:t xml:space="preserve"> </w:t>
      </w:r>
      <w:proofErr w:type="spellStart"/>
      <w:r w:rsidRPr="00C14C1A">
        <w:rPr>
          <w:rFonts w:ascii="inherit" w:hAnsi="inherit" w:cs="Open Sans"/>
          <w:color w:val="000000"/>
        </w:rPr>
        <w:t>Ashoka</w:t>
      </w:r>
      <w:proofErr w:type="spellEnd"/>
      <w:r w:rsidRPr="00C14C1A">
        <w:rPr>
          <w:rFonts w:ascii="inherit" w:hAnsi="inherit" w:cs="Open Sans"/>
          <w:color w:val="000000"/>
        </w:rPr>
        <w:t xml:space="preserve">. Since 1987, every year people gather together for the </w:t>
      </w:r>
      <w:proofErr w:type="spellStart"/>
      <w:r w:rsidRPr="00C14C1A">
        <w:rPr>
          <w:rFonts w:ascii="inherit" w:hAnsi="inherit" w:cs="Open Sans"/>
          <w:color w:val="000000"/>
        </w:rPr>
        <w:t>Dhamma</w:t>
      </w:r>
      <w:proofErr w:type="spellEnd"/>
      <w:r w:rsidRPr="00C14C1A">
        <w:rPr>
          <w:rFonts w:ascii="inherit" w:hAnsi="inherit" w:cs="Open Sans"/>
          <w:color w:val="000000"/>
        </w:rPr>
        <w:t xml:space="preserve"> </w:t>
      </w:r>
      <w:proofErr w:type="spellStart"/>
      <w:r w:rsidRPr="00C14C1A">
        <w:rPr>
          <w:rFonts w:ascii="inherit" w:hAnsi="inherit" w:cs="Open Sans"/>
          <w:color w:val="000000"/>
        </w:rPr>
        <w:t>Mahotsav</w:t>
      </w:r>
      <w:proofErr w:type="spellEnd"/>
      <w:r w:rsidRPr="00C14C1A">
        <w:rPr>
          <w:rFonts w:ascii="inherit" w:hAnsi="inherit" w:cs="Open Sans"/>
          <w:color w:val="000000"/>
        </w:rPr>
        <w:t xml:space="preserve"> as a religious festival at </w:t>
      </w:r>
      <w:proofErr w:type="spellStart"/>
      <w:r w:rsidRPr="00C14C1A">
        <w:rPr>
          <w:rFonts w:ascii="inherit" w:hAnsi="inherit" w:cs="Open Sans"/>
          <w:color w:val="000000"/>
        </w:rPr>
        <w:t>Mahasamadhi</w:t>
      </w:r>
      <w:proofErr w:type="spellEnd"/>
      <w:r w:rsidRPr="00C14C1A">
        <w:rPr>
          <w:rFonts w:ascii="inherit" w:hAnsi="inherit" w:cs="Open Sans"/>
          <w:color w:val="000000"/>
        </w:rPr>
        <w:t xml:space="preserve"> </w:t>
      </w:r>
      <w:proofErr w:type="spellStart"/>
      <w:r w:rsidRPr="00C14C1A">
        <w:rPr>
          <w:rFonts w:ascii="inherit" w:hAnsi="inherit" w:cs="Open Sans"/>
          <w:color w:val="000000"/>
        </w:rPr>
        <w:t>Bhoomi</w:t>
      </w:r>
      <w:proofErr w:type="spellEnd"/>
      <w:r w:rsidRPr="00C14C1A">
        <w:rPr>
          <w:rFonts w:ascii="inherit" w:hAnsi="inherit" w:cs="Open Sans"/>
          <w:color w:val="000000"/>
        </w:rPr>
        <w:t>.</w:t>
      </w:r>
      <w:r w:rsidRPr="00C14C1A">
        <w:rPr>
          <w:rFonts w:ascii="inherit" w:hAnsi="inherit" w:cs="Open Sans"/>
          <w:color w:val="000000"/>
        </w:rPr>
        <w:br/>
        <w:t xml:space="preserve">In this same sector, on the bank of Wainganga river </w:t>
      </w:r>
      <w:proofErr w:type="spellStart"/>
      <w:r w:rsidRPr="00C14C1A">
        <w:rPr>
          <w:rFonts w:ascii="inherit" w:hAnsi="inherit" w:cs="Open Sans"/>
          <w:color w:val="000000"/>
        </w:rPr>
        <w:t>Mahasamdhi</w:t>
      </w:r>
      <w:proofErr w:type="spellEnd"/>
      <w:r w:rsidRPr="00C14C1A">
        <w:rPr>
          <w:rFonts w:ascii="inherit" w:hAnsi="inherit" w:cs="Open Sans"/>
          <w:color w:val="000000"/>
        </w:rPr>
        <w:t xml:space="preserve"> Bhumi </w:t>
      </w:r>
      <w:proofErr w:type="spellStart"/>
      <w:r w:rsidRPr="00C14C1A">
        <w:rPr>
          <w:rFonts w:ascii="inherit" w:hAnsi="inherit" w:cs="Open Sans"/>
          <w:color w:val="000000"/>
        </w:rPr>
        <w:t>Maha</w:t>
      </w:r>
      <w:proofErr w:type="spellEnd"/>
      <w:r w:rsidRPr="00C14C1A">
        <w:rPr>
          <w:rFonts w:ascii="inherit" w:hAnsi="inherit" w:cs="Open Sans"/>
          <w:color w:val="000000"/>
        </w:rPr>
        <w:t xml:space="preserve"> Stupa inaugurated on 8th of February 2007. Many other people from different countries like monks and other famous personalities came here to celebrate this festival. On the day </w:t>
      </w:r>
      <w:proofErr w:type="spellStart"/>
      <w:r w:rsidRPr="00C14C1A">
        <w:rPr>
          <w:rFonts w:ascii="inherit" w:hAnsi="inherit" w:cs="Open Sans"/>
          <w:color w:val="000000"/>
        </w:rPr>
        <w:t>Poornima</w:t>
      </w:r>
      <w:proofErr w:type="spellEnd"/>
      <w:r w:rsidRPr="00C14C1A">
        <w:rPr>
          <w:rFonts w:ascii="inherit" w:hAnsi="inherit" w:cs="Open Sans"/>
          <w:color w:val="000000"/>
        </w:rPr>
        <w:t xml:space="preserve"> and Amavasya of every month thousands of people came together to pray and worship the god. Now a day’s </w:t>
      </w:r>
      <w:proofErr w:type="spellStart"/>
      <w:r w:rsidRPr="00C14C1A">
        <w:rPr>
          <w:rFonts w:ascii="inherit" w:hAnsi="inherit" w:cs="Open Sans"/>
          <w:color w:val="000000"/>
        </w:rPr>
        <w:t>Mahasamadhi</w:t>
      </w:r>
      <w:proofErr w:type="spellEnd"/>
      <w:r w:rsidRPr="00C14C1A">
        <w:rPr>
          <w:rFonts w:ascii="inherit" w:hAnsi="inherit" w:cs="Open Sans"/>
          <w:color w:val="000000"/>
        </w:rPr>
        <w:t xml:space="preserve"> </w:t>
      </w:r>
      <w:proofErr w:type="spellStart"/>
      <w:r w:rsidRPr="00C14C1A">
        <w:rPr>
          <w:rFonts w:ascii="inherit" w:hAnsi="inherit" w:cs="Open Sans"/>
          <w:color w:val="000000"/>
        </w:rPr>
        <w:t>Bhoomi</w:t>
      </w:r>
      <w:proofErr w:type="spellEnd"/>
      <w:r w:rsidRPr="00C14C1A">
        <w:rPr>
          <w:rFonts w:ascii="inherit" w:hAnsi="inherit" w:cs="Open Sans"/>
          <w:color w:val="000000"/>
        </w:rPr>
        <w:t xml:space="preserve"> which is one of the best samples of Buddhist sculpture and become a Buddha Pilgrimage site. In this environment the important events of the life of Buddha are presented in the form of Statues, which create religious feelings in the minds of incoming viewers.</w:t>
      </w:r>
    </w:p>
    <w:p w:rsidR="00C14C1A" w:rsidRDefault="00C14C1A">
      <w:pPr>
        <w:pStyle w:val="NormalWeb"/>
        <w:shd w:val="clear" w:color="auto" w:fill="FFFFFF"/>
        <w:spacing w:before="0" w:beforeAutospacing="0" w:after="0" w:afterAutospacing="0" w:line="408" w:lineRule="atLeast"/>
        <w:textAlignment w:val="baseline"/>
        <w:divId w:val="875238199"/>
        <w:rPr>
          <w:rFonts w:ascii="inherit" w:hAnsi="inherit" w:cs="Open Sans"/>
          <w:color w:val="000000"/>
          <w:sz w:val="21"/>
          <w:szCs w:val="21"/>
        </w:rPr>
      </w:pPr>
    </w:p>
    <w:p w:rsidR="008079E9" w:rsidRDefault="008079E9">
      <w:pPr>
        <w:pStyle w:val="NormalWeb"/>
        <w:shd w:val="clear" w:color="auto" w:fill="FFFFFF"/>
        <w:spacing w:before="0" w:beforeAutospacing="0" w:after="0" w:afterAutospacing="0" w:line="408" w:lineRule="atLeast"/>
        <w:textAlignment w:val="baseline"/>
        <w:divId w:val="875238199"/>
        <w:rPr>
          <w:rFonts w:ascii="inherit" w:hAnsi="inherit" w:cs="Open Sans"/>
          <w:color w:val="000000"/>
          <w:sz w:val="21"/>
          <w:szCs w:val="21"/>
        </w:rPr>
      </w:pPr>
    </w:p>
    <w:p w:rsidR="008079E9" w:rsidRPr="008079E9" w:rsidRDefault="001068DE" w:rsidP="001068DE">
      <w:pPr>
        <w:pStyle w:val="NormalWeb"/>
        <w:shd w:val="clear" w:color="auto" w:fill="FFFFFF"/>
        <w:spacing w:before="0" w:beforeAutospacing="0" w:after="0" w:afterAutospacing="0" w:line="408" w:lineRule="atLeast"/>
        <w:textAlignment w:val="baseline"/>
        <w:divId w:val="875238199"/>
        <w:rPr>
          <w:rFonts w:ascii="inherit" w:hAnsi="inherit" w:cs="Open Sans"/>
          <w:b/>
          <w:bCs/>
          <w:color w:val="000000"/>
          <w:sz w:val="36"/>
          <w:szCs w:val="36"/>
        </w:rPr>
      </w:pPr>
      <w:r>
        <w:rPr>
          <w:rFonts w:ascii="inherit" w:hAnsi="inherit" w:cs="Open Sans"/>
          <w:b/>
          <w:bCs/>
          <w:color w:val="000000"/>
          <w:sz w:val="36"/>
          <w:szCs w:val="36"/>
        </w:rPr>
        <w:t xml:space="preserve">       3)</w:t>
      </w:r>
      <w:proofErr w:type="spellStart"/>
      <w:r w:rsidR="00667C3F">
        <w:rPr>
          <w:rFonts w:ascii="inherit" w:hAnsi="inherit" w:cs="Open Sans"/>
          <w:b/>
          <w:bCs/>
          <w:color w:val="000000"/>
          <w:sz w:val="36"/>
          <w:szCs w:val="36"/>
        </w:rPr>
        <w:t>Umred</w:t>
      </w:r>
      <w:proofErr w:type="spellEnd"/>
      <w:r w:rsidR="00667C3F">
        <w:rPr>
          <w:rFonts w:ascii="inherit" w:hAnsi="inherit" w:cs="Open Sans"/>
          <w:b/>
          <w:bCs/>
          <w:color w:val="000000"/>
          <w:sz w:val="36"/>
          <w:szCs w:val="36"/>
        </w:rPr>
        <w:t xml:space="preserve"> </w:t>
      </w:r>
      <w:proofErr w:type="spellStart"/>
      <w:r w:rsidR="00667C3F">
        <w:rPr>
          <w:rFonts w:ascii="inherit" w:hAnsi="inherit" w:cs="Open Sans"/>
          <w:b/>
          <w:bCs/>
          <w:color w:val="000000"/>
          <w:sz w:val="36"/>
          <w:szCs w:val="36"/>
        </w:rPr>
        <w:t>Karhand</w:t>
      </w:r>
      <w:r w:rsidR="007E47EA">
        <w:rPr>
          <w:rFonts w:ascii="inherit" w:hAnsi="inherit" w:cs="Open Sans"/>
          <w:b/>
          <w:bCs/>
          <w:color w:val="000000"/>
          <w:sz w:val="36"/>
          <w:szCs w:val="36"/>
        </w:rPr>
        <w:t>la</w:t>
      </w:r>
      <w:proofErr w:type="spellEnd"/>
      <w:r w:rsidR="007E47EA">
        <w:rPr>
          <w:rFonts w:ascii="inherit" w:hAnsi="inherit" w:cs="Open Sans"/>
          <w:b/>
          <w:bCs/>
          <w:color w:val="000000"/>
          <w:sz w:val="36"/>
          <w:szCs w:val="36"/>
        </w:rPr>
        <w:t xml:space="preserve"> wildlife Sanctuary </w:t>
      </w:r>
    </w:p>
    <w:p w:rsidR="00C14C1A" w:rsidRDefault="00C14C1A">
      <w:pPr>
        <w:pStyle w:val="NormalWeb"/>
        <w:shd w:val="clear" w:color="auto" w:fill="FFFFFF"/>
        <w:spacing w:before="0" w:beforeAutospacing="0" w:after="0" w:afterAutospacing="0" w:line="408" w:lineRule="atLeast"/>
        <w:textAlignment w:val="baseline"/>
        <w:divId w:val="875238199"/>
        <w:rPr>
          <w:rFonts w:ascii="inherit" w:hAnsi="inherit" w:cs="Open Sans"/>
          <w:color w:val="000000"/>
          <w:sz w:val="21"/>
          <w:szCs w:val="21"/>
        </w:rPr>
      </w:pPr>
    </w:p>
    <w:p w:rsidR="00AA6203" w:rsidRDefault="00423882" w:rsidP="00AA6203">
      <w:pPr>
        <w:rPr>
          <w:rFonts w:ascii="Segoe UI" w:eastAsia="Times New Roman" w:hAnsi="Segoe UI" w:cs="Segoe UI"/>
          <w:color w:val="202122"/>
          <w:sz w:val="24"/>
          <w:szCs w:val="24"/>
          <w:shd w:val="clear" w:color="auto" w:fill="FFFFFF"/>
        </w:rPr>
      </w:pPr>
      <w:proofErr w:type="spellStart"/>
      <w:r w:rsidRPr="0087796A">
        <w:rPr>
          <w:rFonts w:ascii="Segoe UI" w:eastAsia="Times New Roman" w:hAnsi="Segoe UI" w:cs="Segoe UI"/>
          <w:b/>
          <w:bCs/>
          <w:color w:val="202122"/>
          <w:sz w:val="24"/>
          <w:szCs w:val="24"/>
          <w:bdr w:val="none" w:sz="0" w:space="0" w:color="auto" w:frame="1"/>
          <w:shd w:val="clear" w:color="auto" w:fill="FFFFFF"/>
        </w:rPr>
        <w:t>Umred-Pauni-Karhandla</w:t>
      </w:r>
      <w:proofErr w:type="spellEnd"/>
      <w:r w:rsidRPr="0087796A">
        <w:rPr>
          <w:rFonts w:ascii="Segoe UI" w:eastAsia="Times New Roman" w:hAnsi="Segoe UI" w:cs="Segoe UI"/>
          <w:b/>
          <w:bCs/>
          <w:color w:val="202122"/>
          <w:sz w:val="24"/>
          <w:szCs w:val="24"/>
          <w:bdr w:val="none" w:sz="0" w:space="0" w:color="auto" w:frame="1"/>
          <w:shd w:val="clear" w:color="auto" w:fill="FFFFFF"/>
        </w:rPr>
        <w:t xml:space="preserve"> Wildlife Sanctuary</w:t>
      </w:r>
      <w:r w:rsidRPr="0087796A">
        <w:rPr>
          <w:rFonts w:ascii="Segoe UI" w:eastAsia="Times New Roman" w:hAnsi="Segoe UI" w:cs="Segoe UI"/>
          <w:color w:val="202122"/>
          <w:sz w:val="24"/>
          <w:szCs w:val="24"/>
          <w:shd w:val="clear" w:color="auto" w:fill="FFFFFF"/>
        </w:rPr>
        <w:t>, about 50 km from </w:t>
      </w:r>
      <w:hyperlink r:id="rId5" w:tooltip="Nagpur" w:history="1">
        <w:r w:rsidRPr="0087796A">
          <w:rPr>
            <w:rStyle w:val="Hyperlink"/>
            <w:rFonts w:ascii="Segoe UI" w:eastAsia="Times New Roman" w:hAnsi="Segoe UI" w:cs="Segoe UI"/>
            <w:color w:val="3366CC"/>
            <w:sz w:val="24"/>
            <w:szCs w:val="24"/>
            <w:u w:val="none"/>
            <w:bdr w:val="none" w:sz="0" w:space="0" w:color="auto" w:frame="1"/>
            <w:shd w:val="clear" w:color="auto" w:fill="FFFFFF"/>
          </w:rPr>
          <w:t>Nagpur</w:t>
        </w:r>
      </w:hyperlink>
      <w:r w:rsidRPr="0087796A">
        <w:rPr>
          <w:rFonts w:ascii="Segoe UI" w:eastAsia="Times New Roman" w:hAnsi="Segoe UI" w:cs="Segoe UI"/>
          <w:color w:val="202122"/>
          <w:sz w:val="24"/>
          <w:szCs w:val="24"/>
          <w:shd w:val="clear" w:color="auto" w:fill="FFFFFF"/>
        </w:rPr>
        <w:t> and 60  km from </w:t>
      </w:r>
      <w:proofErr w:type="spellStart"/>
      <w:r w:rsidRPr="0087796A">
        <w:rPr>
          <w:rFonts w:eastAsia="Times New Roman"/>
          <w:sz w:val="24"/>
          <w:szCs w:val="24"/>
        </w:rPr>
        <w:fldChar w:fldCharType="begin"/>
      </w:r>
      <w:r w:rsidRPr="0087796A">
        <w:rPr>
          <w:rFonts w:eastAsia="Times New Roman"/>
          <w:sz w:val="24"/>
          <w:szCs w:val="24"/>
        </w:rPr>
        <w:instrText xml:space="preserve"> HYPERLINK "https://en.m.wikipedia.org/wiki/Bhandara" \o "Bhandara" </w:instrText>
      </w:r>
      <w:r w:rsidRPr="0087796A">
        <w:rPr>
          <w:rFonts w:eastAsia="Times New Roman"/>
          <w:sz w:val="24"/>
          <w:szCs w:val="24"/>
        </w:rPr>
        <w:fldChar w:fldCharType="separate"/>
      </w:r>
      <w:r w:rsidRPr="0087796A">
        <w:rPr>
          <w:rStyle w:val="Hyperlink"/>
          <w:rFonts w:ascii="Segoe UI" w:eastAsia="Times New Roman" w:hAnsi="Segoe UI" w:cs="Segoe UI"/>
          <w:color w:val="3366CC"/>
          <w:sz w:val="24"/>
          <w:szCs w:val="24"/>
          <w:u w:val="none"/>
          <w:bdr w:val="none" w:sz="0" w:space="0" w:color="auto" w:frame="1"/>
          <w:shd w:val="clear" w:color="auto" w:fill="FFFFFF"/>
        </w:rPr>
        <w:t>Bhandara</w:t>
      </w:r>
      <w:proofErr w:type="spellEnd"/>
      <w:r w:rsidRPr="0087796A">
        <w:rPr>
          <w:rFonts w:eastAsia="Times New Roman"/>
          <w:sz w:val="24"/>
          <w:szCs w:val="24"/>
        </w:rPr>
        <w:fldChar w:fldCharType="end"/>
      </w:r>
      <w:r w:rsidRPr="0087796A">
        <w:rPr>
          <w:rFonts w:ascii="Segoe UI" w:eastAsia="Times New Roman" w:hAnsi="Segoe UI" w:cs="Segoe UI"/>
          <w:color w:val="202122"/>
          <w:sz w:val="24"/>
          <w:szCs w:val="24"/>
          <w:shd w:val="clear" w:color="auto" w:fill="FFFFFF"/>
        </w:rPr>
        <w:t xml:space="preserve">, is spread over </w:t>
      </w:r>
      <w:proofErr w:type="spellStart"/>
      <w:r w:rsidRPr="0087796A">
        <w:rPr>
          <w:rFonts w:ascii="Segoe UI" w:eastAsia="Times New Roman" w:hAnsi="Segoe UI" w:cs="Segoe UI"/>
          <w:color w:val="202122"/>
          <w:sz w:val="24"/>
          <w:szCs w:val="24"/>
          <w:shd w:val="clear" w:color="auto" w:fill="FFFFFF"/>
        </w:rPr>
        <w:t>Pauni</w:t>
      </w:r>
      <w:proofErr w:type="spellEnd"/>
      <w:r w:rsidRPr="0087796A">
        <w:rPr>
          <w:rFonts w:ascii="Segoe UI" w:eastAsia="Times New Roman" w:hAnsi="Segoe UI" w:cs="Segoe UI"/>
          <w:color w:val="202122"/>
          <w:sz w:val="24"/>
          <w:szCs w:val="24"/>
          <w:shd w:val="clear" w:color="auto" w:fill="FFFFFF"/>
        </w:rPr>
        <w:t xml:space="preserve"> </w:t>
      </w:r>
      <w:proofErr w:type="spellStart"/>
      <w:r w:rsidRPr="0087796A">
        <w:rPr>
          <w:rFonts w:ascii="Segoe UI" w:eastAsia="Times New Roman" w:hAnsi="Segoe UI" w:cs="Segoe UI"/>
          <w:color w:val="202122"/>
          <w:sz w:val="24"/>
          <w:szCs w:val="24"/>
          <w:shd w:val="clear" w:color="auto" w:fill="FFFFFF"/>
        </w:rPr>
        <w:t>Tahsil</w:t>
      </w:r>
      <w:proofErr w:type="spellEnd"/>
      <w:r w:rsidRPr="0087796A">
        <w:rPr>
          <w:rFonts w:ascii="Segoe UI" w:eastAsia="Times New Roman" w:hAnsi="Segoe UI" w:cs="Segoe UI"/>
          <w:color w:val="202122"/>
          <w:sz w:val="24"/>
          <w:szCs w:val="24"/>
          <w:shd w:val="clear" w:color="auto" w:fill="FFFFFF"/>
        </w:rPr>
        <w:t xml:space="preserve"> of </w:t>
      </w:r>
      <w:proofErr w:type="spellStart"/>
      <w:r w:rsidRPr="0087796A">
        <w:rPr>
          <w:rFonts w:eastAsia="Times New Roman"/>
          <w:sz w:val="24"/>
          <w:szCs w:val="24"/>
        </w:rPr>
        <w:fldChar w:fldCharType="begin"/>
      </w:r>
      <w:r w:rsidRPr="0087796A">
        <w:rPr>
          <w:rFonts w:eastAsia="Times New Roman"/>
          <w:sz w:val="24"/>
          <w:szCs w:val="24"/>
        </w:rPr>
        <w:instrText xml:space="preserve"> HYPERLINK "https://en.m.wikipedia.org/wiki/Bhandara_district" \o "Bhandara district" </w:instrText>
      </w:r>
      <w:r w:rsidRPr="0087796A">
        <w:rPr>
          <w:rFonts w:eastAsia="Times New Roman"/>
          <w:sz w:val="24"/>
          <w:szCs w:val="24"/>
        </w:rPr>
        <w:fldChar w:fldCharType="separate"/>
      </w:r>
      <w:r w:rsidRPr="0087796A">
        <w:rPr>
          <w:rStyle w:val="Hyperlink"/>
          <w:rFonts w:ascii="Segoe UI" w:eastAsia="Times New Roman" w:hAnsi="Segoe UI" w:cs="Segoe UI"/>
          <w:color w:val="3366CC"/>
          <w:sz w:val="24"/>
          <w:szCs w:val="24"/>
          <w:u w:val="none"/>
          <w:bdr w:val="none" w:sz="0" w:space="0" w:color="auto" w:frame="1"/>
          <w:shd w:val="clear" w:color="auto" w:fill="FFFFFF"/>
        </w:rPr>
        <w:t>Bhandara</w:t>
      </w:r>
      <w:proofErr w:type="spellEnd"/>
      <w:r w:rsidRPr="0087796A">
        <w:rPr>
          <w:rStyle w:val="Hyperlink"/>
          <w:rFonts w:ascii="Segoe UI" w:eastAsia="Times New Roman" w:hAnsi="Segoe UI" w:cs="Segoe UI"/>
          <w:color w:val="3366CC"/>
          <w:sz w:val="24"/>
          <w:szCs w:val="24"/>
          <w:u w:val="none"/>
          <w:bdr w:val="none" w:sz="0" w:space="0" w:color="auto" w:frame="1"/>
          <w:shd w:val="clear" w:color="auto" w:fill="FFFFFF"/>
        </w:rPr>
        <w:t xml:space="preserve"> district</w:t>
      </w:r>
      <w:r w:rsidRPr="0087796A">
        <w:rPr>
          <w:rFonts w:eastAsia="Times New Roman"/>
          <w:sz w:val="24"/>
          <w:szCs w:val="24"/>
        </w:rPr>
        <w:fldChar w:fldCharType="end"/>
      </w:r>
      <w:r w:rsidRPr="0087796A">
        <w:rPr>
          <w:rFonts w:ascii="Segoe UI" w:eastAsia="Times New Roman" w:hAnsi="Segoe UI" w:cs="Segoe UI"/>
          <w:color w:val="202122"/>
          <w:sz w:val="24"/>
          <w:szCs w:val="24"/>
          <w:shd w:val="clear" w:color="auto" w:fill="FFFFFF"/>
        </w:rPr>
        <w:t xml:space="preserve"> and </w:t>
      </w:r>
      <w:proofErr w:type="spellStart"/>
      <w:r w:rsidRPr="0087796A">
        <w:rPr>
          <w:rFonts w:ascii="Segoe UI" w:eastAsia="Times New Roman" w:hAnsi="Segoe UI" w:cs="Segoe UI"/>
          <w:color w:val="202122"/>
          <w:sz w:val="24"/>
          <w:szCs w:val="24"/>
          <w:shd w:val="clear" w:color="auto" w:fill="FFFFFF"/>
        </w:rPr>
        <w:t>Umred</w:t>
      </w:r>
      <w:proofErr w:type="spellEnd"/>
      <w:r w:rsidRPr="0087796A">
        <w:rPr>
          <w:rFonts w:ascii="Segoe UI" w:eastAsia="Times New Roman" w:hAnsi="Segoe UI" w:cs="Segoe UI"/>
          <w:color w:val="202122"/>
          <w:sz w:val="24"/>
          <w:szCs w:val="24"/>
          <w:shd w:val="clear" w:color="auto" w:fill="FFFFFF"/>
        </w:rPr>
        <w:t xml:space="preserve">, </w:t>
      </w:r>
      <w:proofErr w:type="spellStart"/>
      <w:r w:rsidRPr="0087796A">
        <w:rPr>
          <w:rFonts w:ascii="Segoe UI" w:eastAsia="Times New Roman" w:hAnsi="Segoe UI" w:cs="Segoe UI"/>
          <w:color w:val="202122"/>
          <w:sz w:val="24"/>
          <w:szCs w:val="24"/>
          <w:shd w:val="clear" w:color="auto" w:fill="FFFFFF"/>
        </w:rPr>
        <w:t>Kuhi</w:t>
      </w:r>
      <w:proofErr w:type="spellEnd"/>
      <w:r w:rsidRPr="0087796A">
        <w:rPr>
          <w:rFonts w:ascii="Segoe UI" w:eastAsia="Times New Roman" w:hAnsi="Segoe UI" w:cs="Segoe UI"/>
          <w:color w:val="202122"/>
          <w:sz w:val="24"/>
          <w:szCs w:val="24"/>
          <w:shd w:val="clear" w:color="auto" w:fill="FFFFFF"/>
        </w:rPr>
        <w:t xml:space="preserve"> and </w:t>
      </w:r>
      <w:proofErr w:type="spellStart"/>
      <w:r w:rsidRPr="0087796A">
        <w:rPr>
          <w:rFonts w:ascii="Segoe UI" w:eastAsia="Times New Roman" w:hAnsi="Segoe UI" w:cs="Segoe UI"/>
          <w:color w:val="202122"/>
          <w:sz w:val="24"/>
          <w:szCs w:val="24"/>
          <w:shd w:val="clear" w:color="auto" w:fill="FFFFFF"/>
        </w:rPr>
        <w:t>Bhivapur</w:t>
      </w:r>
      <w:proofErr w:type="spellEnd"/>
      <w:r w:rsidRPr="0087796A">
        <w:rPr>
          <w:rFonts w:ascii="Segoe UI" w:eastAsia="Times New Roman" w:hAnsi="Segoe UI" w:cs="Segoe UI"/>
          <w:color w:val="202122"/>
          <w:sz w:val="24"/>
          <w:szCs w:val="24"/>
          <w:shd w:val="clear" w:color="auto" w:fill="FFFFFF"/>
        </w:rPr>
        <w:t xml:space="preserve"> </w:t>
      </w:r>
      <w:proofErr w:type="spellStart"/>
      <w:r w:rsidRPr="0087796A">
        <w:rPr>
          <w:rFonts w:ascii="Segoe UI" w:eastAsia="Times New Roman" w:hAnsi="Segoe UI" w:cs="Segoe UI"/>
          <w:color w:val="202122"/>
          <w:sz w:val="24"/>
          <w:szCs w:val="24"/>
          <w:shd w:val="clear" w:color="auto" w:fill="FFFFFF"/>
        </w:rPr>
        <w:t>Taluka</w:t>
      </w:r>
      <w:proofErr w:type="spellEnd"/>
      <w:r w:rsidRPr="0087796A">
        <w:rPr>
          <w:rFonts w:ascii="Segoe UI" w:eastAsia="Times New Roman" w:hAnsi="Segoe UI" w:cs="Segoe UI"/>
          <w:color w:val="202122"/>
          <w:sz w:val="24"/>
          <w:szCs w:val="24"/>
          <w:shd w:val="clear" w:color="auto" w:fill="FFFFFF"/>
        </w:rPr>
        <w:t xml:space="preserve"> of </w:t>
      </w:r>
      <w:hyperlink r:id="rId6" w:tooltip="Nagpur district" w:history="1">
        <w:r w:rsidRPr="0087796A">
          <w:rPr>
            <w:rStyle w:val="Hyperlink"/>
            <w:rFonts w:ascii="Segoe UI" w:eastAsia="Times New Roman" w:hAnsi="Segoe UI" w:cs="Segoe UI"/>
            <w:color w:val="3366CC"/>
            <w:sz w:val="24"/>
            <w:szCs w:val="24"/>
            <w:u w:val="none"/>
            <w:bdr w:val="none" w:sz="0" w:space="0" w:color="auto" w:frame="1"/>
            <w:shd w:val="clear" w:color="auto" w:fill="FFFFFF"/>
          </w:rPr>
          <w:t>Nagpur district</w:t>
        </w:r>
      </w:hyperlink>
      <w:r w:rsidR="00690FE3">
        <w:rPr>
          <w:rFonts w:ascii="Segoe UI" w:eastAsia="Times New Roman" w:hAnsi="Segoe UI" w:cs="Segoe UI"/>
          <w:color w:val="202122"/>
          <w:sz w:val="24"/>
          <w:szCs w:val="24"/>
          <w:shd w:val="clear" w:color="auto" w:fill="FFFFFF"/>
        </w:rPr>
        <w:t>.</w:t>
      </w:r>
      <w:r w:rsidRPr="0087796A">
        <w:rPr>
          <w:rFonts w:ascii="Segoe UI" w:eastAsia="Times New Roman" w:hAnsi="Segoe UI" w:cs="Segoe UI"/>
          <w:color w:val="202122"/>
          <w:sz w:val="24"/>
          <w:szCs w:val="24"/>
          <w:shd w:val="clear" w:color="auto" w:fill="FFFFFF"/>
        </w:rPr>
        <w:t> This sanctuary has a connection with </w:t>
      </w:r>
      <w:proofErr w:type="spellStart"/>
      <w:r w:rsidRPr="0087796A">
        <w:rPr>
          <w:rFonts w:eastAsia="Times New Roman"/>
          <w:sz w:val="24"/>
          <w:szCs w:val="24"/>
        </w:rPr>
        <w:fldChar w:fldCharType="begin"/>
      </w:r>
      <w:r w:rsidRPr="0087796A">
        <w:rPr>
          <w:rFonts w:eastAsia="Times New Roman"/>
          <w:sz w:val="24"/>
          <w:szCs w:val="24"/>
        </w:rPr>
        <w:instrText xml:space="preserve"> HYPERLINK "https://en.m.wikipedia.org/wiki/Tadoba_Andhari_Tiger_Reserve" \o "Tadoba Andhari Tiger Reserve" </w:instrText>
      </w:r>
      <w:r w:rsidRPr="0087796A">
        <w:rPr>
          <w:rFonts w:eastAsia="Times New Roman"/>
          <w:sz w:val="24"/>
          <w:szCs w:val="24"/>
        </w:rPr>
        <w:fldChar w:fldCharType="separate"/>
      </w:r>
      <w:r w:rsidRPr="0087796A">
        <w:rPr>
          <w:rStyle w:val="Hyperlink"/>
          <w:rFonts w:ascii="Segoe UI" w:eastAsia="Times New Roman" w:hAnsi="Segoe UI" w:cs="Segoe UI"/>
          <w:color w:val="3366CC"/>
          <w:sz w:val="24"/>
          <w:szCs w:val="24"/>
          <w:u w:val="none"/>
          <w:bdr w:val="none" w:sz="0" w:space="0" w:color="auto" w:frame="1"/>
          <w:shd w:val="clear" w:color="auto" w:fill="FFFFFF"/>
        </w:rPr>
        <w:t>Tadoba</w:t>
      </w:r>
      <w:proofErr w:type="spellEnd"/>
      <w:r w:rsidRPr="0087796A">
        <w:rPr>
          <w:rStyle w:val="Hyperlink"/>
          <w:rFonts w:ascii="Segoe UI" w:eastAsia="Times New Roman" w:hAnsi="Segoe UI" w:cs="Segoe UI"/>
          <w:color w:val="3366CC"/>
          <w:sz w:val="24"/>
          <w:szCs w:val="24"/>
          <w:u w:val="none"/>
          <w:bdr w:val="none" w:sz="0" w:space="0" w:color="auto" w:frame="1"/>
          <w:shd w:val="clear" w:color="auto" w:fill="FFFFFF"/>
        </w:rPr>
        <w:t xml:space="preserve"> </w:t>
      </w:r>
      <w:proofErr w:type="spellStart"/>
      <w:r w:rsidRPr="0087796A">
        <w:rPr>
          <w:rStyle w:val="Hyperlink"/>
          <w:rFonts w:ascii="Segoe UI" w:eastAsia="Times New Roman" w:hAnsi="Segoe UI" w:cs="Segoe UI"/>
          <w:color w:val="3366CC"/>
          <w:sz w:val="24"/>
          <w:szCs w:val="24"/>
          <w:u w:val="none"/>
          <w:bdr w:val="none" w:sz="0" w:space="0" w:color="auto" w:frame="1"/>
          <w:shd w:val="clear" w:color="auto" w:fill="FFFFFF"/>
        </w:rPr>
        <w:t>Andhari</w:t>
      </w:r>
      <w:proofErr w:type="spellEnd"/>
      <w:r w:rsidRPr="0087796A">
        <w:rPr>
          <w:rStyle w:val="Hyperlink"/>
          <w:rFonts w:ascii="Segoe UI" w:eastAsia="Times New Roman" w:hAnsi="Segoe UI" w:cs="Segoe UI"/>
          <w:color w:val="3366CC"/>
          <w:sz w:val="24"/>
          <w:szCs w:val="24"/>
          <w:u w:val="none"/>
          <w:bdr w:val="none" w:sz="0" w:space="0" w:color="auto" w:frame="1"/>
          <w:shd w:val="clear" w:color="auto" w:fill="FFFFFF"/>
        </w:rPr>
        <w:t xml:space="preserve"> Tiger Reserve</w:t>
      </w:r>
      <w:r w:rsidRPr="0087796A">
        <w:rPr>
          <w:rFonts w:eastAsia="Times New Roman"/>
          <w:sz w:val="24"/>
          <w:szCs w:val="24"/>
        </w:rPr>
        <w:fldChar w:fldCharType="end"/>
      </w:r>
      <w:r w:rsidRPr="0087796A">
        <w:rPr>
          <w:rFonts w:ascii="Segoe UI" w:eastAsia="Times New Roman" w:hAnsi="Segoe UI" w:cs="Segoe UI"/>
          <w:color w:val="202122"/>
          <w:sz w:val="24"/>
          <w:szCs w:val="24"/>
          <w:shd w:val="clear" w:color="auto" w:fill="FFFFFF"/>
        </w:rPr>
        <w:t> through the forest along </w:t>
      </w:r>
      <w:hyperlink r:id="rId7" w:tooltip="Wainganga river" w:history="1">
        <w:r w:rsidRPr="0087796A">
          <w:rPr>
            <w:rStyle w:val="Hyperlink"/>
            <w:rFonts w:ascii="Segoe UI" w:eastAsia="Times New Roman" w:hAnsi="Segoe UI" w:cs="Segoe UI"/>
            <w:color w:val="3366CC"/>
            <w:sz w:val="24"/>
            <w:szCs w:val="24"/>
            <w:u w:val="none"/>
            <w:bdr w:val="none" w:sz="0" w:space="0" w:color="auto" w:frame="1"/>
            <w:shd w:val="clear" w:color="auto" w:fill="FFFFFF"/>
          </w:rPr>
          <w:t>Wainganga river</w:t>
        </w:r>
      </w:hyperlink>
      <w:r w:rsidRPr="0087796A">
        <w:rPr>
          <w:rFonts w:ascii="Segoe UI" w:eastAsia="Times New Roman" w:hAnsi="Segoe UI" w:cs="Segoe UI"/>
          <w:color w:val="202122"/>
          <w:sz w:val="24"/>
          <w:szCs w:val="24"/>
          <w:shd w:val="clear" w:color="auto" w:fill="FFFFFF"/>
        </w:rPr>
        <w:t>. The sanctuary is home to resident breeding tigers, herds of Gaur, wild dogs and rare animals like flying squirrels, pangolins and honey badgers.</w:t>
      </w:r>
    </w:p>
    <w:p w:rsidR="00690FE3" w:rsidRDefault="00690FE3">
      <w:pPr>
        <w:pStyle w:val="NormalWeb"/>
        <w:shd w:val="clear" w:color="auto" w:fill="FFFFFF"/>
        <w:spacing w:before="0" w:beforeAutospacing="0" w:after="0" w:afterAutospacing="0"/>
        <w:textAlignment w:val="baseline"/>
        <w:divId w:val="1469516437"/>
        <w:rPr>
          <w:rFonts w:ascii="Segoe UI" w:hAnsi="Segoe UI" w:cs="Segoe UI"/>
          <w:color w:val="202122"/>
        </w:rPr>
      </w:pPr>
      <w:r>
        <w:rPr>
          <w:rFonts w:ascii="Segoe UI" w:hAnsi="Segoe UI" w:cs="Segoe UI"/>
          <w:color w:val="202122"/>
        </w:rPr>
        <w:t>It is bounded roughly by the </w:t>
      </w:r>
      <w:hyperlink r:id="rId8" w:tooltip="Wainganga river" w:history="1">
        <w:r>
          <w:rPr>
            <w:rStyle w:val="Hyperlink"/>
            <w:rFonts w:ascii="inherit" w:hAnsi="inherit" w:cs="Segoe UI"/>
            <w:color w:val="3366CC"/>
            <w:bdr w:val="none" w:sz="0" w:space="0" w:color="auto" w:frame="1"/>
          </w:rPr>
          <w:t>Wainganga river</w:t>
        </w:r>
      </w:hyperlink>
      <w:r>
        <w:rPr>
          <w:rFonts w:ascii="Segoe UI" w:hAnsi="Segoe UI" w:cs="Segoe UI"/>
          <w:color w:val="202122"/>
        </w:rPr>
        <w:t> and the </w:t>
      </w:r>
      <w:proofErr w:type="spellStart"/>
      <w:r>
        <w:rPr>
          <w:rFonts w:ascii="Segoe UI" w:hAnsi="Segoe UI" w:cs="Segoe UI"/>
          <w:color w:val="202122"/>
        </w:rPr>
        <w:fldChar w:fldCharType="begin"/>
      </w:r>
      <w:r>
        <w:rPr>
          <w:rFonts w:ascii="Segoe UI" w:hAnsi="Segoe UI" w:cs="Segoe UI"/>
          <w:color w:val="202122"/>
        </w:rPr>
        <w:instrText xml:space="preserve"> HYPERLINK "https://en.m.wikipedia.org/wiki/Gose_Khurd_Dam" \o "Gose Khurd Dam" </w:instrText>
      </w:r>
      <w:r>
        <w:rPr>
          <w:rFonts w:ascii="Segoe UI" w:hAnsi="Segoe UI" w:cs="Segoe UI"/>
          <w:color w:val="202122"/>
        </w:rPr>
        <w:fldChar w:fldCharType="separate"/>
      </w:r>
      <w:r>
        <w:rPr>
          <w:rStyle w:val="Hyperlink"/>
          <w:rFonts w:ascii="inherit" w:hAnsi="inherit" w:cs="Segoe UI"/>
          <w:color w:val="3366CC"/>
          <w:bdr w:val="none" w:sz="0" w:space="0" w:color="auto" w:frame="1"/>
        </w:rPr>
        <w:t>Gose</w:t>
      </w:r>
      <w:proofErr w:type="spellEnd"/>
      <w:r>
        <w:rPr>
          <w:rStyle w:val="Hyperlink"/>
          <w:rFonts w:ascii="inherit" w:hAnsi="inherit" w:cs="Segoe UI"/>
          <w:color w:val="3366CC"/>
          <w:bdr w:val="none" w:sz="0" w:space="0" w:color="auto" w:frame="1"/>
        </w:rPr>
        <w:t xml:space="preserve"> </w:t>
      </w:r>
      <w:proofErr w:type="spellStart"/>
      <w:r>
        <w:rPr>
          <w:rStyle w:val="Hyperlink"/>
          <w:rFonts w:ascii="inherit" w:hAnsi="inherit" w:cs="Segoe UI"/>
          <w:color w:val="3366CC"/>
          <w:bdr w:val="none" w:sz="0" w:space="0" w:color="auto" w:frame="1"/>
        </w:rPr>
        <w:t>Khurd</w:t>
      </w:r>
      <w:proofErr w:type="spellEnd"/>
      <w:r>
        <w:rPr>
          <w:rStyle w:val="Hyperlink"/>
          <w:rFonts w:ascii="inherit" w:hAnsi="inherit" w:cs="Segoe UI"/>
          <w:color w:val="3366CC"/>
          <w:bdr w:val="none" w:sz="0" w:space="0" w:color="auto" w:frame="1"/>
        </w:rPr>
        <w:t xml:space="preserve"> Dam</w:t>
      </w:r>
      <w:r>
        <w:rPr>
          <w:rFonts w:ascii="Segoe UI" w:hAnsi="Segoe UI" w:cs="Segoe UI"/>
          <w:color w:val="202122"/>
        </w:rPr>
        <w:fldChar w:fldCharType="end"/>
      </w:r>
      <w:r>
        <w:rPr>
          <w:rFonts w:ascii="Segoe UI" w:hAnsi="Segoe UI" w:cs="Segoe UI"/>
          <w:color w:val="202122"/>
        </w:rPr>
        <w:t xml:space="preserve"> on the northeast, State Highway 9 and </w:t>
      </w:r>
      <w:proofErr w:type="spellStart"/>
      <w:r>
        <w:rPr>
          <w:rFonts w:ascii="Segoe UI" w:hAnsi="Segoe UI" w:cs="Segoe UI"/>
          <w:color w:val="202122"/>
        </w:rPr>
        <w:t>Bhiwapur</w:t>
      </w:r>
      <w:proofErr w:type="spellEnd"/>
      <w:r>
        <w:rPr>
          <w:rFonts w:ascii="Segoe UI" w:hAnsi="Segoe UI" w:cs="Segoe UI"/>
          <w:color w:val="202122"/>
        </w:rPr>
        <w:t xml:space="preserve"> Town on the south, </w:t>
      </w:r>
      <w:proofErr w:type="spellStart"/>
      <w:r>
        <w:rPr>
          <w:rFonts w:ascii="Segoe UI" w:hAnsi="Segoe UI" w:cs="Segoe UI"/>
          <w:color w:val="202122"/>
        </w:rPr>
        <w:t>Umred</w:t>
      </w:r>
      <w:proofErr w:type="spellEnd"/>
      <w:r>
        <w:rPr>
          <w:rFonts w:ascii="Segoe UI" w:hAnsi="Segoe UI" w:cs="Segoe UI"/>
          <w:color w:val="202122"/>
        </w:rPr>
        <w:t xml:space="preserve"> on the west and a narrow 10 km long range of 600 – 800 m hills to the northwest. It is located 40 km north of </w:t>
      </w:r>
      <w:proofErr w:type="spellStart"/>
      <w:r>
        <w:rPr>
          <w:rFonts w:ascii="Segoe UI" w:hAnsi="Segoe UI" w:cs="Segoe UI"/>
          <w:color w:val="202122"/>
        </w:rPr>
        <w:t>Tadoba-Andhari</w:t>
      </w:r>
      <w:proofErr w:type="spellEnd"/>
      <w:r>
        <w:rPr>
          <w:rFonts w:ascii="Segoe UI" w:hAnsi="Segoe UI" w:cs="Segoe UI"/>
          <w:color w:val="202122"/>
        </w:rPr>
        <w:t xml:space="preserve"> Tiger Reserve and 50 km southwest of </w:t>
      </w:r>
      <w:proofErr w:type="spellStart"/>
      <w:r>
        <w:rPr>
          <w:rFonts w:ascii="Segoe UI" w:hAnsi="Segoe UI" w:cs="Segoe UI"/>
          <w:color w:val="202122"/>
        </w:rPr>
        <w:t>Nagzira</w:t>
      </w:r>
      <w:proofErr w:type="spellEnd"/>
      <w:r>
        <w:rPr>
          <w:rFonts w:ascii="Segoe UI" w:hAnsi="Segoe UI" w:cs="Segoe UI"/>
          <w:color w:val="202122"/>
        </w:rPr>
        <w:t xml:space="preserve"> Wildlife Sanctuary &amp; 60 km from Nagpur, Maharashtra. </w:t>
      </w:r>
      <w:proofErr w:type="spellStart"/>
      <w:r>
        <w:rPr>
          <w:rFonts w:ascii="Segoe UI" w:hAnsi="Segoe UI" w:cs="Segoe UI"/>
          <w:color w:val="202122"/>
        </w:rPr>
        <w:t>Pench</w:t>
      </w:r>
      <w:proofErr w:type="spellEnd"/>
      <w:r>
        <w:rPr>
          <w:rFonts w:ascii="Segoe UI" w:hAnsi="Segoe UI" w:cs="Segoe UI"/>
          <w:color w:val="202122"/>
        </w:rPr>
        <w:t xml:space="preserve"> Tiger Reserve is 80 km to the northwest</w:t>
      </w:r>
    </w:p>
    <w:p w:rsidR="00690FE3" w:rsidRDefault="00690FE3">
      <w:pPr>
        <w:pStyle w:val="NormalWeb"/>
        <w:shd w:val="clear" w:color="auto" w:fill="FFFFFF"/>
        <w:spacing w:before="120" w:beforeAutospacing="0" w:after="240" w:afterAutospacing="0"/>
        <w:textAlignment w:val="baseline"/>
        <w:divId w:val="1469516437"/>
        <w:rPr>
          <w:rFonts w:ascii="Segoe UI" w:hAnsi="Segoe UI" w:cs="Segoe UI"/>
          <w:color w:val="202122"/>
        </w:rPr>
      </w:pPr>
      <w:r>
        <w:rPr>
          <w:rFonts w:ascii="Segoe UI" w:hAnsi="Segoe UI" w:cs="Segoe UI"/>
          <w:color w:val="202122"/>
        </w:rPr>
        <w:lastRenderedPageBreak/>
        <w:t xml:space="preserve">The number of tourists is increasing because it is very close to the </w:t>
      </w:r>
      <w:proofErr w:type="spellStart"/>
      <w:r>
        <w:rPr>
          <w:rFonts w:ascii="Segoe UI" w:hAnsi="Segoe UI" w:cs="Segoe UI"/>
          <w:color w:val="202122"/>
        </w:rPr>
        <w:t>Umred</w:t>
      </w:r>
      <w:proofErr w:type="spellEnd"/>
      <w:r>
        <w:rPr>
          <w:rFonts w:ascii="Segoe UI" w:hAnsi="Segoe UI" w:cs="Segoe UI"/>
          <w:color w:val="202122"/>
        </w:rPr>
        <w:t xml:space="preserve"> and Nagpur city. Tigers are commonly seen here by many villages around the sanctuary.</w:t>
      </w:r>
    </w:p>
    <w:p w:rsidR="001068DE" w:rsidRDefault="001068DE" w:rsidP="001068DE">
      <w:pPr>
        <w:pStyle w:val="NormalWeb"/>
        <w:shd w:val="clear" w:color="auto" w:fill="FFFFFF"/>
        <w:spacing w:before="120" w:beforeAutospacing="0" w:after="240" w:afterAutospacing="0"/>
        <w:textAlignment w:val="baseline"/>
        <w:divId w:val="1469516437"/>
        <w:rPr>
          <w:rFonts w:ascii="Segoe UI" w:hAnsi="Segoe UI" w:cs="Segoe UI"/>
          <w:b/>
          <w:bCs/>
          <w:color w:val="202122"/>
          <w:sz w:val="36"/>
          <w:szCs w:val="36"/>
        </w:rPr>
      </w:pPr>
      <w:r>
        <w:rPr>
          <w:rFonts w:ascii="Segoe UI" w:hAnsi="Segoe UI" w:cs="Segoe UI"/>
          <w:color w:val="202122"/>
        </w:rPr>
        <w:t xml:space="preserve"> </w:t>
      </w:r>
    </w:p>
    <w:p w:rsidR="007679C2" w:rsidRDefault="00EF2F11" w:rsidP="007679C2">
      <w:pPr>
        <w:pStyle w:val="NormalWeb"/>
        <w:shd w:val="clear" w:color="auto" w:fill="FFFFFF"/>
        <w:spacing w:before="120" w:beforeAutospacing="0" w:after="240" w:afterAutospacing="0"/>
        <w:ind w:left="567"/>
        <w:textAlignment w:val="baseline"/>
        <w:divId w:val="1469516437"/>
        <w:rPr>
          <w:rFonts w:ascii="Segoe UI" w:hAnsi="Segoe UI" w:cs="Segoe UI"/>
          <w:b/>
          <w:bCs/>
          <w:color w:val="202122"/>
          <w:sz w:val="36"/>
          <w:szCs w:val="36"/>
        </w:rPr>
      </w:pPr>
      <w:r>
        <w:rPr>
          <w:rFonts w:ascii="Segoe UI" w:hAnsi="Segoe UI" w:cs="Segoe UI"/>
          <w:b/>
          <w:bCs/>
          <w:color w:val="202122"/>
          <w:sz w:val="36"/>
          <w:szCs w:val="36"/>
        </w:rPr>
        <w:t>4)</w:t>
      </w:r>
      <w:proofErr w:type="spellStart"/>
      <w:r>
        <w:rPr>
          <w:rFonts w:ascii="Segoe UI" w:hAnsi="Segoe UI" w:cs="Segoe UI"/>
          <w:b/>
          <w:bCs/>
          <w:color w:val="202122"/>
          <w:sz w:val="36"/>
          <w:szCs w:val="36"/>
        </w:rPr>
        <w:t>Rawanwadi</w:t>
      </w:r>
      <w:proofErr w:type="spellEnd"/>
      <w:r>
        <w:rPr>
          <w:rFonts w:ascii="Segoe UI" w:hAnsi="Segoe UI" w:cs="Segoe UI"/>
          <w:b/>
          <w:bCs/>
          <w:color w:val="202122"/>
          <w:sz w:val="36"/>
          <w:szCs w:val="36"/>
        </w:rPr>
        <w:t xml:space="preserve"> Dam</w:t>
      </w:r>
    </w:p>
    <w:p w:rsidR="007679C2" w:rsidRPr="007679C2" w:rsidRDefault="007679C2" w:rsidP="007679C2">
      <w:pPr>
        <w:pStyle w:val="NormalWeb"/>
        <w:shd w:val="clear" w:color="auto" w:fill="FFFFFF"/>
        <w:spacing w:before="120" w:beforeAutospacing="0" w:after="240" w:afterAutospacing="0"/>
        <w:textAlignment w:val="baseline"/>
        <w:divId w:val="1469516437"/>
        <w:rPr>
          <w:rFonts w:ascii="Segoe UI" w:hAnsi="Segoe UI" w:cs="Segoe UI"/>
          <w:color w:val="202122"/>
        </w:rPr>
      </w:pPr>
      <w:r>
        <w:rPr>
          <w:rFonts w:ascii="Open Sans" w:eastAsia="Times New Roman" w:hAnsi="Open Sans" w:cs="Open Sans"/>
          <w:color w:val="000000"/>
          <w:sz w:val="21"/>
          <w:szCs w:val="21"/>
          <w:shd w:val="clear" w:color="auto" w:fill="FFFFFF"/>
        </w:rPr>
        <w:t xml:space="preserve">Official Designation of </w:t>
      </w:r>
      <w:proofErr w:type="spellStart"/>
      <w:r>
        <w:rPr>
          <w:rFonts w:ascii="Open Sans" w:eastAsia="Times New Roman" w:hAnsi="Open Sans" w:cs="Open Sans"/>
          <w:color w:val="000000"/>
          <w:sz w:val="21"/>
          <w:szCs w:val="21"/>
          <w:shd w:val="clear" w:color="auto" w:fill="FFFFFF"/>
        </w:rPr>
        <w:t>Rawanwadi</w:t>
      </w:r>
      <w:proofErr w:type="spellEnd"/>
      <w:r>
        <w:rPr>
          <w:rFonts w:ascii="Open Sans" w:eastAsia="Times New Roman" w:hAnsi="Open Sans" w:cs="Open Sans"/>
          <w:color w:val="000000"/>
          <w:sz w:val="21"/>
          <w:szCs w:val="21"/>
          <w:shd w:val="clear" w:color="auto" w:fill="FFFFFF"/>
        </w:rPr>
        <w:t xml:space="preserve"> Dam Irrigation Project is ” </w:t>
      </w:r>
      <w:proofErr w:type="spellStart"/>
      <w:r>
        <w:rPr>
          <w:rFonts w:ascii="Open Sans" w:eastAsia="Times New Roman" w:hAnsi="Open Sans" w:cs="Open Sans"/>
          <w:color w:val="000000"/>
          <w:sz w:val="21"/>
          <w:szCs w:val="21"/>
          <w:shd w:val="clear" w:color="auto" w:fill="FFFFFF"/>
        </w:rPr>
        <w:t>Rawanwadi</w:t>
      </w:r>
      <w:proofErr w:type="spellEnd"/>
      <w:r>
        <w:rPr>
          <w:rFonts w:ascii="Open Sans" w:eastAsia="Times New Roman" w:hAnsi="Open Sans" w:cs="Open Sans"/>
          <w:color w:val="000000"/>
          <w:sz w:val="21"/>
          <w:szCs w:val="21"/>
          <w:shd w:val="clear" w:color="auto" w:fill="FFFFFF"/>
        </w:rPr>
        <w:t xml:space="preserve"> Dam , D – 04708 ” . However local and popular name is ” </w:t>
      </w:r>
      <w:proofErr w:type="spellStart"/>
      <w:r>
        <w:rPr>
          <w:rFonts w:ascii="Open Sans" w:eastAsia="Times New Roman" w:hAnsi="Open Sans" w:cs="Open Sans"/>
          <w:color w:val="000000"/>
          <w:sz w:val="21"/>
          <w:szCs w:val="21"/>
          <w:shd w:val="clear" w:color="auto" w:fill="FFFFFF"/>
        </w:rPr>
        <w:t>Rawanwadi</w:t>
      </w:r>
      <w:proofErr w:type="spellEnd"/>
      <w:r>
        <w:rPr>
          <w:rFonts w:ascii="Open Sans" w:eastAsia="Times New Roman" w:hAnsi="Open Sans" w:cs="Open Sans"/>
          <w:color w:val="000000"/>
          <w:sz w:val="21"/>
          <w:szCs w:val="21"/>
          <w:shd w:val="clear" w:color="auto" w:fill="FFFFFF"/>
        </w:rPr>
        <w:t xml:space="preserve"> Lake / </w:t>
      </w:r>
      <w:proofErr w:type="spellStart"/>
      <w:r>
        <w:rPr>
          <w:rFonts w:ascii="Open Sans" w:eastAsia="Times New Roman" w:hAnsi="Open Sans" w:cs="Open Sans"/>
          <w:color w:val="000000"/>
          <w:sz w:val="21"/>
          <w:szCs w:val="21"/>
          <w:shd w:val="clear" w:color="auto" w:fill="FFFFFF"/>
        </w:rPr>
        <w:t>Rawanwadi</w:t>
      </w:r>
      <w:proofErr w:type="spellEnd"/>
      <w:r>
        <w:rPr>
          <w:rFonts w:ascii="Open Sans" w:eastAsia="Times New Roman" w:hAnsi="Open Sans" w:cs="Open Sans"/>
          <w:color w:val="000000"/>
          <w:sz w:val="21"/>
          <w:szCs w:val="21"/>
          <w:shd w:val="clear" w:color="auto" w:fill="FFFFFF"/>
        </w:rPr>
        <w:t xml:space="preserve"> </w:t>
      </w:r>
      <w:proofErr w:type="spellStart"/>
      <w:r>
        <w:rPr>
          <w:rFonts w:ascii="Open Sans" w:eastAsia="Times New Roman" w:hAnsi="Open Sans" w:cs="Open Sans"/>
          <w:color w:val="000000"/>
          <w:sz w:val="21"/>
          <w:szCs w:val="21"/>
          <w:shd w:val="clear" w:color="auto" w:fill="FFFFFF"/>
        </w:rPr>
        <w:t>Talav</w:t>
      </w:r>
      <w:proofErr w:type="spellEnd"/>
      <w:r>
        <w:rPr>
          <w:rFonts w:ascii="Open Sans" w:eastAsia="Times New Roman" w:hAnsi="Open Sans" w:cs="Open Sans"/>
          <w:color w:val="000000"/>
          <w:sz w:val="21"/>
          <w:szCs w:val="21"/>
          <w:shd w:val="clear" w:color="auto" w:fill="FFFFFF"/>
        </w:rPr>
        <w:t xml:space="preserve"> “. </w:t>
      </w:r>
      <w:proofErr w:type="spellStart"/>
      <w:r>
        <w:rPr>
          <w:rFonts w:ascii="Open Sans" w:eastAsia="Times New Roman" w:hAnsi="Open Sans" w:cs="Open Sans"/>
          <w:color w:val="000000"/>
          <w:sz w:val="21"/>
          <w:szCs w:val="21"/>
          <w:shd w:val="clear" w:color="auto" w:fill="FFFFFF"/>
        </w:rPr>
        <w:t>Rawanwadi</w:t>
      </w:r>
      <w:proofErr w:type="spellEnd"/>
      <w:r>
        <w:rPr>
          <w:rFonts w:ascii="Open Sans" w:eastAsia="Times New Roman" w:hAnsi="Open Sans" w:cs="Open Sans"/>
          <w:color w:val="000000"/>
          <w:sz w:val="21"/>
          <w:szCs w:val="21"/>
          <w:shd w:val="clear" w:color="auto" w:fill="FFFFFF"/>
        </w:rPr>
        <w:t xml:space="preserve"> Dam was constructed as part of irrigation projects by Government of Maharashtra in the year 1960.</w:t>
      </w:r>
      <w:r>
        <w:rPr>
          <w:rFonts w:ascii="Open Sans" w:eastAsia="Times New Roman" w:hAnsi="Open Sans" w:cs="Open Sans"/>
          <w:color w:val="000000"/>
          <w:sz w:val="21"/>
          <w:szCs w:val="21"/>
        </w:rPr>
        <w:br/>
      </w:r>
      <w:r>
        <w:rPr>
          <w:rFonts w:ascii="Open Sans" w:eastAsia="Times New Roman" w:hAnsi="Open Sans" w:cs="Open Sans"/>
          <w:color w:val="000000"/>
          <w:sz w:val="21"/>
          <w:szCs w:val="21"/>
          <w:shd w:val="clear" w:color="auto" w:fill="FFFFFF"/>
        </w:rPr>
        <w:t xml:space="preserve">It is built on and impounds a Local </w:t>
      </w:r>
      <w:proofErr w:type="spellStart"/>
      <w:r>
        <w:rPr>
          <w:rFonts w:ascii="Open Sans" w:eastAsia="Times New Roman" w:hAnsi="Open Sans" w:cs="Open Sans"/>
          <w:color w:val="000000"/>
          <w:sz w:val="21"/>
          <w:szCs w:val="21"/>
          <w:shd w:val="clear" w:color="auto" w:fill="FFFFFF"/>
        </w:rPr>
        <w:t>nallah</w:t>
      </w:r>
      <w:proofErr w:type="spellEnd"/>
      <w:r>
        <w:rPr>
          <w:rFonts w:ascii="Open Sans" w:eastAsia="Times New Roman" w:hAnsi="Open Sans" w:cs="Open Sans"/>
          <w:color w:val="000000"/>
          <w:sz w:val="21"/>
          <w:szCs w:val="21"/>
          <w:shd w:val="clear" w:color="auto" w:fill="FFFFFF"/>
        </w:rPr>
        <w:t xml:space="preserve"> , Nearest city to dam is </w:t>
      </w:r>
      <w:proofErr w:type="spellStart"/>
      <w:r>
        <w:rPr>
          <w:rFonts w:ascii="Open Sans" w:eastAsia="Times New Roman" w:hAnsi="Open Sans" w:cs="Open Sans"/>
          <w:color w:val="000000"/>
          <w:sz w:val="21"/>
          <w:szCs w:val="21"/>
          <w:shd w:val="clear" w:color="auto" w:fill="FFFFFF"/>
        </w:rPr>
        <w:t>Bhandara</w:t>
      </w:r>
      <w:proofErr w:type="spellEnd"/>
      <w:r>
        <w:rPr>
          <w:rFonts w:ascii="Open Sans" w:eastAsia="Times New Roman" w:hAnsi="Open Sans" w:cs="Open Sans"/>
          <w:color w:val="000000"/>
          <w:sz w:val="21"/>
          <w:szCs w:val="21"/>
          <w:shd w:val="clear" w:color="auto" w:fill="FFFFFF"/>
        </w:rPr>
        <w:t xml:space="preserve"> in </w:t>
      </w:r>
      <w:proofErr w:type="spellStart"/>
      <w:r>
        <w:rPr>
          <w:rFonts w:ascii="Open Sans" w:eastAsia="Times New Roman" w:hAnsi="Open Sans" w:cs="Open Sans"/>
          <w:color w:val="000000"/>
          <w:sz w:val="21"/>
          <w:szCs w:val="21"/>
          <w:shd w:val="clear" w:color="auto" w:fill="FFFFFF"/>
        </w:rPr>
        <w:t>Bhandara</w:t>
      </w:r>
      <w:proofErr w:type="spellEnd"/>
      <w:r>
        <w:rPr>
          <w:rFonts w:ascii="Open Sans" w:eastAsia="Times New Roman" w:hAnsi="Open Sans" w:cs="Open Sans"/>
          <w:color w:val="000000"/>
          <w:sz w:val="21"/>
          <w:szCs w:val="21"/>
          <w:shd w:val="clear" w:color="auto" w:fill="FFFFFF"/>
        </w:rPr>
        <w:t xml:space="preserve"> District of Maharashtra . The dam is an Earth fill Dam .The Length of dam is 96 m ( 314.961 Feet ) , while the Height of the dam above lowest foundation is 12.44 m ( 40.8136 feet ) . Project has no proper spillway as </w:t>
      </w:r>
      <w:proofErr w:type="spellStart"/>
      <w:r>
        <w:rPr>
          <w:rFonts w:ascii="Open Sans" w:eastAsia="Times New Roman" w:hAnsi="Open Sans" w:cs="Open Sans"/>
          <w:color w:val="000000"/>
          <w:sz w:val="21"/>
          <w:szCs w:val="21"/>
          <w:shd w:val="clear" w:color="auto" w:fill="FFFFFF"/>
        </w:rPr>
        <w:t>such.Length</w:t>
      </w:r>
      <w:proofErr w:type="spellEnd"/>
      <w:r>
        <w:rPr>
          <w:rFonts w:ascii="Open Sans" w:eastAsia="Times New Roman" w:hAnsi="Open Sans" w:cs="Open Sans"/>
          <w:color w:val="000000"/>
          <w:sz w:val="21"/>
          <w:szCs w:val="21"/>
          <w:shd w:val="clear" w:color="auto" w:fill="FFFFFF"/>
        </w:rPr>
        <w:t xml:space="preserve"> of the spillway is not known. The Dam has ungated .Dam’s catchment area is not known . Maximum / Gross storage capacity is 6.9 MCM. Live storage capacity is 8.75 MCM. Now a days almost all the water bodies make for good picnic spots. </w:t>
      </w:r>
      <w:proofErr w:type="spellStart"/>
      <w:r>
        <w:rPr>
          <w:rFonts w:ascii="Open Sans" w:eastAsia="Times New Roman" w:hAnsi="Open Sans" w:cs="Open Sans"/>
          <w:color w:val="000000"/>
          <w:sz w:val="21"/>
          <w:szCs w:val="21"/>
          <w:shd w:val="clear" w:color="auto" w:fill="FFFFFF"/>
        </w:rPr>
        <w:t>Rawanwadi</w:t>
      </w:r>
      <w:proofErr w:type="spellEnd"/>
      <w:r>
        <w:rPr>
          <w:rFonts w:ascii="Open Sans" w:eastAsia="Times New Roman" w:hAnsi="Open Sans" w:cs="Open Sans"/>
          <w:color w:val="000000"/>
          <w:sz w:val="21"/>
          <w:szCs w:val="21"/>
          <w:shd w:val="clear" w:color="auto" w:fill="FFFFFF"/>
        </w:rPr>
        <w:t xml:space="preserve"> Lake is also a popular Tourist attraction for its scenic beauty .Hilly terrain and forest adds to the natural beauty.</w:t>
      </w:r>
    </w:p>
    <w:p w:rsidR="00690FE3" w:rsidRPr="0087796A" w:rsidRDefault="00690FE3" w:rsidP="00AA6203">
      <w:pPr>
        <w:rPr>
          <w:rFonts w:ascii="Roboto" w:eastAsia="Times New Roman" w:hAnsi="Roboto"/>
          <w:color w:val="000000"/>
          <w:sz w:val="24"/>
          <w:szCs w:val="24"/>
          <w:shd w:val="clear" w:color="auto" w:fill="F9F9F9"/>
        </w:rPr>
      </w:pPr>
    </w:p>
    <w:p w:rsidR="00AA6203" w:rsidRPr="00AA6203" w:rsidRDefault="00AA6203" w:rsidP="00AA6203">
      <w:pPr>
        <w:ind w:left="720"/>
        <w:rPr>
          <w:rFonts w:ascii="Roboto" w:eastAsia="Times New Roman" w:hAnsi="Roboto"/>
          <w:b/>
          <w:bCs/>
          <w:color w:val="000000"/>
          <w:sz w:val="36"/>
          <w:szCs w:val="36"/>
          <w:shd w:val="clear" w:color="auto" w:fill="F9F9F9"/>
        </w:rPr>
      </w:pPr>
    </w:p>
    <w:p w:rsidR="00AA6203" w:rsidRPr="00AA6203" w:rsidRDefault="00AA6203" w:rsidP="00AA6203">
      <w:pPr>
        <w:ind w:left="720"/>
        <w:rPr>
          <w:rFonts w:ascii="Roboto" w:eastAsia="Times New Roman" w:hAnsi="Roboto"/>
          <w:b/>
          <w:bCs/>
          <w:color w:val="000000"/>
          <w:sz w:val="36"/>
          <w:szCs w:val="36"/>
          <w:shd w:val="clear" w:color="auto" w:fill="F9F9F9"/>
        </w:rPr>
      </w:pPr>
    </w:p>
    <w:p w:rsidR="00943A58" w:rsidRPr="00943A58" w:rsidRDefault="00943A58" w:rsidP="00943A58">
      <w:pPr>
        <w:rPr>
          <w:rFonts w:ascii="Roboto" w:eastAsia="Times New Roman" w:hAnsi="Roboto"/>
          <w:color w:val="000000"/>
          <w:sz w:val="24"/>
          <w:szCs w:val="24"/>
          <w:shd w:val="clear" w:color="auto" w:fill="F9F9F9"/>
        </w:rPr>
      </w:pPr>
    </w:p>
    <w:p w:rsidR="00603AEE" w:rsidRPr="00603AEE" w:rsidRDefault="00603AEE" w:rsidP="00603AEE">
      <w:pPr>
        <w:rPr>
          <w:sz w:val="24"/>
          <w:szCs w:val="24"/>
        </w:rPr>
      </w:pPr>
      <w:r>
        <w:rPr>
          <w:rFonts w:ascii="Roboto" w:eastAsia="Times New Roman" w:hAnsi="Roboto"/>
          <w:color w:val="000000"/>
          <w:sz w:val="18"/>
          <w:szCs w:val="18"/>
          <w:shd w:val="clear" w:color="auto" w:fill="F9F9F9"/>
        </w:rPr>
        <w:t xml:space="preserve">                </w:t>
      </w:r>
    </w:p>
    <w:p w:rsidR="00A1711E" w:rsidRPr="00A1711E" w:rsidRDefault="00A1711E" w:rsidP="00A1711E">
      <w:pPr>
        <w:rPr>
          <w:sz w:val="24"/>
          <w:szCs w:val="24"/>
        </w:rPr>
      </w:pPr>
    </w:p>
    <w:sectPr w:rsidR="00A1711E" w:rsidRPr="00A171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altName w:val="Arial"/>
    <w:panose1 w:val="020B0504020202020204"/>
    <w:charset w:val="00"/>
    <w:family w:val="swiss"/>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Roboto">
    <w:panose1 w:val="02000000000000000000"/>
    <w:charset w:val="00"/>
    <w:family w:val="auto"/>
    <w:pitch w:val="variable"/>
    <w:sig w:usb0="E00002FF" w:usb1="5000217F" w:usb2="00000021" w:usb3="00000000" w:csb0="0000019F" w:csb1="00000000"/>
  </w:font>
  <w:font w:name="inherit">
    <w:altName w:val="Cambria"/>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D4714"/>
    <w:multiLevelType w:val="hybridMultilevel"/>
    <w:tmpl w:val="114C124A"/>
    <w:lvl w:ilvl="0" w:tplc="FFFFFFFF">
      <w:start w:val="1"/>
      <w:numFmt w:val="decimal"/>
      <w:lvlText w:val="%1)"/>
      <w:lvlJc w:val="left"/>
      <w:pPr>
        <w:ind w:left="927"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4C9C368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3F7C31"/>
    <w:multiLevelType w:val="hybridMultilevel"/>
    <w:tmpl w:val="4BB255D2"/>
    <w:lvl w:ilvl="0" w:tplc="FFFFFFFF">
      <w:start w:val="4"/>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 w15:restartNumberingAfterBreak="0">
    <w:nsid w:val="585B75F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462C27"/>
    <w:multiLevelType w:val="hybridMultilevel"/>
    <w:tmpl w:val="FF9A5880"/>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D62"/>
    <w:rsid w:val="00040871"/>
    <w:rsid w:val="000C57A7"/>
    <w:rsid w:val="001068DE"/>
    <w:rsid w:val="00141FEC"/>
    <w:rsid w:val="002B55DB"/>
    <w:rsid w:val="0040088E"/>
    <w:rsid w:val="00423882"/>
    <w:rsid w:val="004F3475"/>
    <w:rsid w:val="00532841"/>
    <w:rsid w:val="00603AEE"/>
    <w:rsid w:val="00624166"/>
    <w:rsid w:val="00667C3F"/>
    <w:rsid w:val="00690FE3"/>
    <w:rsid w:val="00720A8B"/>
    <w:rsid w:val="007679C2"/>
    <w:rsid w:val="007E47EA"/>
    <w:rsid w:val="008079E9"/>
    <w:rsid w:val="008346C1"/>
    <w:rsid w:val="0087796A"/>
    <w:rsid w:val="00943A58"/>
    <w:rsid w:val="00975F2C"/>
    <w:rsid w:val="00A1711E"/>
    <w:rsid w:val="00AA6203"/>
    <w:rsid w:val="00C14C1A"/>
    <w:rsid w:val="00E33872"/>
    <w:rsid w:val="00E41B25"/>
    <w:rsid w:val="00E92D72"/>
    <w:rsid w:val="00EF2F11"/>
    <w:rsid w:val="00F26D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8865EA5"/>
  <w15:chartTrackingRefBased/>
  <w15:docId w15:val="{0845CA58-023B-1847-8ECC-02B9488F8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62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D72"/>
    <w:pPr>
      <w:ind w:left="720"/>
      <w:contextualSpacing/>
    </w:pPr>
  </w:style>
  <w:style w:type="character" w:styleId="Hyperlink">
    <w:name w:val="Hyperlink"/>
    <w:basedOn w:val="DefaultParagraphFont"/>
    <w:uiPriority w:val="99"/>
    <w:semiHidden/>
    <w:unhideWhenUsed/>
    <w:rsid w:val="00603AEE"/>
    <w:rPr>
      <w:color w:val="0000FF"/>
      <w:u w:val="single"/>
    </w:rPr>
  </w:style>
  <w:style w:type="character" w:customStyle="1" w:styleId="Heading1Char">
    <w:name w:val="Heading 1 Char"/>
    <w:basedOn w:val="DefaultParagraphFont"/>
    <w:link w:val="Heading1"/>
    <w:uiPriority w:val="9"/>
    <w:rsid w:val="00AA6203"/>
    <w:rPr>
      <w:rFonts w:asciiTheme="majorHAnsi" w:eastAsiaTheme="majorEastAsia" w:hAnsiTheme="majorHAnsi" w:cstheme="majorBidi"/>
      <w:color w:val="2F5496" w:themeColor="accent1" w:themeShade="BF"/>
      <w:sz w:val="32"/>
      <w:szCs w:val="32"/>
    </w:rPr>
  </w:style>
  <w:style w:type="paragraph" w:customStyle="1" w:styleId="current">
    <w:name w:val="current"/>
    <w:basedOn w:val="Normal"/>
    <w:rsid w:val="00AA6203"/>
    <w:pPr>
      <w:spacing w:before="100" w:beforeAutospacing="1" w:after="100" w:afterAutospacing="1" w:line="240" w:lineRule="auto"/>
    </w:pPr>
    <w:rPr>
      <w:rFonts w:ascii="Times New Roman" w:hAnsi="Times New Roman" w:cs="Times New Roman"/>
      <w:sz w:val="24"/>
      <w:szCs w:val="24"/>
    </w:rPr>
  </w:style>
  <w:style w:type="paragraph" w:styleId="NormalWeb">
    <w:name w:val="Normal (Web)"/>
    <w:basedOn w:val="Normal"/>
    <w:uiPriority w:val="99"/>
    <w:semiHidden/>
    <w:unhideWhenUsed/>
    <w:rsid w:val="00AA6203"/>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807092">
      <w:bodyDiv w:val="1"/>
      <w:marLeft w:val="0"/>
      <w:marRight w:val="0"/>
      <w:marTop w:val="0"/>
      <w:marBottom w:val="0"/>
      <w:divBdr>
        <w:top w:val="none" w:sz="0" w:space="0" w:color="auto"/>
        <w:left w:val="none" w:sz="0" w:space="0" w:color="auto"/>
        <w:bottom w:val="none" w:sz="0" w:space="0" w:color="auto"/>
        <w:right w:val="none" w:sz="0" w:space="0" w:color="auto"/>
      </w:divBdr>
      <w:divsChild>
        <w:div w:id="491917710">
          <w:marLeft w:val="0"/>
          <w:marRight w:val="0"/>
          <w:marTop w:val="0"/>
          <w:marBottom w:val="0"/>
          <w:divBdr>
            <w:top w:val="none" w:sz="0" w:space="0" w:color="auto"/>
            <w:left w:val="none" w:sz="0" w:space="0" w:color="auto"/>
            <w:bottom w:val="none" w:sz="0" w:space="0" w:color="auto"/>
            <w:right w:val="none" w:sz="0" w:space="0" w:color="auto"/>
          </w:divBdr>
          <w:divsChild>
            <w:div w:id="61373181">
              <w:marLeft w:val="0"/>
              <w:marRight w:val="0"/>
              <w:marTop w:val="0"/>
              <w:marBottom w:val="150"/>
              <w:divBdr>
                <w:top w:val="none" w:sz="0" w:space="8" w:color="auto"/>
                <w:left w:val="none" w:sz="0" w:space="8" w:color="auto"/>
                <w:bottom w:val="single" w:sz="6" w:space="8" w:color="D8D8D8"/>
                <w:right w:val="none" w:sz="0" w:space="8" w:color="auto"/>
              </w:divBdr>
              <w:divsChild>
                <w:div w:id="99005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41161">
          <w:marLeft w:val="0"/>
          <w:marRight w:val="0"/>
          <w:marTop w:val="0"/>
          <w:marBottom w:val="0"/>
          <w:divBdr>
            <w:top w:val="none" w:sz="0" w:space="0" w:color="auto"/>
            <w:left w:val="none" w:sz="0" w:space="0" w:color="auto"/>
            <w:bottom w:val="none" w:sz="0" w:space="0" w:color="auto"/>
            <w:right w:val="none" w:sz="0" w:space="0" w:color="auto"/>
          </w:divBdr>
          <w:divsChild>
            <w:div w:id="1662195862">
              <w:marLeft w:val="0"/>
              <w:marRight w:val="0"/>
              <w:marTop w:val="0"/>
              <w:marBottom w:val="0"/>
              <w:divBdr>
                <w:top w:val="none" w:sz="0" w:space="0" w:color="auto"/>
                <w:left w:val="none" w:sz="0" w:space="0" w:color="auto"/>
                <w:bottom w:val="none" w:sz="0" w:space="0" w:color="auto"/>
                <w:right w:val="none" w:sz="0" w:space="0" w:color="auto"/>
              </w:divBdr>
              <w:divsChild>
                <w:div w:id="999163123">
                  <w:marLeft w:val="0"/>
                  <w:marRight w:val="0"/>
                  <w:marTop w:val="0"/>
                  <w:marBottom w:val="0"/>
                  <w:divBdr>
                    <w:top w:val="none" w:sz="0" w:space="0" w:color="auto"/>
                    <w:left w:val="none" w:sz="0" w:space="0" w:color="auto"/>
                    <w:bottom w:val="none" w:sz="0" w:space="0" w:color="auto"/>
                    <w:right w:val="none" w:sz="0" w:space="0" w:color="auto"/>
                  </w:divBdr>
                  <w:divsChild>
                    <w:div w:id="875238199">
                      <w:marLeft w:val="59"/>
                      <w:marRight w:val="59"/>
                      <w:marTop w:val="0"/>
                      <w:marBottom w:val="0"/>
                      <w:divBdr>
                        <w:top w:val="none" w:sz="0" w:space="0" w:color="auto"/>
                        <w:left w:val="none" w:sz="0" w:space="0" w:color="auto"/>
                        <w:bottom w:val="none" w:sz="0" w:space="0" w:color="auto"/>
                        <w:right w:val="none" w:sz="0" w:space="0" w:color="auto"/>
                      </w:divBdr>
                    </w:div>
                  </w:divsChild>
                </w:div>
                <w:div w:id="328211595">
                  <w:marLeft w:val="36"/>
                  <w:marRight w:val="36"/>
                  <w:marTop w:val="0"/>
                  <w:marBottom w:val="0"/>
                  <w:divBdr>
                    <w:top w:val="none" w:sz="0" w:space="0" w:color="auto"/>
                    <w:left w:val="none" w:sz="0" w:space="0" w:color="auto"/>
                    <w:bottom w:val="none" w:sz="0" w:space="0" w:color="auto"/>
                    <w:right w:val="none" w:sz="0" w:space="0" w:color="auto"/>
                  </w:divBdr>
                </w:div>
              </w:divsChild>
            </w:div>
          </w:divsChild>
        </w:div>
      </w:divsChild>
    </w:div>
    <w:div w:id="146951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m.wikipedia.org/wiki/Wainganga_river" TargetMode="External" /><Relationship Id="rId3" Type="http://schemas.openxmlformats.org/officeDocument/2006/relationships/settings" Target="settings.xml" /><Relationship Id="rId7" Type="http://schemas.openxmlformats.org/officeDocument/2006/relationships/hyperlink" Target="https://en.m.wikipedia.org/wiki/Wainganga_river"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en.m.wikipedia.org/wiki/Nagpur_district" TargetMode="External" /><Relationship Id="rId5" Type="http://schemas.openxmlformats.org/officeDocument/2006/relationships/hyperlink" Target="https://en.m.wikipedia.org/wiki/Nagpur" TargetMode="Externa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949</Words>
  <Characters>5411</Characters>
  <Application>Microsoft Office Word</Application>
  <DocSecurity>0</DocSecurity>
  <Lines>45</Lines>
  <Paragraphs>12</Paragraphs>
  <ScaleCrop>false</ScaleCrop>
  <Company/>
  <LinksUpToDate>false</LinksUpToDate>
  <CharactersWithSpaces>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30</cp:revision>
  <dcterms:created xsi:type="dcterms:W3CDTF">2021-10-15T12:55:00Z</dcterms:created>
  <dcterms:modified xsi:type="dcterms:W3CDTF">2021-10-15T14:06:00Z</dcterms:modified>
</cp:coreProperties>
</file>