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NOMAD RESEARCH — RADAR LIST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Last Updated: [Date]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PERP-DEX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Here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Added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LENDING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Here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Added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LIQUID-STAKING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Here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Added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[CATEGORY-NAME]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Here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Added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2026-01-17T06:02:17.154Z</dcterms:created>
  <dcterms:modified xsi:type="dcterms:W3CDTF">2026-01-17T06:02:17.154Z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