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DE2168" w:rsidRDefault="00DE2168" w:rsidP="00A81D3D"/>
    <w:p w:rsidR="00DE2168" w:rsidRDefault="00DE2168" w:rsidP="00A81D3D"/>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A6366B" w:rsidRPr="00CB05D7">
        <w:rPr>
          <w:rFonts w:ascii="Arial" w:hAnsi="Arial" w:cs="Arial" w:hint="eastAsia"/>
          <w:noProof/>
          <w:kern w:val="0"/>
          <w:sz w:val="20"/>
          <w:szCs w:val="20"/>
        </w:rPr>
        <w:t>和算法去</w:t>
      </w:r>
      <w:r w:rsidRPr="00CB05D7">
        <w:rPr>
          <w:rFonts w:ascii="Arial" w:hAnsi="Arial" w:cs="Arial" w:hint="eastAsia"/>
          <w:noProof/>
          <w:kern w:val="0"/>
          <w:sz w:val="20"/>
          <w:szCs w:val="20"/>
        </w:rPr>
        <w:t>解决老办法无法解决的问题。城市是一个各要素高度耦合的复杂系统，因此想要让城市变得智慧起来，是一个很有挑战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一些城市子系统，这些子系统又怎样相互影响，最终形成城市呈现出来的样子。同时，只是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同时</w:t>
      </w:r>
      <w:r w:rsidR="009200E6" w:rsidRPr="00CB05D7">
        <w:rPr>
          <w:rFonts w:ascii="Arial" w:hAnsi="Arial" w:cs="Arial" w:hint="eastAsia"/>
          <w:noProof/>
          <w:kern w:val="0"/>
          <w:sz w:val="20"/>
          <w:szCs w:val="20"/>
        </w:rPr>
        <w:t>做到</w:t>
      </w:r>
      <w:r w:rsidR="006764D8" w:rsidRPr="00CB05D7">
        <w:rPr>
          <w:rFonts w:ascii="Arial" w:hAnsi="Arial" w:cs="Arial" w:hint="eastAsia"/>
          <w:noProof/>
          <w:kern w:val="0"/>
          <w:sz w:val="20"/>
          <w:szCs w:val="20"/>
        </w:rPr>
        <w:t>描述和预测</w:t>
      </w:r>
      <w:r w:rsidR="009200E6" w:rsidRPr="00CB05D7">
        <w:rPr>
          <w:rFonts w:ascii="Arial" w:hAnsi="Arial" w:cs="Arial" w:hint="eastAsia"/>
          <w:noProof/>
          <w:kern w:val="0"/>
          <w:sz w:val="20"/>
          <w:szCs w:val="20"/>
        </w:rPr>
        <w:t>，才能说是形成了一个智慧的闭环。</w:t>
      </w:r>
      <w:r w:rsidR="00F066A8" w:rsidRPr="00CB05D7">
        <w:rPr>
          <w:rFonts w:ascii="Arial" w:hAnsi="Arial" w:cs="Arial" w:hint="eastAsia"/>
          <w:noProof/>
          <w:kern w:val="0"/>
          <w:sz w:val="20"/>
          <w:szCs w:val="20"/>
        </w:rPr>
        <w:t>而在这当中，对状态信息的描述是预测效果的前提，而预测的准确率也是衡量描述方法优劣的一个重要参考。</w:t>
      </w:r>
    </w:p>
    <w:p w:rsidR="001545D9" w:rsidRPr="00CB05D7" w:rsidRDefault="009C108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3024DB" w:rsidRPr="00DE2168" w:rsidRDefault="001545D9"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综上所述，这篇论文研究的主要问题是预测街区尺度下的出租车交通状态。</w:t>
      </w:r>
    </w:p>
    <w:p w:rsidR="00E4160A" w:rsidRPr="00CB05D7" w:rsidRDefault="006E11A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B97734" w:rsidRPr="00CB05D7" w:rsidRDefault="00E4160A"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24077E" w:rsidRDefault="0024077E" w:rsidP="00DE2168">
      <w:pPr>
        <w:widowControl/>
        <w:spacing w:afterLines="50" w:after="156"/>
      </w:pPr>
    </w:p>
    <w:p w:rsidR="001F4443" w:rsidRDefault="001F4443"/>
    <w:p w:rsidR="001F4443" w:rsidRPr="00A81D3D" w:rsidRDefault="00966BF6" w:rsidP="000C210F">
      <w:pPr>
        <w:pStyle w:val="1"/>
      </w:pPr>
      <w:r w:rsidRPr="003350C4">
        <w:t>P</w:t>
      </w:r>
      <w:r w:rsidRPr="003350C4">
        <w:rPr>
          <w:rFonts w:hint="eastAsia"/>
        </w:rPr>
        <w:t>roblem</w:t>
      </w:r>
      <w:r w:rsidRPr="003350C4">
        <w:t xml:space="preserve"> </w:t>
      </w:r>
      <w:r w:rsidR="00CB05D7">
        <w:t>Definition</w:t>
      </w:r>
    </w:p>
    <w:p w:rsidR="00A81D3D" w:rsidRPr="00A81D3D" w:rsidRDefault="007E5D08" w:rsidP="00A81D3D">
      <w:pPr>
        <w:pStyle w:val="2"/>
        <w:numPr>
          <w:ilvl w:val="1"/>
          <w:numId w:val="2"/>
        </w:numPr>
        <w:ind w:left="0" w:firstLine="0"/>
      </w:pPr>
      <w:r>
        <w:t xml:space="preserve">Core </w:t>
      </w:r>
      <w:r w:rsidR="00A81D3D" w:rsidRPr="00A81D3D">
        <w:t>Concepts</w:t>
      </w:r>
    </w:p>
    <w:p w:rsidR="007C6B05" w:rsidRPr="00CB05D7" w:rsidRDefault="00966BF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研究的内容是预测街区尺度下的出租车交通状态，那么首先要定义以下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38550E" w:rsidRDefault="007C6B05" w:rsidP="0038550E">
      <w:pPr>
        <w:widowControl/>
        <w:spacing w:afterLines="50" w:after="156"/>
        <w:rPr>
          <w:rFonts w:ascii="Arial" w:hAnsi="Arial" w:cs="Arial"/>
          <w:b/>
          <w:noProof/>
          <w:kern w:val="0"/>
          <w:sz w:val="20"/>
          <w:szCs w:val="20"/>
        </w:rPr>
      </w:pPr>
      <w:r w:rsidRPr="0038550E">
        <w:rPr>
          <w:rFonts w:ascii="Arial" w:hAnsi="Arial" w:cs="Arial" w:hint="eastAsia"/>
          <w:b/>
          <w:noProof/>
          <w:kern w:val="0"/>
          <w:sz w:val="20"/>
          <w:szCs w:val="20"/>
        </w:rPr>
        <w:t>尺度</w:t>
      </w:r>
    </w:p>
    <w:p w:rsidR="0020282C"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状态</w:t>
      </w:r>
    </w:p>
    <w:p w:rsidR="0020282C" w:rsidRPr="00CB05D7" w:rsidRDefault="009E1EA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7C6B05" w:rsidRPr="00CB05D7">
        <w:rPr>
          <w:rFonts w:ascii="Arial" w:hAnsi="Arial" w:cs="Arial" w:hint="eastAsia"/>
          <w:noProof/>
          <w:kern w:val="0"/>
          <w:sz w:val="20"/>
          <w:szCs w:val="20"/>
        </w:rPr>
        <w:t>。</w:t>
      </w:r>
    </w:p>
    <w:p w:rsidR="0020282C" w:rsidRPr="00CB05D7" w:rsidRDefault="0020282C"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预测</w:t>
      </w:r>
    </w:p>
    <w:p w:rsidR="00DB242D" w:rsidRPr="00CB05D7" w:rsidRDefault="00900F5D"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CB05D7" w:rsidP="00CB05D7">
      <w:pPr>
        <w:pStyle w:val="2"/>
        <w:numPr>
          <w:ilvl w:val="1"/>
          <w:numId w:val="2"/>
        </w:numPr>
        <w:ind w:left="0" w:firstLine="0"/>
      </w:pPr>
      <w:r>
        <w:rPr>
          <w:rFonts w:hint="eastAsia"/>
        </w:rPr>
        <w:t>For</w:t>
      </w:r>
      <w:r>
        <w:t>malization</w:t>
      </w:r>
    </w:p>
    <w:p w:rsidR="0014056F" w:rsidRDefault="00381400" w:rsidP="005708CB">
      <w:pPr>
        <w:widowControl/>
        <w:spacing w:afterLines="50" w:after="156"/>
        <w:rPr>
          <w:rFonts w:ascii="Arial" w:hAnsi="Arial" w:cs="Arial"/>
          <w:noProof/>
          <w:kern w:val="0"/>
          <w:sz w:val="20"/>
          <w:szCs w:val="20"/>
        </w:rPr>
      </w:pPr>
      <w:r w:rsidRPr="005708CB">
        <w:rPr>
          <w:rFonts w:ascii="Arial" w:hAnsi="Arial" w:cs="Arial" w:hint="eastAsia"/>
          <w:noProof/>
          <w:kern w:val="0"/>
          <w:sz w:val="20"/>
          <w:szCs w:val="20"/>
        </w:rPr>
        <w:t>这篇论文研究的问题</w:t>
      </w:r>
      <w:r w:rsidR="001F252D" w:rsidRPr="005708CB">
        <w:rPr>
          <w:rFonts w:ascii="Arial" w:hAnsi="Arial" w:cs="Arial" w:hint="eastAsia"/>
          <w:noProof/>
          <w:kern w:val="0"/>
          <w:sz w:val="20"/>
          <w:szCs w:val="20"/>
        </w:rPr>
        <w:t>可以认为</w:t>
      </w:r>
      <w:r w:rsidRPr="005708CB">
        <w:rPr>
          <w:rFonts w:ascii="Arial" w:hAnsi="Arial" w:cs="Arial" w:hint="eastAsia"/>
          <w:noProof/>
          <w:kern w:val="0"/>
          <w:sz w:val="20"/>
          <w:szCs w:val="20"/>
        </w:rPr>
        <w:t>是时间序列预测问题，预测的对象是交通状态。</w:t>
      </w:r>
      <w:r w:rsidR="00CD2236">
        <w:rPr>
          <w:rFonts w:ascii="Arial" w:hAnsi="Arial" w:cs="Arial" w:hint="eastAsia"/>
          <w:noProof/>
          <w:kern w:val="0"/>
          <w:sz w:val="20"/>
          <w:szCs w:val="20"/>
        </w:rPr>
        <w:t>交通的本质是时空间的物质移动，交通的</w:t>
      </w:r>
      <w:r w:rsidR="00CD2236">
        <w:rPr>
          <w:rFonts w:ascii="Arial" w:hAnsi="Arial" w:cs="Arial" w:hint="eastAsia"/>
          <w:noProof/>
          <w:kern w:val="0"/>
          <w:sz w:val="20"/>
          <w:szCs w:val="20"/>
        </w:rPr>
        <w:t>state</w:t>
      </w:r>
      <w:r w:rsidR="00CD2236">
        <w:rPr>
          <w:rFonts w:ascii="Arial" w:hAnsi="Arial" w:cs="Arial" w:hint="eastAsia"/>
          <w:noProof/>
          <w:kern w:val="0"/>
          <w:sz w:val="20"/>
          <w:szCs w:val="20"/>
        </w:rPr>
        <w:t>是对</w:t>
      </w:r>
      <w:r w:rsidR="00744F88">
        <w:rPr>
          <w:rFonts w:ascii="Arial" w:hAnsi="Arial" w:cs="Arial" w:hint="eastAsia"/>
          <w:noProof/>
          <w:kern w:val="0"/>
          <w:sz w:val="20"/>
          <w:szCs w:val="20"/>
        </w:rPr>
        <w:t>这一过程</w:t>
      </w:r>
      <w:r w:rsidR="00CD2236">
        <w:rPr>
          <w:rFonts w:ascii="Arial" w:hAnsi="Arial" w:cs="Arial" w:hint="eastAsia"/>
          <w:noProof/>
          <w:kern w:val="0"/>
          <w:sz w:val="20"/>
          <w:szCs w:val="20"/>
        </w:rPr>
        <w:t>的描述。</w:t>
      </w:r>
      <w:r w:rsidR="00744F88">
        <w:rPr>
          <w:rFonts w:ascii="Arial" w:hAnsi="Arial" w:cs="Arial" w:hint="eastAsia"/>
          <w:noProof/>
          <w:kern w:val="0"/>
          <w:sz w:val="20"/>
          <w:szCs w:val="20"/>
        </w:rPr>
        <w:t>不直接预测具体的交通流量，而是预测交通的状态。</w:t>
      </w:r>
    </w:p>
    <w:p w:rsidR="00673024" w:rsidRPr="005708CB" w:rsidRDefault="0014056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为了实现这个目标，</w:t>
      </w:r>
      <w:r w:rsidR="00381400" w:rsidRPr="005708CB">
        <w:rPr>
          <w:rFonts w:ascii="Arial" w:hAnsi="Arial" w:cs="Arial" w:hint="eastAsia"/>
          <w:noProof/>
          <w:kern w:val="0"/>
          <w:sz w:val="20"/>
          <w:szCs w:val="20"/>
        </w:rPr>
        <w:t>我们需要使用一种</w:t>
      </w:r>
      <w:r w:rsidR="00CD2236">
        <w:rPr>
          <w:rFonts w:ascii="Arial" w:hAnsi="Arial" w:cs="Arial" w:hint="eastAsia"/>
          <w:noProof/>
          <w:kern w:val="0"/>
          <w:sz w:val="20"/>
          <w:szCs w:val="20"/>
        </w:rPr>
        <w:t>恰当的</w:t>
      </w:r>
      <w:r w:rsidR="00381400" w:rsidRPr="005708CB">
        <w:rPr>
          <w:rFonts w:ascii="Arial" w:hAnsi="Arial" w:cs="Arial" w:hint="eastAsia"/>
          <w:noProof/>
          <w:kern w:val="0"/>
          <w:sz w:val="20"/>
          <w:szCs w:val="20"/>
        </w:rPr>
        <w:t>representation</w:t>
      </w:r>
      <w:r w:rsidR="00381400" w:rsidRPr="005708CB">
        <w:rPr>
          <w:rFonts w:ascii="Arial" w:hAnsi="Arial" w:cs="Arial" w:hint="eastAsia"/>
          <w:noProof/>
          <w:kern w:val="0"/>
          <w:sz w:val="20"/>
          <w:szCs w:val="20"/>
        </w:rPr>
        <w:t>来描述交通的状态，使得如果存在任何</w:t>
      </w:r>
      <w:r w:rsidR="00381400" w:rsidRPr="005708CB">
        <w:rPr>
          <w:rFonts w:ascii="Arial" w:hAnsi="Arial" w:cs="Arial" w:hint="eastAsia"/>
          <w:noProof/>
          <w:kern w:val="0"/>
          <w:sz w:val="20"/>
          <w:szCs w:val="20"/>
        </w:rPr>
        <w:t>feature</w:t>
      </w:r>
      <w:r w:rsidR="00381400" w:rsidRPr="005708CB">
        <w:rPr>
          <w:rFonts w:ascii="Arial" w:hAnsi="Arial" w:cs="Arial" w:hint="eastAsia"/>
          <w:noProof/>
          <w:kern w:val="0"/>
          <w:sz w:val="20"/>
          <w:szCs w:val="20"/>
        </w:rPr>
        <w:t>那么都会被包含在内。</w:t>
      </w:r>
      <w:r w:rsidR="00F80C7E">
        <w:rPr>
          <w:rFonts w:ascii="Arial" w:hAnsi="Arial" w:cs="Arial" w:hint="eastAsia"/>
          <w:noProof/>
          <w:kern w:val="0"/>
          <w:sz w:val="20"/>
          <w:szCs w:val="20"/>
        </w:rPr>
        <w:t>如前述，</w:t>
      </w:r>
      <w:r w:rsidR="001F252D" w:rsidRPr="005708CB">
        <w:rPr>
          <w:rFonts w:ascii="Arial" w:hAnsi="Arial" w:cs="Arial" w:hint="eastAsia"/>
          <w:noProof/>
          <w:kern w:val="0"/>
          <w:sz w:val="20"/>
          <w:szCs w:val="20"/>
        </w:rPr>
        <w:t>交通状态的定义实际上是把一个连续的车流时空间位移状态离散化的过程</w:t>
      </w:r>
      <w:r w:rsidR="00F80C7E">
        <w:rPr>
          <w:rFonts w:ascii="Arial" w:hAnsi="Arial" w:cs="Arial" w:hint="eastAsia"/>
          <w:noProof/>
          <w:kern w:val="0"/>
          <w:sz w:val="20"/>
          <w:szCs w:val="20"/>
        </w:rPr>
        <w:t>。这</w:t>
      </w:r>
      <w:r w:rsidR="001F252D" w:rsidRPr="005708CB">
        <w:rPr>
          <w:rFonts w:ascii="Arial" w:hAnsi="Arial" w:cs="Arial" w:hint="eastAsia"/>
          <w:noProof/>
          <w:kern w:val="0"/>
          <w:sz w:val="20"/>
          <w:szCs w:val="20"/>
        </w:rPr>
        <w:t>样做</w:t>
      </w:r>
      <w:r w:rsidR="00F80C7E">
        <w:rPr>
          <w:rFonts w:ascii="Arial" w:hAnsi="Arial" w:cs="Arial" w:hint="eastAsia"/>
          <w:noProof/>
          <w:kern w:val="0"/>
          <w:sz w:val="20"/>
          <w:szCs w:val="20"/>
        </w:rPr>
        <w:t>的好处在于</w:t>
      </w:r>
      <w:r w:rsidR="001F252D" w:rsidRPr="005708CB">
        <w:rPr>
          <w:rFonts w:ascii="Arial" w:hAnsi="Arial" w:cs="Arial" w:hint="eastAsia"/>
          <w:noProof/>
          <w:kern w:val="0"/>
          <w:sz w:val="20"/>
          <w:szCs w:val="20"/>
        </w:rPr>
        <w:t>可以通过一些先验知识把问题进行简化</w:t>
      </w:r>
      <w:r w:rsidR="00F80C7E">
        <w:rPr>
          <w:rFonts w:ascii="Arial" w:hAnsi="Arial" w:cs="Arial" w:hint="eastAsia"/>
          <w:noProof/>
          <w:kern w:val="0"/>
          <w:sz w:val="20"/>
          <w:szCs w:val="20"/>
        </w:rPr>
        <w:t>，同时将交通预测问题</w:t>
      </w:r>
      <w:r w:rsidR="00F80C7E">
        <w:rPr>
          <w:rFonts w:ascii="Arial" w:hAnsi="Arial" w:cs="Arial" w:hint="eastAsia"/>
          <w:noProof/>
          <w:kern w:val="0"/>
          <w:sz w:val="20"/>
          <w:szCs w:val="20"/>
        </w:rPr>
        <w:t>formalize</w:t>
      </w:r>
      <w:r w:rsidR="00F80C7E">
        <w:rPr>
          <w:rFonts w:ascii="Arial" w:hAnsi="Arial" w:cs="Arial" w:hint="eastAsia"/>
          <w:noProof/>
          <w:kern w:val="0"/>
          <w:sz w:val="20"/>
          <w:szCs w:val="20"/>
        </w:rPr>
        <w:t>为</w:t>
      </w:r>
      <w:r w:rsidR="001F252D" w:rsidRPr="005708CB">
        <w:rPr>
          <w:rFonts w:ascii="Arial" w:hAnsi="Arial" w:cs="Arial" w:hint="eastAsia"/>
          <w:noProof/>
          <w:kern w:val="0"/>
          <w:sz w:val="20"/>
          <w:szCs w:val="20"/>
        </w:rPr>
        <w:t>时间序列预测问题</w:t>
      </w:r>
      <w:r w:rsidR="00F80C7E">
        <w:rPr>
          <w:rFonts w:ascii="Arial" w:hAnsi="Arial" w:cs="Arial" w:hint="eastAsia"/>
          <w:noProof/>
          <w:kern w:val="0"/>
          <w:sz w:val="20"/>
          <w:szCs w:val="20"/>
        </w:rPr>
        <w:t>，而后者有许多成功的方法</w:t>
      </w:r>
      <w:r w:rsidR="001F252D" w:rsidRPr="005708CB">
        <w:rPr>
          <w:rFonts w:ascii="Arial" w:hAnsi="Arial" w:cs="Arial" w:hint="eastAsia"/>
          <w:noProof/>
          <w:kern w:val="0"/>
          <w:sz w:val="20"/>
          <w:szCs w:val="20"/>
        </w:rPr>
        <w:t>。</w:t>
      </w:r>
    </w:p>
    <w:p w:rsidR="005708CB" w:rsidRDefault="00927149"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Assu</w:t>
      </w:r>
      <w:r>
        <w:rPr>
          <w:rFonts w:ascii="Arial" w:hAnsi="Arial" w:cs="Arial"/>
          <w:noProof/>
          <w:kern w:val="0"/>
          <w:sz w:val="20"/>
          <w:szCs w:val="20"/>
        </w:rPr>
        <w:t>mption</w:t>
      </w:r>
      <w:r w:rsidR="00D7600E">
        <w:rPr>
          <w:rFonts w:ascii="Arial" w:hAnsi="Arial" w:cs="Arial"/>
          <w:noProof/>
          <w:kern w:val="0"/>
          <w:sz w:val="20"/>
          <w:szCs w:val="20"/>
        </w:rPr>
        <w:t xml:space="preserve"> 1</w:t>
      </w:r>
      <w:r w:rsidR="00D7600E">
        <w:rPr>
          <w:rFonts w:ascii="Arial" w:hAnsi="Arial" w:cs="Arial" w:hint="eastAsia"/>
          <w:noProof/>
          <w:kern w:val="0"/>
          <w:sz w:val="20"/>
          <w:szCs w:val="20"/>
        </w:rPr>
        <w:t>.</w:t>
      </w:r>
      <w:r w:rsidR="00D7600E">
        <w:rPr>
          <w:rFonts w:ascii="Arial" w:hAnsi="Arial" w:cs="Arial"/>
          <w:noProof/>
          <w:kern w:val="0"/>
          <w:sz w:val="20"/>
          <w:szCs w:val="20"/>
        </w:rPr>
        <w:t xml:space="preserve"> </w:t>
      </w:r>
      <w:r w:rsidR="00D7600E">
        <w:rPr>
          <w:rFonts w:ascii="Arial" w:hAnsi="Arial" w:cs="Arial" w:hint="eastAsia"/>
          <w:noProof/>
          <w:kern w:val="0"/>
          <w:sz w:val="20"/>
          <w:szCs w:val="20"/>
        </w:rPr>
        <w:t>假设城市交通在不同时间点会</w:t>
      </w:r>
      <w:r w:rsidR="00D7600E">
        <w:rPr>
          <w:rFonts w:ascii="Arial" w:hAnsi="Arial" w:cs="Arial" w:hint="eastAsia"/>
          <w:noProof/>
          <w:kern w:val="0"/>
          <w:sz w:val="20"/>
          <w:szCs w:val="20"/>
        </w:rPr>
        <w:t>emerge</w:t>
      </w:r>
      <w:r w:rsidR="00D7600E">
        <w:rPr>
          <w:rFonts w:ascii="Arial" w:hAnsi="Arial" w:cs="Arial" w:hint="eastAsia"/>
          <w:noProof/>
          <w:kern w:val="0"/>
          <w:sz w:val="20"/>
          <w:szCs w:val="20"/>
        </w:rPr>
        <w:t>特定的特征，而不是完全随机的。</w:t>
      </w:r>
    </w:p>
    <w:p w:rsidR="00361237" w:rsidRDefault="00361237"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假如城市的交通状况是完全随机的，</w:t>
      </w:r>
      <w:r w:rsidR="00B9197D">
        <w:rPr>
          <w:rFonts w:ascii="Arial" w:hAnsi="Arial" w:cs="Arial" w:hint="eastAsia"/>
          <w:noProof/>
          <w:kern w:val="0"/>
          <w:sz w:val="20"/>
          <w:szCs w:val="20"/>
        </w:rPr>
        <w:t>意味着预测是不可能的。</w:t>
      </w:r>
      <w:r w:rsidR="00990B52">
        <w:rPr>
          <w:rFonts w:ascii="Arial" w:hAnsi="Arial" w:cs="Arial" w:hint="eastAsia"/>
          <w:noProof/>
          <w:kern w:val="0"/>
          <w:sz w:val="20"/>
          <w:szCs w:val="20"/>
        </w:rPr>
        <w:t>因此需要首先验证的是，交通状态存在一些特性，</w:t>
      </w:r>
      <w:r w:rsidR="006D0A83">
        <w:rPr>
          <w:rFonts w:ascii="Arial" w:hAnsi="Arial" w:cs="Arial" w:hint="eastAsia"/>
          <w:noProof/>
          <w:kern w:val="0"/>
          <w:sz w:val="20"/>
          <w:szCs w:val="20"/>
        </w:rPr>
        <w:t>即非随机性。当这一点成立，才可能做预测。</w:t>
      </w:r>
    </w:p>
    <w:p w:rsidR="006D0A83" w:rsidRPr="005708CB" w:rsidRDefault="006D0A83" w:rsidP="005708CB">
      <w:pPr>
        <w:widowControl/>
        <w:spacing w:afterLines="50" w:after="156"/>
        <w:rPr>
          <w:rFonts w:ascii="Arial" w:hAnsi="Arial" w:cs="Arial" w:hint="eastAsia"/>
          <w:noProof/>
          <w:kern w:val="0"/>
          <w:sz w:val="20"/>
          <w:szCs w:val="20"/>
        </w:rPr>
      </w:pPr>
      <w:r>
        <w:rPr>
          <w:rFonts w:ascii="Arial" w:hAnsi="Arial" w:cs="Arial" w:hint="eastAsia"/>
          <w:noProof/>
          <w:kern w:val="0"/>
          <w:sz w:val="20"/>
          <w:szCs w:val="20"/>
        </w:rPr>
        <w:t>Ass</w:t>
      </w:r>
      <w:r>
        <w:rPr>
          <w:rFonts w:ascii="Arial" w:hAnsi="Arial" w:cs="Arial"/>
          <w:noProof/>
          <w:kern w:val="0"/>
          <w:sz w:val="20"/>
          <w:szCs w:val="20"/>
        </w:rPr>
        <w:t xml:space="preserve">umption </w:t>
      </w:r>
      <w:r>
        <w:rPr>
          <w:rFonts w:ascii="Arial" w:hAnsi="Arial" w:cs="Arial" w:hint="eastAsia"/>
          <w:noProof/>
          <w:kern w:val="0"/>
          <w:sz w:val="20"/>
          <w:szCs w:val="20"/>
        </w:rPr>
        <w:t>2.</w:t>
      </w:r>
      <w:r>
        <w:rPr>
          <w:rFonts w:ascii="Arial" w:hAnsi="Arial" w:cs="Arial"/>
          <w:noProof/>
          <w:kern w:val="0"/>
          <w:sz w:val="20"/>
          <w:szCs w:val="20"/>
        </w:rPr>
        <w:t xml:space="preserve"> </w:t>
      </w:r>
    </w:p>
    <w:p w:rsidR="001F252D" w:rsidRPr="005708CB" w:rsidRDefault="001F252D" w:rsidP="005708CB">
      <w:pPr>
        <w:widowControl/>
        <w:spacing w:afterLines="50" w:after="156"/>
        <w:rPr>
          <w:rFonts w:ascii="Arial" w:hAnsi="Arial" w:cs="Arial"/>
          <w:noProof/>
          <w:kern w:val="0"/>
          <w:sz w:val="20"/>
          <w:szCs w:val="20"/>
        </w:rPr>
      </w:pPr>
    </w:p>
    <w:p w:rsidR="00A502F1" w:rsidRPr="005708CB" w:rsidRDefault="00A502F1" w:rsidP="005708CB">
      <w:pPr>
        <w:widowControl/>
        <w:spacing w:afterLines="50" w:after="156"/>
        <w:rPr>
          <w:rFonts w:ascii="Arial" w:hAnsi="Arial" w:cs="Arial"/>
          <w:noProof/>
          <w:kern w:val="0"/>
          <w:sz w:val="20"/>
          <w:szCs w:val="20"/>
        </w:rPr>
      </w:pPr>
    </w:p>
    <w:p w:rsidR="00B25430" w:rsidRDefault="00B25430" w:rsidP="00B25430">
      <w:pPr>
        <w:pStyle w:val="2"/>
        <w:numPr>
          <w:ilvl w:val="1"/>
          <w:numId w:val="2"/>
        </w:numPr>
        <w:ind w:left="0" w:firstLine="0"/>
      </w:pPr>
      <w:r>
        <w:t>Summ</w:t>
      </w:r>
      <w:bookmarkStart w:id="0" w:name="_GoBack"/>
      <w:bookmarkEnd w:id="0"/>
      <w:r>
        <w:t>ary</w:t>
      </w:r>
    </w:p>
    <w:p w:rsidR="00A10520" w:rsidRPr="005708CB" w:rsidRDefault="00A05CC1"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lastRenderedPageBreak/>
        <w:t>因此，这篇论文的主要工作就是</w:t>
      </w:r>
      <w:r w:rsidR="00153ACF">
        <w:rPr>
          <w:rFonts w:ascii="Arial" w:hAnsi="Arial" w:cs="Arial" w:hint="eastAsia"/>
          <w:noProof/>
          <w:kern w:val="0"/>
          <w:sz w:val="20"/>
          <w:szCs w:val="20"/>
        </w:rPr>
        <w:t>把交通预测问题</w:t>
      </w:r>
      <w:r w:rsidR="00013387">
        <w:rPr>
          <w:rFonts w:ascii="Arial" w:hAnsi="Arial" w:cs="Arial" w:hint="eastAsia"/>
          <w:noProof/>
          <w:kern w:val="0"/>
          <w:sz w:val="20"/>
          <w:szCs w:val="20"/>
        </w:rPr>
        <w:t>形式化为对一个数据结构随着时间变化的推断问题</w:t>
      </w:r>
      <w:r>
        <w:rPr>
          <w:rFonts w:ascii="Arial" w:hAnsi="Arial" w:cs="Arial" w:hint="eastAsia"/>
          <w:noProof/>
          <w:kern w:val="0"/>
          <w:sz w:val="20"/>
          <w:szCs w:val="20"/>
        </w:rPr>
        <w:t>后，再利用相应的模型和算法解决之。</w:t>
      </w:r>
      <w:r w:rsidR="00DD3650" w:rsidRPr="00CB05D7">
        <w:rPr>
          <w:rFonts w:ascii="Arial" w:hAnsi="Arial" w:cs="Arial" w:hint="eastAsia"/>
          <w:noProof/>
          <w:kern w:val="0"/>
          <w:sz w:val="20"/>
          <w:szCs w:val="20"/>
        </w:rPr>
        <w:t>（这一部分最后要导出的结论就是，我要用什么方法做本质上是一件什么事的研究，接着自然而然地导向要做相应的文献综述）</w:t>
      </w:r>
      <w:r w:rsidR="00A10520" w:rsidRPr="005708CB">
        <w:rPr>
          <w:rFonts w:ascii="Arial" w:hAnsi="Arial" w:cs="Arial"/>
          <w:noProof/>
          <w:kern w:val="0"/>
          <w:sz w:val="20"/>
          <w:szCs w:val="20"/>
        </w:rPr>
        <w:br w:type="page"/>
      </w:r>
    </w:p>
    <w:p w:rsidR="00A317D6" w:rsidRPr="000C210F" w:rsidRDefault="009B6056" w:rsidP="000C210F">
      <w:pPr>
        <w:pStyle w:val="1"/>
      </w:pPr>
      <w:r>
        <w:lastRenderedPageBreak/>
        <w:t>Related Work</w:t>
      </w:r>
    </w:p>
    <w:p w:rsidR="00535D5E" w:rsidRPr="00CB05D7"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p>
    <w:p w:rsidR="006C53F2" w:rsidRDefault="006C53F2" w:rsidP="006C53F2">
      <w:pPr>
        <w:pStyle w:val="2"/>
        <w:numPr>
          <w:ilvl w:val="1"/>
          <w:numId w:val="2"/>
        </w:numPr>
        <w:ind w:left="0" w:firstLine="0"/>
      </w:pPr>
      <w:r>
        <w:rPr>
          <w:rFonts w:hint="eastAsia"/>
        </w:rPr>
        <w:t>时间序列预测</w:t>
      </w:r>
    </w:p>
    <w:p w:rsidR="006C53F2" w:rsidRPr="006C53F2" w:rsidRDefault="006C53F2" w:rsidP="006C53F2"/>
    <w:p w:rsidR="006C53F2" w:rsidRDefault="006C53F2" w:rsidP="006C53F2">
      <w:pPr>
        <w:pStyle w:val="2"/>
        <w:numPr>
          <w:ilvl w:val="1"/>
          <w:numId w:val="2"/>
        </w:numPr>
        <w:ind w:left="0" w:firstLine="0"/>
      </w:pPr>
      <w:r>
        <w:rPr>
          <w:rFonts w:hint="eastAsia"/>
        </w:rPr>
        <w:t>交通预测中的时间序列预测应用</w:t>
      </w:r>
    </w:p>
    <w:p w:rsidR="006C53F2" w:rsidRPr="006C53F2" w:rsidRDefault="006C53F2" w:rsidP="006C53F2"/>
    <w:p w:rsidR="006C53F2" w:rsidRDefault="006C53F2" w:rsidP="006C53F2">
      <w:pPr>
        <w:pStyle w:val="2"/>
        <w:numPr>
          <w:ilvl w:val="1"/>
          <w:numId w:val="2"/>
        </w:numPr>
        <w:ind w:left="0" w:firstLine="0"/>
      </w:pPr>
      <w:r>
        <w:rPr>
          <w:rFonts w:hint="eastAsia"/>
        </w:rPr>
        <w:t>循环网络</w:t>
      </w:r>
    </w:p>
    <w:p w:rsidR="00535D5E" w:rsidRDefault="00535D5E" w:rsidP="006C53F2">
      <w:pPr>
        <w:widowControl/>
        <w:spacing w:afterLines="50" w:after="156"/>
      </w:pPr>
      <w:r>
        <w:br w:type="page"/>
      </w:r>
    </w:p>
    <w:p w:rsidR="00A77A3F" w:rsidRPr="000C210F" w:rsidRDefault="00B8089E" w:rsidP="000C210F">
      <w:pPr>
        <w:pStyle w:val="1"/>
      </w:pPr>
      <w:r>
        <w:lastRenderedPageBreak/>
        <w:t>S</w:t>
      </w:r>
      <w:r>
        <w:rPr>
          <w:rFonts w:hint="eastAsia"/>
        </w:rPr>
        <w:t>tate</w:t>
      </w:r>
      <w:r>
        <w:t xml:space="preserve"> </w:t>
      </w:r>
      <w:r w:rsidR="004725E7">
        <w:t>R</w:t>
      </w:r>
      <w:r w:rsidR="004725E7">
        <w:rPr>
          <w:rFonts w:hint="eastAsia"/>
        </w:rPr>
        <w:t>epre</w:t>
      </w:r>
      <w:r w:rsidR="004725E7">
        <w:t>sentation</w:t>
      </w:r>
    </w:p>
    <w:p w:rsidR="00973968" w:rsidRPr="00CB05D7" w:rsidRDefault="00535D5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实验设计</w:t>
      </w:r>
      <w:r w:rsidR="00973968" w:rsidRPr="00CB05D7">
        <w:rPr>
          <w:rFonts w:ascii="Arial" w:hAnsi="Arial" w:cs="Arial" w:hint="eastAsia"/>
          <w:noProof/>
          <w:kern w:val="0"/>
          <w:sz w:val="20"/>
          <w:szCs w:val="20"/>
        </w:rPr>
        <w:t>与结果</w:t>
      </w:r>
    </w:p>
    <w:p w:rsidR="00741A57" w:rsidRPr="005712AF" w:rsidRDefault="009B0B9C" w:rsidP="00741A57">
      <w:pPr>
        <w:pStyle w:val="2"/>
        <w:numPr>
          <w:ilvl w:val="1"/>
          <w:numId w:val="2"/>
        </w:numPr>
        <w:ind w:left="0" w:firstLine="0"/>
      </w:pPr>
      <w:r>
        <w:rPr>
          <w:rFonts w:hint="eastAsia"/>
        </w:rPr>
        <w:t>D</w:t>
      </w:r>
      <w:r>
        <w:t>ata Preparation</w:t>
      </w:r>
    </w:p>
    <w:p w:rsidR="00FD6699" w:rsidRPr="00741A57" w:rsidRDefault="00FD6699" w:rsidP="00741A57">
      <w:pPr>
        <w:widowControl/>
        <w:spacing w:afterLines="50" w:after="156"/>
        <w:rPr>
          <w:rFonts w:ascii="Arial" w:hAnsi="Arial" w:cs="Arial"/>
          <w:noProof/>
          <w:kern w:val="0"/>
          <w:sz w:val="20"/>
          <w:szCs w:val="20"/>
        </w:rPr>
      </w:pPr>
    </w:p>
    <w:p w:rsidR="00FD6699" w:rsidRDefault="00FD6699" w:rsidP="00FD6699">
      <w:pPr>
        <w:pStyle w:val="2"/>
        <w:numPr>
          <w:ilvl w:val="1"/>
          <w:numId w:val="2"/>
        </w:numPr>
        <w:ind w:left="0" w:firstLine="0"/>
      </w:pPr>
      <w:r>
        <w:rPr>
          <w:rFonts w:hint="eastAsia"/>
        </w:rPr>
        <w:t>S</w:t>
      </w:r>
      <w:r>
        <w:t>tate Data Structure</w:t>
      </w:r>
    </w:p>
    <w:p w:rsidR="00FD6699" w:rsidRPr="00FD6699" w:rsidRDefault="00FD6699" w:rsidP="00741A57">
      <w:pPr>
        <w:widowControl/>
        <w:spacing w:afterLines="50" w:after="156"/>
      </w:pPr>
    </w:p>
    <w:p w:rsidR="00FD6699" w:rsidRDefault="00FD6699" w:rsidP="00FD6699">
      <w:pPr>
        <w:pStyle w:val="2"/>
        <w:numPr>
          <w:ilvl w:val="1"/>
          <w:numId w:val="2"/>
        </w:numPr>
        <w:ind w:left="0" w:firstLine="0"/>
      </w:pPr>
      <w:r>
        <w:rPr>
          <w:rFonts w:hint="eastAsia"/>
        </w:rPr>
        <w:t>E</w:t>
      </w:r>
      <w:r>
        <w:t>x</w:t>
      </w:r>
      <w:r w:rsidR="00C01A19">
        <w:rPr>
          <w:rFonts w:hint="eastAsia"/>
        </w:rPr>
        <w:t>p</w:t>
      </w:r>
      <w:r w:rsidR="00C01A19">
        <w:t>eriment</w:t>
      </w:r>
    </w:p>
    <w:p w:rsidR="00FD6699" w:rsidRPr="00FD6699" w:rsidRDefault="00FD6699" w:rsidP="00741A57">
      <w:pPr>
        <w:widowControl/>
        <w:spacing w:afterLines="50" w:after="156"/>
      </w:pPr>
    </w:p>
    <w:p w:rsidR="00741A57" w:rsidRDefault="00FD6699" w:rsidP="00FD6699">
      <w:pPr>
        <w:pStyle w:val="2"/>
        <w:numPr>
          <w:ilvl w:val="1"/>
          <w:numId w:val="2"/>
        </w:numPr>
        <w:ind w:left="0" w:firstLine="0"/>
      </w:pPr>
      <w:r>
        <w:rPr>
          <w:rFonts w:hint="eastAsia"/>
        </w:rPr>
        <w:t>S</w:t>
      </w:r>
      <w:r>
        <w:t>ummary</w:t>
      </w:r>
    </w:p>
    <w:p w:rsidR="00973968" w:rsidRPr="00741A57" w:rsidRDefault="00973968" w:rsidP="00741A57">
      <w:pPr>
        <w:widowControl/>
        <w:spacing w:afterLines="50" w:after="156"/>
        <w:rPr>
          <w:rFonts w:ascii="Arial" w:hAnsi="Arial" w:cs="Arial"/>
          <w:noProof/>
          <w:kern w:val="0"/>
          <w:sz w:val="20"/>
          <w:szCs w:val="20"/>
        </w:rPr>
      </w:pPr>
      <w:r w:rsidRPr="00741A57">
        <w:rPr>
          <w:rFonts w:ascii="Arial" w:hAnsi="Arial" w:cs="Arial"/>
          <w:noProof/>
          <w:kern w:val="0"/>
          <w:sz w:val="20"/>
          <w:szCs w:val="20"/>
        </w:rPr>
        <w:br w:type="page"/>
      </w:r>
    </w:p>
    <w:p w:rsidR="00973968" w:rsidRPr="000C210F" w:rsidRDefault="0048380C" w:rsidP="000C210F">
      <w:pPr>
        <w:pStyle w:val="1"/>
      </w:pPr>
      <w:r>
        <w:lastRenderedPageBreak/>
        <w:t>Exploration of Model</w:t>
      </w:r>
      <w:r w:rsidR="00B8660E">
        <w:t>s</w:t>
      </w:r>
    </w:p>
    <w:p w:rsidR="00E02895" w:rsidRDefault="00973968"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02398F" w:rsidRDefault="0002398F" w:rsidP="0002398F">
      <w:pPr>
        <w:pStyle w:val="2"/>
        <w:numPr>
          <w:ilvl w:val="1"/>
          <w:numId w:val="2"/>
        </w:numPr>
        <w:ind w:left="0" w:firstLine="0"/>
      </w:pPr>
      <w:r>
        <w:rPr>
          <w:rFonts w:hint="eastAsia"/>
        </w:rPr>
        <w:t>A</w:t>
      </w:r>
      <w:r>
        <w:t>rchitecture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L</w:t>
      </w:r>
      <w:r>
        <w:t>oss Definition</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E</w:t>
      </w:r>
      <w:r>
        <w:t>xperiments</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t>Performance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rPr>
          <w:noProof/>
        </w:rPr>
      </w:pPr>
      <w:r>
        <w:rPr>
          <w:rFonts w:hint="eastAsia"/>
        </w:rPr>
        <w:t>S</w:t>
      </w:r>
      <w:r>
        <w:t>ummary</w:t>
      </w:r>
    </w:p>
    <w:p w:rsidR="00E02895" w:rsidRDefault="00E02895" w:rsidP="00741A57">
      <w:pPr>
        <w:widowControl/>
        <w:spacing w:afterLines="50" w:after="156"/>
        <w:rPr>
          <w:noProof/>
        </w:rPr>
      </w:pPr>
      <w:r>
        <w:rPr>
          <w:noProof/>
        </w:rPr>
        <w:br w:type="page"/>
      </w:r>
    </w:p>
    <w:p w:rsidR="0058256A" w:rsidRPr="000C210F" w:rsidRDefault="0058256A" w:rsidP="0058256A">
      <w:pPr>
        <w:pStyle w:val="1"/>
      </w:pPr>
      <w:r>
        <w:lastRenderedPageBreak/>
        <w:t>Conclusion</w:t>
      </w:r>
    </w:p>
    <w:p w:rsidR="0058256A" w:rsidRPr="00CB05D7" w:rsidRDefault="0058256A" w:rsidP="0058256A">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noProof/>
          <w:kern w:val="0"/>
          <w:sz w:val="20"/>
          <w:szCs w:val="20"/>
        </w:rPr>
      </w:pPr>
    </w:p>
    <w:p w:rsidR="00A317D6" w:rsidRPr="00EF4F54" w:rsidRDefault="00A317D6"/>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3D5" w:rsidRDefault="002653D5" w:rsidP="001F4443">
      <w:r>
        <w:separator/>
      </w:r>
    </w:p>
  </w:endnote>
  <w:endnote w:type="continuationSeparator" w:id="0">
    <w:p w:rsidR="002653D5" w:rsidRDefault="002653D5"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3D5" w:rsidRDefault="002653D5" w:rsidP="001F4443">
      <w:r>
        <w:separator/>
      </w:r>
    </w:p>
  </w:footnote>
  <w:footnote w:type="continuationSeparator" w:id="0">
    <w:p w:rsidR="002653D5" w:rsidRDefault="002653D5"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E75B50"/>
    <w:multiLevelType w:val="hybridMultilevel"/>
    <w:tmpl w:val="A1C0B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13387"/>
    <w:rsid w:val="0002398F"/>
    <w:rsid w:val="00090D15"/>
    <w:rsid w:val="00096CB4"/>
    <w:rsid w:val="000C210F"/>
    <w:rsid w:val="000F59C3"/>
    <w:rsid w:val="0010799A"/>
    <w:rsid w:val="001324FE"/>
    <w:rsid w:val="0014056F"/>
    <w:rsid w:val="00153ACF"/>
    <w:rsid w:val="001545D9"/>
    <w:rsid w:val="00167874"/>
    <w:rsid w:val="00171DF9"/>
    <w:rsid w:val="0018084E"/>
    <w:rsid w:val="00181863"/>
    <w:rsid w:val="001A22D9"/>
    <w:rsid w:val="001A7F25"/>
    <w:rsid w:val="001F252D"/>
    <w:rsid w:val="001F4443"/>
    <w:rsid w:val="0020282C"/>
    <w:rsid w:val="00210A64"/>
    <w:rsid w:val="00233652"/>
    <w:rsid w:val="0024077E"/>
    <w:rsid w:val="00255B80"/>
    <w:rsid w:val="002653D5"/>
    <w:rsid w:val="00297A32"/>
    <w:rsid w:val="002A38B9"/>
    <w:rsid w:val="003024DB"/>
    <w:rsid w:val="003350C4"/>
    <w:rsid w:val="00360BCF"/>
    <w:rsid w:val="00361237"/>
    <w:rsid w:val="00381400"/>
    <w:rsid w:val="0038550E"/>
    <w:rsid w:val="003922DF"/>
    <w:rsid w:val="003D47F6"/>
    <w:rsid w:val="003E1B65"/>
    <w:rsid w:val="003E2D34"/>
    <w:rsid w:val="003E4181"/>
    <w:rsid w:val="003E71EF"/>
    <w:rsid w:val="00422E7A"/>
    <w:rsid w:val="00440F73"/>
    <w:rsid w:val="0044686C"/>
    <w:rsid w:val="00464EB8"/>
    <w:rsid w:val="004725E7"/>
    <w:rsid w:val="0048380C"/>
    <w:rsid w:val="004A3864"/>
    <w:rsid w:val="004D642C"/>
    <w:rsid w:val="004E7EC8"/>
    <w:rsid w:val="004F53E4"/>
    <w:rsid w:val="00535D5E"/>
    <w:rsid w:val="0055604B"/>
    <w:rsid w:val="00560809"/>
    <w:rsid w:val="005708CB"/>
    <w:rsid w:val="005712AF"/>
    <w:rsid w:val="0058256A"/>
    <w:rsid w:val="00594849"/>
    <w:rsid w:val="00613E5B"/>
    <w:rsid w:val="006370DD"/>
    <w:rsid w:val="00673024"/>
    <w:rsid w:val="006764D8"/>
    <w:rsid w:val="006A60C3"/>
    <w:rsid w:val="006B5543"/>
    <w:rsid w:val="006C53F2"/>
    <w:rsid w:val="006D0A83"/>
    <w:rsid w:val="006E11A6"/>
    <w:rsid w:val="006E72E6"/>
    <w:rsid w:val="00741A57"/>
    <w:rsid w:val="007436C5"/>
    <w:rsid w:val="00744F88"/>
    <w:rsid w:val="00766455"/>
    <w:rsid w:val="007A3B16"/>
    <w:rsid w:val="007C6B05"/>
    <w:rsid w:val="007E03AE"/>
    <w:rsid w:val="007E5D08"/>
    <w:rsid w:val="00894101"/>
    <w:rsid w:val="008B7867"/>
    <w:rsid w:val="008C226F"/>
    <w:rsid w:val="008D4334"/>
    <w:rsid w:val="008E527E"/>
    <w:rsid w:val="00900F5D"/>
    <w:rsid w:val="00904531"/>
    <w:rsid w:val="009200E6"/>
    <w:rsid w:val="00927149"/>
    <w:rsid w:val="00966BF6"/>
    <w:rsid w:val="00973968"/>
    <w:rsid w:val="00990B52"/>
    <w:rsid w:val="00990DCE"/>
    <w:rsid w:val="00996495"/>
    <w:rsid w:val="009B0B9C"/>
    <w:rsid w:val="009B5ABB"/>
    <w:rsid w:val="009B6056"/>
    <w:rsid w:val="009C108E"/>
    <w:rsid w:val="009E1EAF"/>
    <w:rsid w:val="00A05CC1"/>
    <w:rsid w:val="00A10520"/>
    <w:rsid w:val="00A317D6"/>
    <w:rsid w:val="00A502F1"/>
    <w:rsid w:val="00A6366B"/>
    <w:rsid w:val="00A74795"/>
    <w:rsid w:val="00A77A3F"/>
    <w:rsid w:val="00A81D3D"/>
    <w:rsid w:val="00A86E08"/>
    <w:rsid w:val="00B2101F"/>
    <w:rsid w:val="00B25430"/>
    <w:rsid w:val="00B332E2"/>
    <w:rsid w:val="00B63CE6"/>
    <w:rsid w:val="00B7324A"/>
    <w:rsid w:val="00B8089E"/>
    <w:rsid w:val="00B8660E"/>
    <w:rsid w:val="00B9197D"/>
    <w:rsid w:val="00B92E76"/>
    <w:rsid w:val="00B97734"/>
    <w:rsid w:val="00BB0BC7"/>
    <w:rsid w:val="00BD33F6"/>
    <w:rsid w:val="00C01A19"/>
    <w:rsid w:val="00C224E0"/>
    <w:rsid w:val="00C40CFD"/>
    <w:rsid w:val="00C612D6"/>
    <w:rsid w:val="00C964FC"/>
    <w:rsid w:val="00CB05D7"/>
    <w:rsid w:val="00CD2236"/>
    <w:rsid w:val="00D039E0"/>
    <w:rsid w:val="00D4064D"/>
    <w:rsid w:val="00D737E3"/>
    <w:rsid w:val="00D7600E"/>
    <w:rsid w:val="00D76A7D"/>
    <w:rsid w:val="00D8734A"/>
    <w:rsid w:val="00D90BEE"/>
    <w:rsid w:val="00D9344E"/>
    <w:rsid w:val="00DA6660"/>
    <w:rsid w:val="00DB242D"/>
    <w:rsid w:val="00DB5B82"/>
    <w:rsid w:val="00DD3650"/>
    <w:rsid w:val="00DE2168"/>
    <w:rsid w:val="00DE2A68"/>
    <w:rsid w:val="00E02895"/>
    <w:rsid w:val="00E07037"/>
    <w:rsid w:val="00E10020"/>
    <w:rsid w:val="00E20A01"/>
    <w:rsid w:val="00E4160A"/>
    <w:rsid w:val="00E53BE0"/>
    <w:rsid w:val="00E7082D"/>
    <w:rsid w:val="00E874E8"/>
    <w:rsid w:val="00E90DBA"/>
    <w:rsid w:val="00EB03A0"/>
    <w:rsid w:val="00EB59F7"/>
    <w:rsid w:val="00EB60EF"/>
    <w:rsid w:val="00EC3AA1"/>
    <w:rsid w:val="00EF4F54"/>
    <w:rsid w:val="00F066A8"/>
    <w:rsid w:val="00F71A6A"/>
    <w:rsid w:val="00F76ACD"/>
    <w:rsid w:val="00F80C7E"/>
    <w:rsid w:val="00F959E0"/>
    <w:rsid w:val="00FD6699"/>
    <w:rsid w:val="00FE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E21FA"/>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7</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114</cp:revision>
  <dcterms:created xsi:type="dcterms:W3CDTF">2019-04-20T07:59:00Z</dcterms:created>
  <dcterms:modified xsi:type="dcterms:W3CDTF">2019-04-25T01:07:00Z</dcterms:modified>
</cp:coreProperties>
</file>