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049D7" w14:textId="3FF9BD40" w:rsidR="00395C6A" w:rsidRDefault="00395C6A" w:rsidP="00010037">
      <w:r w:rsidRPr="00395C6A">
        <w:t>Create a new channel (pick any name and type you like). Do you get the same result on both? Why or why not? </w:t>
      </w:r>
    </w:p>
    <w:p w14:paraId="6ADE03E8" w14:textId="0BDEABB5" w:rsidR="00395C6A" w:rsidRPr="00395C6A" w:rsidRDefault="00395C6A" w:rsidP="00395C6A">
      <w:pPr>
        <w:ind w:left="360"/>
      </w:pPr>
      <w:proofErr w:type="gramStart"/>
      <w:r>
        <w:t>Yes</w:t>
      </w:r>
      <w:proofErr w:type="gramEnd"/>
      <w:r>
        <w:t xml:space="preserve"> I got the same result. That’s because they both have the same rulesets and go to the same </w:t>
      </w:r>
      <w:proofErr w:type="spellStart"/>
      <w:r>
        <w:t>pico</w:t>
      </w:r>
      <w:proofErr w:type="spellEnd"/>
      <w:r>
        <w:t xml:space="preserve"> and everything, </w:t>
      </w:r>
    </w:p>
    <w:p w14:paraId="3B5AFBF6" w14:textId="43FDFD4F" w:rsidR="00395C6A" w:rsidRDefault="00395C6A" w:rsidP="00010037">
      <w:r w:rsidRPr="00395C6A">
        <w:t>Delete the channel.</w:t>
      </w:r>
      <w:r w:rsidR="00010037">
        <w:t xml:space="preserve"> </w:t>
      </w:r>
      <w:r w:rsidRPr="00395C6A">
        <w:t>Resend the event using the deleted channel. What happens? Why?</w:t>
      </w:r>
    </w:p>
    <w:p w14:paraId="01EB9C77" w14:textId="5EB54BE5" w:rsidR="00010037" w:rsidRDefault="00010037" w:rsidP="00010037">
      <w:pPr>
        <w:ind w:left="360"/>
      </w:pPr>
      <w:r>
        <w:t>I now get an error (</w:t>
      </w:r>
      <w:r w:rsidRPr="00010037">
        <w:t>ECI not found</w:t>
      </w:r>
      <w:r>
        <w:t>) because the channel doesn’t exist.</w:t>
      </w:r>
    </w:p>
    <w:p w14:paraId="2C80E576" w14:textId="2D85FD18" w:rsidR="00395C6A" w:rsidRDefault="00010037" w:rsidP="00010037">
      <w:r>
        <w:t>S</w:t>
      </w:r>
      <w:r w:rsidR="00395C6A" w:rsidRPr="00395C6A">
        <w:t>end the misspelled event </w:t>
      </w:r>
      <w:proofErr w:type="spellStart"/>
      <w:r w:rsidR="00395C6A" w:rsidRPr="00395C6A">
        <w:t>ecco</w:t>
      </w:r>
      <w:proofErr w:type="spellEnd"/>
      <w:r w:rsidR="00395C6A" w:rsidRPr="00395C6A">
        <w:t xml:space="preserve">/hello to your </w:t>
      </w:r>
      <w:proofErr w:type="spellStart"/>
      <w:r w:rsidR="00395C6A" w:rsidRPr="00395C6A">
        <w:t>pico</w:t>
      </w:r>
      <w:proofErr w:type="spellEnd"/>
      <w:r w:rsidR="00395C6A" w:rsidRPr="00395C6A">
        <w:t>. What do you observe? Why? </w:t>
      </w:r>
    </w:p>
    <w:p w14:paraId="1AE8E546" w14:textId="632EE77C" w:rsidR="004155C5" w:rsidRDefault="00010037" w:rsidP="00010037">
      <w:pPr>
        <w:ind w:left="360"/>
      </w:pPr>
      <w:r>
        <w:t xml:space="preserve">I get an empty directives message. This is because I don’t have any rules that handle the </w:t>
      </w:r>
      <w:proofErr w:type="spellStart"/>
      <w:r>
        <w:t>ecco</w:t>
      </w:r>
      <w:proofErr w:type="spellEnd"/>
      <w:r>
        <w:t xml:space="preserve"> keyword.</w:t>
      </w:r>
      <w:bookmarkStart w:id="0" w:name="_GoBack"/>
      <w:bookmarkEnd w:id="0"/>
    </w:p>
    <w:sectPr w:rsidR="0041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97070"/>
    <w:multiLevelType w:val="multilevel"/>
    <w:tmpl w:val="92CE7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6A"/>
    <w:rsid w:val="00010037"/>
    <w:rsid w:val="00395C6A"/>
    <w:rsid w:val="00C572FF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A35C"/>
  <w15:chartTrackingRefBased/>
  <w15:docId w15:val="{DE360891-2EB0-4318-AEE2-437782B7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C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0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0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zzethrules@gmail.com</dc:creator>
  <cp:keywords/>
  <dc:description/>
  <cp:lastModifiedBy>zzethrules@gmail.com</cp:lastModifiedBy>
  <cp:revision>1</cp:revision>
  <dcterms:created xsi:type="dcterms:W3CDTF">2020-01-16T23:06:00Z</dcterms:created>
  <dcterms:modified xsi:type="dcterms:W3CDTF">2020-01-16T23:26:00Z</dcterms:modified>
</cp:coreProperties>
</file>