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F542" w14:textId="7C367839" w:rsidR="008C477D" w:rsidRDefault="00DA0DEC" w:rsidP="00DA0DEC">
      <w:pPr>
        <w:pStyle w:val="Heading1"/>
      </w:pPr>
      <w:r>
        <w:t>Making Animations</w:t>
      </w:r>
    </w:p>
    <w:p w14:paraId="40D66753" w14:textId="1746EB9A" w:rsidR="00DB40B6" w:rsidRDefault="001C100F" w:rsidP="00DA0DEC">
      <w:r>
        <w:rPr>
          <w:noProof/>
        </w:rPr>
        <w:drawing>
          <wp:anchor distT="0" distB="0" distL="114300" distR="114300" simplePos="0" relativeHeight="251659264" behindDoc="1" locked="0" layoutInCell="1" allowOverlap="1" wp14:anchorId="4C8207B3" wp14:editId="58CF58AF">
            <wp:simplePos x="0" y="0"/>
            <wp:positionH relativeFrom="column">
              <wp:posOffset>-46355</wp:posOffset>
            </wp:positionH>
            <wp:positionV relativeFrom="paragraph">
              <wp:posOffset>1516452</wp:posOffset>
            </wp:positionV>
            <wp:extent cx="3888105" cy="1273810"/>
            <wp:effectExtent l="0" t="0" r="0" b="0"/>
            <wp:wrapTight wrapText="bothSides">
              <wp:wrapPolygon edited="0">
                <wp:start x="0" y="0"/>
                <wp:lineTo x="0" y="21320"/>
                <wp:lineTo x="21519" y="21320"/>
                <wp:lineTo x="21519" y="0"/>
                <wp:lineTo x="0" y="0"/>
              </wp:wrapPolygon>
            </wp:wrapTight>
            <wp:docPr id="62030965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09659" name="Picture 1" descr="A screenshot of a video g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DEC">
        <w:rPr>
          <w:noProof/>
        </w:rPr>
        <w:drawing>
          <wp:anchor distT="0" distB="0" distL="114300" distR="114300" simplePos="0" relativeHeight="251658240" behindDoc="1" locked="0" layoutInCell="1" allowOverlap="1" wp14:anchorId="7DBF4D4F" wp14:editId="1C9A9264">
            <wp:simplePos x="0" y="0"/>
            <wp:positionH relativeFrom="column">
              <wp:posOffset>3940810</wp:posOffset>
            </wp:positionH>
            <wp:positionV relativeFrom="paragraph">
              <wp:posOffset>93345</wp:posOffset>
            </wp:positionV>
            <wp:extent cx="2000885" cy="2696845"/>
            <wp:effectExtent l="0" t="0" r="5715" b="0"/>
            <wp:wrapTight wrapText="bothSides">
              <wp:wrapPolygon edited="0">
                <wp:start x="0" y="0"/>
                <wp:lineTo x="0" y="21463"/>
                <wp:lineTo x="21525" y="21463"/>
                <wp:lineTo x="21525" y="0"/>
                <wp:lineTo x="0" y="0"/>
              </wp:wrapPolygon>
            </wp:wrapTight>
            <wp:docPr id="16098878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8785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DEC">
        <w:t xml:space="preserve">To make an animation, you need to use an AnimatedSprite2D. Once you have this, it needs to be assigned Sprite Frames. The sprite frames are what </w:t>
      </w:r>
      <w:proofErr w:type="gramStart"/>
      <w:r w:rsidR="00DA0DEC">
        <w:t>actually make</w:t>
      </w:r>
      <w:proofErr w:type="gramEnd"/>
      <w:r w:rsidR="00DA0DEC">
        <w:t xml:space="preserve"> up the animation. </w:t>
      </w:r>
      <w:r>
        <w:t>You select the frames and the order that they go. Now you have an animation</w:t>
      </w:r>
      <w:r w:rsidR="001C1681">
        <w:t xml:space="preserve">! </w:t>
      </w:r>
      <w:r w:rsidR="00174E8F">
        <w:t xml:space="preserve">If you want it to be your default animation, select the third button on the right that looks like an arrow with an A in it. </w:t>
      </w:r>
    </w:p>
    <w:p w14:paraId="3EDF22E1" w14:textId="77777777" w:rsidR="00DB40B6" w:rsidRDefault="00DB40B6" w:rsidP="00DA0DEC"/>
    <w:p w14:paraId="5BDC7E91" w14:textId="77777777" w:rsidR="00DB40B6" w:rsidRDefault="00DB40B6" w:rsidP="00DA0DEC"/>
    <w:p w14:paraId="045A254B" w14:textId="56748EE5" w:rsidR="00DB40B6" w:rsidRDefault="00DB40B6" w:rsidP="00DB40B6">
      <w:pPr>
        <w:pStyle w:val="Heading1"/>
      </w:pPr>
      <w:r>
        <w:t>Playing Animations</w:t>
      </w:r>
    </w:p>
    <w:p w14:paraId="170F134E" w14:textId="71DA6B17" w:rsidR="007F3CC7" w:rsidRDefault="005D715B" w:rsidP="00DB40B6">
      <w:r>
        <w:t>Playing animations is very simple</w:t>
      </w:r>
      <w:r w:rsidR="00E62D90">
        <w:t>. It can either be with the AutoPlay button, or with a single line of code.</w:t>
      </w:r>
      <w:r>
        <w:t xml:space="preserve"> </w:t>
      </w:r>
    </w:p>
    <w:p w14:paraId="23598DE9" w14:textId="77777777" w:rsidR="002A4F1E" w:rsidRDefault="002A4F1E" w:rsidP="00DB40B6"/>
    <w:p w14:paraId="230E9A53" w14:textId="273674FD" w:rsidR="002A4F1E" w:rsidRDefault="002A4F1E" w:rsidP="00E62D90">
      <w:pPr>
        <w:jc w:val="center"/>
      </w:pPr>
      <w:r>
        <w:rPr>
          <w:noProof/>
        </w:rPr>
        <w:drawing>
          <wp:inline distT="0" distB="0" distL="0" distR="0" wp14:anchorId="6F32D550" wp14:editId="6A7B8185">
            <wp:extent cx="3454400" cy="368300"/>
            <wp:effectExtent l="0" t="0" r="0" b="0"/>
            <wp:docPr id="1325894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94429" name="Picture 13258944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AE40" w14:textId="77777777" w:rsidR="00E62D90" w:rsidRDefault="00E62D90" w:rsidP="00E62D90">
      <w:pPr>
        <w:jc w:val="center"/>
      </w:pPr>
    </w:p>
    <w:p w14:paraId="307AD0FC" w14:textId="14B3EE9E" w:rsidR="00E62D90" w:rsidRDefault="00E62D90" w:rsidP="00E62D90">
      <w:r>
        <w:t xml:space="preserve">This is the line of code. You reference the AnimatedSprite2D who’s animation is to be played, and call </w:t>
      </w:r>
      <w:r w:rsidRPr="00E62D90">
        <w:rPr>
          <w:b/>
          <w:bCs/>
        </w:rPr>
        <w:t>.play()</w:t>
      </w:r>
      <w:r>
        <w:t xml:space="preserve"> on it. </w:t>
      </w:r>
      <w:r w:rsidR="009937E3">
        <w:t xml:space="preserve">If the loop button is enabled, the animation will keep playing </w:t>
      </w:r>
      <w:proofErr w:type="gramStart"/>
      <w:r w:rsidR="009937E3">
        <w:t>over and over again</w:t>
      </w:r>
      <w:proofErr w:type="gramEnd"/>
      <w:r w:rsidR="009937E3">
        <w:t>. If it’s not, it won’t.</w:t>
      </w:r>
    </w:p>
    <w:p w14:paraId="27CA918C" w14:textId="77777777" w:rsidR="009937E3" w:rsidRDefault="009937E3" w:rsidP="00E62D90"/>
    <w:p w14:paraId="7BA35554" w14:textId="77777777" w:rsidR="002533E7" w:rsidRDefault="002533E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572C82A" w14:textId="40864F77" w:rsidR="009937E3" w:rsidRDefault="009937E3" w:rsidP="009937E3">
      <w:pPr>
        <w:pStyle w:val="Heading1"/>
      </w:pPr>
      <w:r>
        <w:lastRenderedPageBreak/>
        <w:t>Making Reusable Sound Effects</w:t>
      </w:r>
    </w:p>
    <w:p w14:paraId="06CACB5F" w14:textId="77777777" w:rsidR="002533E7" w:rsidRDefault="002533E7" w:rsidP="002533E7"/>
    <w:p w14:paraId="532F8598" w14:textId="1C4D6E1D" w:rsidR="002533E7" w:rsidRDefault="001E73B5" w:rsidP="002533E7">
      <w:r>
        <w:t xml:space="preserve">To make a reusable sound effect, you need an AudioStreamPlayer2D. Once this is created and assigned a sound to play, it can be called </w:t>
      </w:r>
      <w:r w:rsidR="003510F3">
        <w:t>just like an animation.</w:t>
      </w:r>
      <w:r w:rsidR="00F215C6">
        <w:t xml:space="preserve"> Also just like an animation, the </w:t>
      </w:r>
      <w:r w:rsidR="00A0797F">
        <w:t>sound plays once and then ends, unless it’s set to loop.</w:t>
      </w:r>
    </w:p>
    <w:p w14:paraId="619D98AA" w14:textId="77777777" w:rsidR="002533E7" w:rsidRDefault="002533E7" w:rsidP="002533E7"/>
    <w:p w14:paraId="73E76497" w14:textId="77777777" w:rsidR="002533E7" w:rsidRPr="002533E7" w:rsidRDefault="002533E7" w:rsidP="002533E7"/>
    <w:p w14:paraId="6FD5D951" w14:textId="76B84AD3" w:rsidR="009937E3" w:rsidRDefault="009D600D" w:rsidP="006809AF">
      <w:pPr>
        <w:jc w:val="center"/>
      </w:pPr>
      <w:r>
        <w:rPr>
          <w:noProof/>
        </w:rPr>
        <w:drawing>
          <wp:inline distT="0" distB="0" distL="0" distR="0" wp14:anchorId="38953C77" wp14:editId="60820067">
            <wp:extent cx="3187700" cy="355600"/>
            <wp:effectExtent l="0" t="0" r="0" b="0"/>
            <wp:docPr id="7596656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65664" name="Picture 7596656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70D9" w14:textId="77777777" w:rsidR="00A0797F" w:rsidRDefault="00A0797F" w:rsidP="006809AF">
      <w:pPr>
        <w:jc w:val="center"/>
      </w:pPr>
    </w:p>
    <w:p w14:paraId="5B314DC4" w14:textId="77777777" w:rsidR="00FF4F6A" w:rsidRDefault="00A0797F" w:rsidP="00A0797F">
      <w:r>
        <w:t>Here are the three sound effects that we use in the infinite runner.</w:t>
      </w:r>
      <w:r w:rsidR="00287880">
        <w:t xml:space="preserve"> The background music is only used once, but the jump and crash are used multiple times, each time the player jumps and crashes.</w:t>
      </w:r>
    </w:p>
    <w:p w14:paraId="32BF86C5" w14:textId="77777777" w:rsidR="00FF4F6A" w:rsidRDefault="00FF4F6A" w:rsidP="00A0797F"/>
    <w:p w14:paraId="4EA9D5A4" w14:textId="78A1FFC4" w:rsidR="00A0797F" w:rsidRPr="009937E3" w:rsidRDefault="00FF4F6A" w:rsidP="00FF4F6A">
      <w:pPr>
        <w:jc w:val="center"/>
      </w:pPr>
      <w:r>
        <w:rPr>
          <w:noProof/>
        </w:rPr>
        <w:drawing>
          <wp:inline distT="0" distB="0" distL="0" distR="0" wp14:anchorId="3C6EB571" wp14:editId="5A9764F5">
            <wp:extent cx="1549400" cy="1333500"/>
            <wp:effectExtent l="0" t="0" r="0" b="0"/>
            <wp:docPr id="1257977703" name="Picture 5" descr="A screenshot of a music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77703" name="Picture 5" descr="A screenshot of a music play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97F" w:rsidRPr="0099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EC"/>
    <w:rsid w:val="00174E8F"/>
    <w:rsid w:val="001C100F"/>
    <w:rsid w:val="001C1681"/>
    <w:rsid w:val="001E73B5"/>
    <w:rsid w:val="002533E7"/>
    <w:rsid w:val="00287880"/>
    <w:rsid w:val="002A4F1E"/>
    <w:rsid w:val="003510F3"/>
    <w:rsid w:val="005D715B"/>
    <w:rsid w:val="006809AF"/>
    <w:rsid w:val="00734012"/>
    <w:rsid w:val="007F3CC7"/>
    <w:rsid w:val="008853CD"/>
    <w:rsid w:val="008C477D"/>
    <w:rsid w:val="00987531"/>
    <w:rsid w:val="009937E3"/>
    <w:rsid w:val="009D600D"/>
    <w:rsid w:val="00A0797F"/>
    <w:rsid w:val="00D2064C"/>
    <w:rsid w:val="00DA0DEC"/>
    <w:rsid w:val="00DB40B6"/>
    <w:rsid w:val="00E62D90"/>
    <w:rsid w:val="00F215C6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E03A"/>
  <w15:chartTrackingRefBased/>
  <w15:docId w15:val="{973D9220-591A-0949-BC50-FBC4F559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D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D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D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D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D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D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D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DE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DE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DE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D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D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D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DE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DEC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DE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DE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DE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D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Spencer</dc:creator>
  <cp:keywords/>
  <dc:description/>
  <cp:lastModifiedBy>Smith, Spencer</cp:lastModifiedBy>
  <cp:revision>19</cp:revision>
  <dcterms:created xsi:type="dcterms:W3CDTF">2024-10-02T18:22:00Z</dcterms:created>
  <dcterms:modified xsi:type="dcterms:W3CDTF">2024-10-02T18:49:00Z</dcterms:modified>
</cp:coreProperties>
</file>