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219471</wp:posOffset>
            </wp:positionH>
            <wp:positionV relativeFrom="line">
              <wp:posOffset>205065</wp:posOffset>
            </wp:positionV>
            <wp:extent cx="2882900" cy="1282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3-04-03 at 5.28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4-03 at 5.28.24 PM.png" descr="Screenshot 2023-04-03 at 5.28.2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8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219471</wp:posOffset>
            </wp:positionH>
            <wp:positionV relativeFrom="line">
              <wp:posOffset>344765</wp:posOffset>
            </wp:positionV>
            <wp:extent cx="29718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3-04-03 at 5.29.1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3-04-03 at 5.29.13 PM.png" descr="Screenshot 2023-04-03 at 5.29.1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244871</wp:posOffset>
            </wp:positionH>
            <wp:positionV relativeFrom="line">
              <wp:posOffset>281265</wp:posOffset>
            </wp:positionV>
            <wp:extent cx="2832100" cy="1003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3-04-03 at 5.29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3-04-03 at 5.29.35 PM.png" descr="Screenshot 2023-04-03 at 5.29.3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0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295671</wp:posOffset>
            </wp:positionH>
            <wp:positionV relativeFrom="line">
              <wp:posOffset>332065</wp:posOffset>
            </wp:positionV>
            <wp:extent cx="27305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3-04-03 at 5.29.5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04-03 at 5.29.57 PM.png" descr="Screenshot 2023-04-03 at 5.29.57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244871</wp:posOffset>
            </wp:positionH>
            <wp:positionV relativeFrom="line">
              <wp:posOffset>268565</wp:posOffset>
            </wp:positionV>
            <wp:extent cx="2692400" cy="99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3-04-03 at 5.30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04-03 at 5.30.29 PM.png" descr="Screenshot 2023-04-03 at 5.30.29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numPr>
          <w:ilvl w:val="0"/>
          <w:numId w:val="2"/>
        </w:numPr>
        <w:bidi w:val="0"/>
        <w:ind w:right="685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shared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anyone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other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than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instructor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pStyle w:val="Body"/>
        <w:widowControl w:val="0"/>
        <w:numPr>
          <w:ilvl w:val="0"/>
          <w:numId w:val="2"/>
        </w:numPr>
        <w:bidi w:val="0"/>
        <w:ind w:right="959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obtained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another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student,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other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unauthorized source, either modified or unmodified.</w:t>
      </w:r>
    </w:p>
    <w:p>
      <w:pPr>
        <w:pStyle w:val="Body"/>
        <w:widowControl w:val="0"/>
        <w:numPr>
          <w:ilvl w:val="0"/>
          <w:numId w:val="2"/>
        </w:numPr>
        <w:bidi w:val="0"/>
        <w:ind w:right="1033"/>
        <w:jc w:val="both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If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source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code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documentation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was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obtained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from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another source,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such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text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book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course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notes,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that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been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clearly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with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proper citation in the comments of my program.</w:t>
      </w:r>
    </w:p>
    <w:p>
      <w:pPr>
        <w:pStyle w:val="Body"/>
        <w:widowControl w:val="0"/>
        <w:numPr>
          <w:ilvl w:val="0"/>
          <w:numId w:val="2"/>
        </w:numPr>
        <w:bidi w:val="0"/>
        <w:ind w:right="771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have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knowingly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designed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this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program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such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way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defeat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interfere with the normal operation of any machine it is graded on or to produce apparently correct results when in fact it does not.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