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F36F7B5" w:rsidP="28F35695" w:rsidRDefault="3F36F7B5" w14:paraId="1E41BD69" w14:textId="4EBA2B63">
      <w:pPr>
        <w:pStyle w:val="Heading1"/>
      </w:pPr>
      <w:r w:rsidR="3F36F7B5">
        <w:rPr/>
        <w:t>Design</w:t>
      </w:r>
    </w:p>
    <w:p w:rsidR="635BAFB5" w:rsidP="28F35695" w:rsidRDefault="635BAFB5" w14:paraId="3A6D0457" w14:textId="2366C1BF">
      <w:pPr>
        <w:pStyle w:val="Heading2"/>
        <w:bidi w:val="0"/>
      </w:pPr>
      <w:r w:rsidR="635BAFB5">
        <w:rPr/>
        <w:t xml:space="preserve">Load </w:t>
      </w:r>
      <w:r w:rsidR="635BAFB5">
        <w:rPr/>
        <w:t>ba</w:t>
      </w:r>
      <w:r w:rsidR="635BAFB5">
        <w:rPr/>
        <w:t>lancing algorithms</w:t>
      </w:r>
    </w:p>
    <w:p w:rsidR="3F36F7B5" w:rsidP="28F35695" w:rsidRDefault="3F36F7B5" w14:paraId="6DA8D0DA" w14:textId="6788CB5E">
      <w:pPr>
        <w:pStyle w:val="ListParagraph"/>
        <w:numPr>
          <w:ilvl w:val="0"/>
          <w:numId w:val="1"/>
        </w:numPr>
        <w:rPr/>
      </w:pPr>
      <w:hyperlink r:id="R5884a3d5c7594913">
        <w:r w:rsidRPr="28F35695" w:rsidR="3F36F7B5">
          <w:rPr>
            <w:rStyle w:val="Hyperlink"/>
          </w:rPr>
          <w:t>https://www.javatpoint.com/round-robin-scheduling-program-in-java</w:t>
        </w:r>
      </w:hyperlink>
      <w:r w:rsidR="3F36F7B5">
        <w:rPr/>
        <w:t xml:space="preserve"> </w:t>
      </w:r>
      <w:r w:rsidR="38C9B2FD">
        <w:rPr/>
        <w:t>intro into round robin and java example</w:t>
      </w:r>
    </w:p>
    <w:p w:rsidR="3F13035D" w:rsidP="28F35695" w:rsidRDefault="3F13035D" w14:paraId="00985184" w14:textId="227B0397">
      <w:pPr>
        <w:pStyle w:val="ListParagraph"/>
        <w:numPr>
          <w:ilvl w:val="0"/>
          <w:numId w:val="1"/>
        </w:numPr>
        <w:rPr/>
      </w:pPr>
      <w:hyperlink r:id="R4fd912a364a24675">
        <w:r w:rsidRPr="28F35695" w:rsidR="3F13035D">
          <w:rPr>
            <w:rStyle w:val="Hyperlink"/>
          </w:rPr>
          <w:t>https://avinetworks.com/glossary/round-robin-load-balancing/</w:t>
        </w:r>
      </w:hyperlink>
      <w:r w:rsidR="3F13035D">
        <w:rPr/>
        <w:t xml:space="preserve"> info about </w:t>
      </w:r>
      <w:r w:rsidR="3F13035D">
        <w:rPr/>
        <w:t>roun</w:t>
      </w:r>
      <w:r w:rsidR="3F13035D">
        <w:rPr/>
        <w:t>d robin vs weighted round robin</w:t>
      </w:r>
    </w:p>
    <w:p w:rsidR="5F83E5E2" w:rsidP="28F35695" w:rsidRDefault="5F83E5E2" w14:paraId="5461ED0A" w14:textId="38D9F878">
      <w:pPr>
        <w:pStyle w:val="ListParagraph"/>
        <w:numPr>
          <w:ilvl w:val="0"/>
          <w:numId w:val="1"/>
        </w:numPr>
        <w:rPr/>
      </w:pPr>
      <w:r w:rsidR="5F83E5E2">
        <w:rPr/>
        <w:t xml:space="preserve">Modern operating systems fourth edition page 158-159 </w:t>
      </w:r>
      <w:hyperlink r:id="R3e5be13599624f09">
        <w:r w:rsidRPr="28F35695" w:rsidR="5F83E5E2">
          <w:rPr>
            <w:rStyle w:val="Hyperlink"/>
          </w:rPr>
          <w:t>https://ebookcentral.proquest.com/lib/ntuuk/reader.action?docID=5174388</w:t>
        </w:r>
      </w:hyperlink>
      <w:r w:rsidR="5F83E5E2">
        <w:rPr/>
        <w:t xml:space="preserve"> intro into basic round robin algorithm </w:t>
      </w:r>
    </w:p>
    <w:p w:rsidR="5813E8F5" w:rsidP="28F35695" w:rsidRDefault="5813E8F5" w14:paraId="3B272F43" w14:textId="7B222D79">
      <w:pPr>
        <w:pStyle w:val="ListParagraph"/>
        <w:numPr>
          <w:ilvl w:val="0"/>
          <w:numId w:val="1"/>
        </w:numPr>
        <w:rPr/>
      </w:pPr>
      <w:r w:rsidR="5813E8F5">
        <w:rPr/>
        <w:t>Weighted round robin may also be called “priority scheduling”? - above book page 160</w:t>
      </w:r>
    </w:p>
    <w:p w:rsidR="760B40BF" w:rsidP="28F35695" w:rsidRDefault="760B40BF" w14:paraId="3F68F6F0" w14:textId="3E384EE2">
      <w:pPr>
        <w:pStyle w:val="Heading2"/>
      </w:pPr>
      <w:r w:rsidR="760B40BF">
        <w:rPr/>
        <w:t>Messaging?</w:t>
      </w:r>
    </w:p>
    <w:p w:rsidR="09385147" w:rsidP="28F35695" w:rsidRDefault="09385147" w14:paraId="740E6E0E" w14:textId="673DFAF6">
      <w:pPr>
        <w:pStyle w:val="ListParagraph"/>
        <w:numPr>
          <w:ilvl w:val="0"/>
          <w:numId w:val="2"/>
        </w:numPr>
        <w:rPr/>
      </w:pPr>
      <w:r w:rsidR="09385147">
        <w:rPr/>
        <w:t xml:space="preserve">Control messages </w:t>
      </w:r>
    </w:p>
    <w:p w:rsidR="09385147" w:rsidP="28F35695" w:rsidRDefault="09385147" w14:paraId="764C350A" w14:textId="616986EC">
      <w:pPr>
        <w:pStyle w:val="ListParagraph"/>
        <w:numPr>
          <w:ilvl w:val="1"/>
          <w:numId w:val="2"/>
        </w:numPr>
        <w:rPr/>
      </w:pPr>
      <w:r w:rsidR="09385147">
        <w:rPr/>
        <w:t>Register a node</w:t>
      </w:r>
    </w:p>
    <w:p w:rsidR="09385147" w:rsidP="28F35695" w:rsidRDefault="09385147" w14:paraId="3FD55430" w14:textId="6A324837">
      <w:pPr>
        <w:pStyle w:val="ListParagraph"/>
        <w:numPr>
          <w:ilvl w:val="1"/>
          <w:numId w:val="2"/>
        </w:numPr>
        <w:rPr/>
      </w:pPr>
      <w:r w:rsidR="09385147">
        <w:rPr/>
        <w:t>Unregister a node?</w:t>
      </w:r>
    </w:p>
    <w:p w:rsidR="09385147" w:rsidP="28F35695" w:rsidRDefault="09385147" w14:paraId="7CB7ACF9" w14:textId="2DCC4693">
      <w:pPr>
        <w:pStyle w:val="ListParagraph"/>
        <w:numPr>
          <w:ilvl w:val="1"/>
          <w:numId w:val="2"/>
        </w:numPr>
        <w:rPr/>
      </w:pPr>
      <w:r w:rsidR="09385147">
        <w:rPr/>
        <w:t>Errors?</w:t>
      </w:r>
    </w:p>
    <w:p w:rsidR="28F35695" w:rsidP="28F35695" w:rsidRDefault="28F35695" w14:paraId="4171433D" w14:textId="6DF2B07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b77bd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f1f1f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227FB2"/>
    <w:rsid w:val="04093D1D"/>
    <w:rsid w:val="09385147"/>
    <w:rsid w:val="182D0601"/>
    <w:rsid w:val="20B7BB59"/>
    <w:rsid w:val="28F35695"/>
    <w:rsid w:val="3468CD26"/>
    <w:rsid w:val="35227FB2"/>
    <w:rsid w:val="38C9B2FD"/>
    <w:rsid w:val="3F13035D"/>
    <w:rsid w:val="3F36F7B5"/>
    <w:rsid w:val="4758D417"/>
    <w:rsid w:val="4D7DF3AD"/>
    <w:rsid w:val="50F8F7C7"/>
    <w:rsid w:val="55CC68EA"/>
    <w:rsid w:val="5813E8F5"/>
    <w:rsid w:val="5F83E5E2"/>
    <w:rsid w:val="635BAFB5"/>
    <w:rsid w:val="67864A9B"/>
    <w:rsid w:val="69221AFC"/>
    <w:rsid w:val="6D1B2DF7"/>
    <w:rsid w:val="6F01CAEC"/>
    <w:rsid w:val="760B40BF"/>
    <w:rsid w:val="7CB9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27FB2"/>
  <w15:chartTrackingRefBased/>
  <w15:docId w15:val="{B5AB3180-4B1F-4811-AC76-3E84897AD5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javatpoint.com/round-robin-scheduling-program-in-java" TargetMode="External" Id="R5884a3d5c7594913" /><Relationship Type="http://schemas.openxmlformats.org/officeDocument/2006/relationships/hyperlink" Target="https://avinetworks.com/glossary/round-robin-load-balancing/" TargetMode="External" Id="R4fd912a364a24675" /><Relationship Type="http://schemas.openxmlformats.org/officeDocument/2006/relationships/hyperlink" Target="https://ebookcentral.proquest.com/lib/ntuuk/reader.action?docID=5174388" TargetMode="External" Id="R3e5be13599624f09" /><Relationship Type="http://schemas.openxmlformats.org/officeDocument/2006/relationships/numbering" Target="numbering.xml" Id="R014e37d975304c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2023-04-19T09:15:37.3815816Z</dcterms:created>
  <dcterms:modified xsi:type="dcterms:W3CDTF">2023-04-19T09:50:38.4976048Z</dcterms:modified>
  <dc:creator>Liam Spencer 2018 (N0826148)</dc:creator>
  <lastModifiedBy>Liam Spencer 2018 (N0826148)</lastModifiedBy>
</coreProperties>
</file>