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2A1" w:rsidRDefault="001E62A1">
      <w:pPr>
        <w:pStyle w:val="BodyText"/>
        <w:spacing w:before="8"/>
        <w:rPr>
          <w:rFonts w:ascii="Times New Roman"/>
          <w:sz w:val="20"/>
        </w:rPr>
      </w:pPr>
    </w:p>
    <w:p w:rsidR="00664178" w:rsidRPr="00BB4199" w:rsidRDefault="00664178" w:rsidP="00664178">
      <w:pPr>
        <w:pStyle w:val="BodyText"/>
        <w:spacing w:before="31"/>
        <w:ind w:left="100"/>
        <w:rPr>
          <w:b/>
        </w:rPr>
      </w:pPr>
      <w:proofErr w:type="gramStart"/>
      <w:r w:rsidRPr="00BB4199">
        <w:rPr>
          <w:b/>
        </w:rPr>
        <w:t>Name</w:t>
      </w:r>
      <w:r>
        <w:rPr>
          <w:b/>
        </w:rPr>
        <w:t xml:space="preserve"> </w:t>
      </w:r>
      <w:r w:rsidRPr="00BB4199"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Pr="00BB4199">
        <w:rPr>
          <w:b/>
        </w:rPr>
        <w:t xml:space="preserve"> </w:t>
      </w:r>
      <w:proofErr w:type="spellStart"/>
      <w:r w:rsidRPr="00BB4199">
        <w:rPr>
          <w:b/>
        </w:rPr>
        <w:t>Hetvi</w:t>
      </w:r>
      <w:proofErr w:type="spellEnd"/>
      <w:r w:rsidRPr="00BB4199">
        <w:rPr>
          <w:b/>
        </w:rPr>
        <w:t xml:space="preserve"> </w:t>
      </w:r>
      <w:proofErr w:type="spellStart"/>
      <w:r w:rsidRPr="00BB4199">
        <w:rPr>
          <w:b/>
        </w:rPr>
        <w:t>Bathani</w:t>
      </w:r>
      <w:proofErr w:type="spellEnd"/>
      <w:r>
        <w:rPr>
          <w:b/>
        </w:rPr>
        <w:t xml:space="preserve">                                             </w:t>
      </w:r>
      <w:r>
        <w:rPr>
          <w:b/>
        </w:rPr>
        <w:t xml:space="preserve">               </w:t>
      </w:r>
      <w:bookmarkStart w:id="0" w:name="_GoBack"/>
      <w:bookmarkEnd w:id="0"/>
      <w:r>
        <w:rPr>
          <w:b/>
        </w:rPr>
        <w:t xml:space="preserve">     Subject : DBMS LAB</w:t>
      </w:r>
    </w:p>
    <w:p w:rsidR="00664178" w:rsidRDefault="00664178" w:rsidP="00664178">
      <w:pPr>
        <w:pStyle w:val="BodyText"/>
        <w:tabs>
          <w:tab w:val="left" w:pos="5838"/>
        </w:tabs>
        <w:spacing w:before="170"/>
        <w:ind w:left="100"/>
        <w:rPr>
          <w:b/>
        </w:rPr>
      </w:pPr>
      <w:proofErr w:type="gramStart"/>
      <w:r w:rsidRPr="00BB4199">
        <w:rPr>
          <w:b/>
        </w:rPr>
        <w:t>Class</w:t>
      </w:r>
      <w:r w:rsidRPr="00BB4199">
        <w:rPr>
          <w:b/>
          <w:spacing w:val="-5"/>
        </w:rPr>
        <w:t xml:space="preserve"> </w:t>
      </w:r>
      <w:r>
        <w:rPr>
          <w:b/>
          <w:spacing w:val="-5"/>
        </w:rPr>
        <w:t xml:space="preserve"> </w:t>
      </w:r>
      <w:r w:rsidRPr="00BB4199">
        <w:rPr>
          <w:b/>
        </w:rPr>
        <w:t>:</w:t>
      </w:r>
      <w:proofErr w:type="gramEnd"/>
      <w:r w:rsidRPr="00BB4199">
        <w:rPr>
          <w:b/>
          <w:spacing w:val="-1"/>
        </w:rPr>
        <w:t xml:space="preserve"> </w:t>
      </w:r>
      <w:r>
        <w:rPr>
          <w:b/>
          <w:spacing w:val="-1"/>
        </w:rPr>
        <w:t xml:space="preserve">  </w:t>
      </w:r>
      <w:r w:rsidRPr="00BB4199">
        <w:rPr>
          <w:b/>
        </w:rPr>
        <w:t>AIA-</w:t>
      </w:r>
      <w:r w:rsidRPr="00BB4199">
        <w:rPr>
          <w:b/>
          <w:spacing w:val="-12"/>
        </w:rPr>
        <w:t>3</w:t>
      </w:r>
      <w:r>
        <w:rPr>
          <w:b/>
        </w:rPr>
        <w:tab/>
        <w:t xml:space="preserve">  Batch : B</w:t>
      </w:r>
    </w:p>
    <w:p w:rsidR="00664178" w:rsidRDefault="00664178" w:rsidP="00664178">
      <w:pPr>
        <w:pStyle w:val="BodyText"/>
        <w:tabs>
          <w:tab w:val="left" w:pos="5838"/>
        </w:tabs>
        <w:spacing w:before="170"/>
        <w:ind w:left="100"/>
        <w:rPr>
          <w:b/>
        </w:rPr>
      </w:pPr>
      <w:r>
        <w:rPr>
          <w:b/>
        </w:rPr>
        <w:t xml:space="preserve">Roll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2213684</w:t>
      </w:r>
    </w:p>
    <w:p w:rsidR="001E62A1" w:rsidRDefault="001E62A1">
      <w:pPr>
        <w:pStyle w:val="BodyText"/>
      </w:pPr>
    </w:p>
    <w:p w:rsidR="001E62A1" w:rsidRDefault="001E62A1">
      <w:pPr>
        <w:pStyle w:val="BodyText"/>
        <w:spacing w:before="1"/>
        <w:rPr>
          <w:sz w:val="30"/>
        </w:rPr>
      </w:pPr>
    </w:p>
    <w:p w:rsidR="001E62A1" w:rsidRDefault="00664178">
      <w:pPr>
        <w:pStyle w:val="Heading1"/>
        <w:spacing w:before="0"/>
        <w:ind w:left="3379" w:right="4036"/>
        <w:jc w:val="center"/>
      </w:pPr>
      <w:r>
        <w:rPr>
          <w:u w:val="single"/>
        </w:rPr>
        <w:t>ASSIGNMENT</w:t>
      </w:r>
      <w:r>
        <w:rPr>
          <w:spacing w:val="-2"/>
          <w:u w:val="single"/>
        </w:rPr>
        <w:t xml:space="preserve"> </w:t>
      </w:r>
      <w:r>
        <w:rPr>
          <w:u w:val="single"/>
        </w:rPr>
        <w:t>NO:</w:t>
      </w:r>
      <w:r>
        <w:rPr>
          <w:spacing w:val="-1"/>
          <w:u w:val="single"/>
        </w:rPr>
        <w:t xml:space="preserve"> </w:t>
      </w:r>
      <w:r>
        <w:rPr>
          <w:u w:val="single"/>
        </w:rPr>
        <w:t>05</w:t>
      </w:r>
    </w:p>
    <w:p w:rsidR="001E62A1" w:rsidRDefault="001E62A1">
      <w:pPr>
        <w:pStyle w:val="BodyText"/>
        <w:rPr>
          <w:b/>
          <w:sz w:val="20"/>
        </w:rPr>
      </w:pPr>
    </w:p>
    <w:p w:rsidR="001E62A1" w:rsidRDefault="001E62A1">
      <w:pPr>
        <w:pStyle w:val="BodyText"/>
        <w:rPr>
          <w:b/>
          <w:sz w:val="20"/>
        </w:rPr>
      </w:pPr>
    </w:p>
    <w:p w:rsidR="001E62A1" w:rsidRDefault="001E62A1">
      <w:pPr>
        <w:pStyle w:val="BodyText"/>
        <w:spacing w:before="3"/>
        <w:rPr>
          <w:b/>
          <w:sz w:val="15"/>
        </w:rPr>
      </w:pPr>
    </w:p>
    <w:p w:rsidR="001E62A1" w:rsidRDefault="00664178">
      <w:pPr>
        <w:pStyle w:val="BodyText"/>
        <w:spacing w:before="44" w:line="256" w:lineRule="auto"/>
        <w:ind w:left="100" w:right="707"/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Joins,</w:t>
      </w:r>
      <w:r>
        <w:rPr>
          <w:spacing w:val="-6"/>
        </w:rPr>
        <w:t xml:space="preserve"> </w:t>
      </w:r>
      <w:r>
        <w:t>Nested</w:t>
      </w:r>
      <w:r>
        <w:rPr>
          <w:spacing w:val="-5"/>
        </w:rPr>
        <w:t xml:space="preserve"> </w:t>
      </w:r>
      <w:r>
        <w:t>queries,</w:t>
      </w:r>
      <w:r>
        <w:rPr>
          <w:spacing w:val="-4"/>
        </w:rPr>
        <w:t xml:space="preserve"> </w:t>
      </w:r>
      <w:r>
        <w:t>Sub-queries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Manufacturing</w:t>
      </w:r>
      <w:r>
        <w:rPr>
          <w:spacing w:val="-5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Hospital/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table.</w:t>
      </w:r>
    </w:p>
    <w:p w:rsidR="001E62A1" w:rsidRDefault="001E62A1">
      <w:pPr>
        <w:pStyle w:val="BodyText"/>
      </w:pPr>
    </w:p>
    <w:p w:rsidR="001E62A1" w:rsidRDefault="001E62A1">
      <w:pPr>
        <w:pStyle w:val="BodyText"/>
        <w:spacing w:before="5"/>
      </w:pPr>
    </w:p>
    <w:p w:rsidR="001E62A1" w:rsidRDefault="00664178">
      <w:pPr>
        <w:spacing w:before="1"/>
        <w:ind w:left="100"/>
        <w:rPr>
          <w:sz w:val="24"/>
        </w:rPr>
      </w:pPr>
      <w:r>
        <w:rPr>
          <w:b/>
          <w:sz w:val="28"/>
        </w:rPr>
        <w:t>Software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required</w:t>
      </w:r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MySQL</w:t>
      </w:r>
    </w:p>
    <w:p w:rsidR="001E62A1" w:rsidRDefault="00664178">
      <w:pPr>
        <w:pStyle w:val="Heading1"/>
        <w:spacing w:before="159"/>
      </w:pPr>
      <w:r>
        <w:t>Theory:</w:t>
      </w:r>
    </w:p>
    <w:p w:rsidR="001E62A1" w:rsidRDefault="00664178">
      <w:pPr>
        <w:pStyle w:val="BodyText"/>
        <w:spacing w:before="162"/>
        <w:ind w:left="100" w:right="707"/>
      </w:pPr>
      <w:r>
        <w:rPr>
          <w:u w:val="single"/>
        </w:rPr>
        <w:t>Subquery</w:t>
      </w:r>
      <w:r>
        <w:t>:</w:t>
      </w:r>
      <w:r>
        <w:rPr>
          <w:spacing w:val="4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(also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query)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1"/>
        </w:rPr>
        <w:t xml:space="preserve"> </w:t>
      </w:r>
      <w:r>
        <w:t>placed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query.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retrieve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query.</w:t>
      </w:r>
    </w:p>
    <w:p w:rsidR="001E62A1" w:rsidRDefault="00664178">
      <w:pPr>
        <w:pStyle w:val="BodyText"/>
        <w:ind w:left="100" w:right="707"/>
      </w:pPr>
      <w:r>
        <w:t>Subqueries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parts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SELECT,</w:t>
      </w:r>
      <w:r>
        <w:rPr>
          <w:spacing w:val="-5"/>
        </w:rPr>
        <w:t xml:space="preserve"> </w:t>
      </w:r>
      <w:r>
        <w:t>FROM,</w:t>
      </w:r>
      <w:r>
        <w:rPr>
          <w:spacing w:val="-51"/>
        </w:rPr>
        <w:t xml:space="preserve"> </w:t>
      </w:r>
      <w:r>
        <w:t>WHERE,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clauses.</w:t>
      </w:r>
    </w:p>
    <w:p w:rsidR="001E62A1" w:rsidRDefault="00664178">
      <w:pPr>
        <w:pStyle w:val="BodyText"/>
        <w:spacing w:before="160"/>
        <w:ind w:left="100" w:right="707"/>
      </w:pPr>
      <w:r>
        <w:rPr>
          <w:u w:val="single"/>
        </w:rPr>
        <w:t>Nested</w:t>
      </w:r>
      <w:r>
        <w:rPr>
          <w:spacing w:val="-1"/>
          <w:u w:val="single"/>
        </w:rPr>
        <w:t xml:space="preserve"> </w:t>
      </w:r>
      <w:r>
        <w:rPr>
          <w:u w:val="single"/>
        </w:rPr>
        <w:t>Query</w:t>
      </w:r>
      <w:r>
        <w:t>: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nested</w:t>
      </w:r>
      <w:r>
        <w:rPr>
          <w:spacing w:val="-6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subquery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within</w:t>
      </w:r>
      <w:r>
        <w:rPr>
          <w:spacing w:val="-51"/>
        </w:rPr>
        <w:t xml:space="preserve"> </w:t>
      </w:r>
      <w:r>
        <w:t>another query. This is often used to retrieve data that depends on the results of another</w:t>
      </w:r>
      <w:r>
        <w:rPr>
          <w:spacing w:val="1"/>
        </w:rPr>
        <w:t xml:space="preserve"> </w:t>
      </w:r>
      <w:r>
        <w:t>query.</w:t>
      </w:r>
    </w:p>
    <w:p w:rsidR="001E62A1" w:rsidRDefault="00664178">
      <w:pPr>
        <w:pStyle w:val="BodyText"/>
        <w:spacing w:before="159"/>
        <w:ind w:left="100"/>
      </w:pPr>
      <w:r>
        <w:rPr>
          <w:u w:val="single"/>
        </w:rPr>
        <w:t>INNER</w:t>
      </w:r>
      <w:r>
        <w:rPr>
          <w:spacing w:val="-6"/>
          <w:u w:val="single"/>
        </w:rPr>
        <w:t xml:space="preserve"> </w:t>
      </w:r>
      <w:r>
        <w:rPr>
          <w:u w:val="single"/>
        </w:rPr>
        <w:t>JOIN</w:t>
      </w:r>
      <w:r>
        <w:t>:</w:t>
      </w:r>
      <w:r>
        <w:rPr>
          <w:spacing w:val="-7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tha</w:t>
      </w:r>
      <w:r>
        <w:t>t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matching</w:t>
      </w:r>
      <w:r>
        <w:rPr>
          <w:spacing w:val="-7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tables</w:t>
      </w:r>
    </w:p>
    <w:p w:rsidR="001E62A1" w:rsidRDefault="00664178">
      <w:pPr>
        <w:pStyle w:val="BodyText"/>
        <w:spacing w:before="160" w:line="372" w:lineRule="auto"/>
        <w:ind w:left="1254" w:right="2466" w:hanging="1155"/>
      </w:pPr>
      <w:r>
        <w:rPr>
          <w:u w:val="single"/>
        </w:rPr>
        <w:t>LEFT JOIN:</w:t>
      </w:r>
      <w:r>
        <w:t xml:space="preserve"> Returns all records from the left table, and the matched records</w:t>
      </w:r>
      <w:r>
        <w:rPr>
          <w:spacing w:val="-52"/>
        </w:rPr>
        <w:t xml:space="preserve"> </w:t>
      </w:r>
      <w:r>
        <w:t>from 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table</w:t>
      </w:r>
    </w:p>
    <w:p w:rsidR="001E62A1" w:rsidRDefault="00664178">
      <w:pPr>
        <w:pStyle w:val="BodyText"/>
        <w:spacing w:line="369" w:lineRule="auto"/>
        <w:ind w:left="1365" w:right="2466" w:hanging="1265"/>
      </w:pPr>
      <w:r>
        <w:rPr>
          <w:u w:val="single"/>
        </w:rPr>
        <w:t>RIGHT</w:t>
      </w:r>
      <w:r>
        <w:rPr>
          <w:spacing w:val="-4"/>
          <w:u w:val="single"/>
        </w:rPr>
        <w:t xml:space="preserve"> </w:t>
      </w:r>
      <w:r>
        <w:rPr>
          <w:u w:val="single"/>
        </w:rPr>
        <w:t>JOIN</w:t>
      </w:r>
      <w:r>
        <w:t>:</w:t>
      </w:r>
      <w:r>
        <w:rPr>
          <w:spacing w:val="-4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matched</w:t>
      </w:r>
      <w:r>
        <w:rPr>
          <w:spacing w:val="-5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left table</w:t>
      </w:r>
    </w:p>
    <w:p w:rsidR="001E62A1" w:rsidRDefault="00664178">
      <w:pPr>
        <w:pStyle w:val="BodyText"/>
        <w:spacing w:before="2"/>
        <w:ind w:left="100"/>
      </w:pPr>
      <w:r>
        <w:rPr>
          <w:u w:val="single"/>
        </w:rPr>
        <w:t>CROSS</w:t>
      </w:r>
      <w:r>
        <w:rPr>
          <w:spacing w:val="-5"/>
          <w:u w:val="single"/>
        </w:rPr>
        <w:t xml:space="preserve"> </w:t>
      </w:r>
      <w:r>
        <w:rPr>
          <w:u w:val="single"/>
        </w:rPr>
        <w:t>JOIN</w:t>
      </w:r>
      <w:r>
        <w:t>:</w:t>
      </w:r>
      <w:r>
        <w:rPr>
          <w:spacing w:val="-5"/>
        </w:rPr>
        <w:t xml:space="preserve"> </w:t>
      </w:r>
      <w:r>
        <w:t>Returns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</w:t>
      </w:r>
    </w:p>
    <w:p w:rsidR="001E62A1" w:rsidRDefault="00664178">
      <w:pPr>
        <w:pStyle w:val="BodyText"/>
        <w:spacing w:before="161"/>
        <w:ind w:left="100"/>
      </w:pPr>
      <w:r>
        <w:rPr>
          <w:u w:val="single"/>
        </w:rPr>
        <w:t>IN</w:t>
      </w:r>
      <w:r>
        <w:t>: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values.</w:t>
      </w:r>
    </w:p>
    <w:p w:rsidR="001E62A1" w:rsidRDefault="00664178">
      <w:pPr>
        <w:pStyle w:val="BodyText"/>
        <w:spacing w:before="161" w:line="369" w:lineRule="auto"/>
        <w:ind w:left="100" w:right="1275"/>
      </w:pPr>
      <w:r>
        <w:rPr>
          <w:u w:val="single"/>
        </w:rPr>
        <w:t>NOT</w:t>
      </w:r>
      <w:r>
        <w:rPr>
          <w:spacing w:val="-7"/>
          <w:u w:val="single"/>
        </w:rPr>
        <w:t xml:space="preserve"> </w:t>
      </w:r>
      <w:r>
        <w:rPr>
          <w:u w:val="single"/>
        </w:rPr>
        <w:t>IN</w:t>
      </w:r>
      <w:r>
        <w:t>: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exclude</w:t>
      </w:r>
      <w:r>
        <w:rPr>
          <w:spacing w:val="-6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match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list.</w:t>
      </w:r>
      <w:r>
        <w:rPr>
          <w:spacing w:val="-51"/>
        </w:rPr>
        <w:t xml:space="preserve"> </w:t>
      </w:r>
      <w:r>
        <w:rPr>
          <w:u w:val="single"/>
        </w:rPr>
        <w:t>EXISTS</w:t>
      </w:r>
      <w:r>
        <w:t>:</w:t>
      </w:r>
      <w:r>
        <w:rPr>
          <w:spacing w:val="-1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existence of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result.</w:t>
      </w:r>
    </w:p>
    <w:p w:rsidR="001E62A1" w:rsidRDefault="00664178">
      <w:pPr>
        <w:pStyle w:val="BodyText"/>
        <w:spacing w:before="2" w:line="372" w:lineRule="auto"/>
        <w:ind w:left="100" w:right="2736"/>
      </w:pPr>
      <w:r>
        <w:rPr>
          <w:u w:val="single"/>
        </w:rPr>
        <w:t>NOT</w:t>
      </w:r>
      <w:r>
        <w:rPr>
          <w:spacing w:val="-7"/>
          <w:u w:val="single"/>
        </w:rPr>
        <w:t xml:space="preserve"> </w:t>
      </w:r>
      <w:r>
        <w:rPr>
          <w:u w:val="single"/>
        </w:rPr>
        <w:t>EXISTS</w:t>
      </w:r>
      <w:r>
        <w:t>:</w:t>
      </w:r>
      <w:r>
        <w:rPr>
          <w:spacing w:val="-4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rows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subquery</w:t>
      </w:r>
      <w:r>
        <w:rPr>
          <w:spacing w:val="-7"/>
        </w:rPr>
        <w:t xml:space="preserve"> </w:t>
      </w:r>
      <w:r>
        <w:t>result.</w:t>
      </w:r>
      <w:r>
        <w:rPr>
          <w:spacing w:val="-51"/>
        </w:rPr>
        <w:t xml:space="preserve"> </w:t>
      </w:r>
      <w:r>
        <w:rPr>
          <w:u w:val="single"/>
        </w:rPr>
        <w:t>ALL</w:t>
      </w:r>
      <w:r>
        <w:t>:</w:t>
      </w:r>
      <w:r>
        <w:rPr>
          <w:spacing w:val="-1"/>
        </w:rPr>
        <w:t xml:space="preserve"> </w:t>
      </w:r>
      <w:r>
        <w:t>Compares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subquery's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set.</w:t>
      </w:r>
    </w:p>
    <w:p w:rsidR="001E62A1" w:rsidRDefault="00664178">
      <w:pPr>
        <w:pStyle w:val="BodyText"/>
        <w:spacing w:line="290" w:lineRule="exact"/>
        <w:ind w:left="100"/>
      </w:pPr>
      <w:r>
        <w:rPr>
          <w:u w:val="single"/>
        </w:rPr>
        <w:t>ANY</w:t>
      </w:r>
      <w:r>
        <w:rPr>
          <w:spacing w:val="-3"/>
          <w:u w:val="single"/>
        </w:rPr>
        <w:t xml:space="preserve"> </w:t>
      </w:r>
      <w:r>
        <w:rPr>
          <w:u w:val="single"/>
        </w:rPr>
        <w:t>or</w:t>
      </w:r>
      <w:r>
        <w:rPr>
          <w:spacing w:val="-2"/>
          <w:u w:val="single"/>
        </w:rPr>
        <w:t xml:space="preserve"> </w:t>
      </w:r>
      <w:r>
        <w:rPr>
          <w:u w:val="single"/>
        </w:rPr>
        <w:t>SOME</w:t>
      </w:r>
      <w:r>
        <w:t>:</w:t>
      </w:r>
      <w:r>
        <w:rPr>
          <w:spacing w:val="-2"/>
        </w:rPr>
        <w:t xml:space="preserve"> </w:t>
      </w:r>
      <w:r>
        <w:t>Compares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subquery's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set.</w:t>
      </w:r>
    </w:p>
    <w:p w:rsidR="001E62A1" w:rsidRDefault="001E62A1">
      <w:pPr>
        <w:spacing w:line="290" w:lineRule="exact"/>
        <w:sectPr w:rsidR="001E62A1">
          <w:type w:val="continuous"/>
          <w:pgSz w:w="11910" w:h="16840"/>
          <w:pgMar w:top="1580" w:right="680" w:bottom="280" w:left="1340" w:header="720" w:footer="720" w:gutter="0"/>
          <w:cols w:space="720"/>
        </w:sectPr>
      </w:pPr>
    </w:p>
    <w:p w:rsidR="001E62A1" w:rsidRDefault="00664178">
      <w:pPr>
        <w:pStyle w:val="Heading1"/>
      </w:pPr>
      <w:r>
        <w:lastRenderedPageBreak/>
        <w:t>CLI</w:t>
      </w:r>
      <w:r>
        <w:rPr>
          <w:spacing w:val="-5"/>
        </w:rPr>
        <w:t xml:space="preserve"> </w:t>
      </w:r>
      <w:r>
        <w:t>Screenshots:</w:t>
      </w:r>
    </w:p>
    <w:p w:rsidR="001E62A1" w:rsidRDefault="00664178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jc w:val="left"/>
        <w:rPr>
          <w:b/>
          <w:sz w:val="28"/>
        </w:rPr>
      </w:pPr>
      <w:r>
        <w:rPr>
          <w:b/>
          <w:sz w:val="28"/>
        </w:rPr>
        <w:t>JOINS:</w:t>
      </w:r>
    </w:p>
    <w:p w:rsidR="001E62A1" w:rsidRDefault="00664178">
      <w:pPr>
        <w:pStyle w:val="BodyText"/>
        <w:spacing w:before="11"/>
        <w:rPr>
          <w:b/>
          <w:sz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101984</wp:posOffset>
            </wp:positionV>
            <wp:extent cx="4114838" cy="31546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38" cy="3154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3379842</wp:posOffset>
            </wp:positionV>
            <wp:extent cx="4413930" cy="481584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93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2A1" w:rsidRDefault="001E62A1">
      <w:pPr>
        <w:pStyle w:val="BodyText"/>
        <w:spacing w:before="3"/>
        <w:rPr>
          <w:b/>
          <w:sz w:val="10"/>
        </w:rPr>
      </w:pPr>
    </w:p>
    <w:p w:rsidR="001E62A1" w:rsidRDefault="001E62A1">
      <w:pPr>
        <w:rPr>
          <w:sz w:val="10"/>
        </w:rPr>
        <w:sectPr w:rsidR="001E62A1">
          <w:pgSz w:w="11910" w:h="16840"/>
          <w:pgMar w:top="1400" w:right="680" w:bottom="280" w:left="1340" w:header="720" w:footer="720" w:gutter="0"/>
          <w:cols w:space="720"/>
        </w:sectPr>
      </w:pPr>
    </w:p>
    <w:p w:rsidR="001E62A1" w:rsidRDefault="00664178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447885" cy="297294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7885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A1" w:rsidRDefault="00664178">
      <w:pPr>
        <w:pStyle w:val="BodyText"/>
        <w:spacing w:before="7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114554</wp:posOffset>
            </wp:positionV>
            <wp:extent cx="4237149" cy="445465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149" cy="4454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2A1" w:rsidRDefault="001E62A1">
      <w:pPr>
        <w:rPr>
          <w:sz w:val="11"/>
        </w:rPr>
        <w:sectPr w:rsidR="001E62A1">
          <w:pgSz w:w="11910" w:h="16840"/>
          <w:pgMar w:top="1420" w:right="680" w:bottom="280" w:left="1340" w:header="720" w:footer="720" w:gutter="0"/>
          <w:cols w:space="720"/>
        </w:sectPr>
      </w:pPr>
    </w:p>
    <w:p w:rsidR="001E62A1" w:rsidRDefault="00664178">
      <w:pPr>
        <w:pStyle w:val="Heading1"/>
        <w:numPr>
          <w:ilvl w:val="0"/>
          <w:numId w:val="1"/>
        </w:numPr>
        <w:tabs>
          <w:tab w:val="left" w:pos="331"/>
        </w:tabs>
        <w:ind w:left="330" w:hanging="231"/>
        <w:jc w:val="left"/>
      </w:pPr>
      <w:r>
        <w:lastRenderedPageBreak/>
        <w:t>Sub</w:t>
      </w:r>
      <w:r>
        <w:rPr>
          <w:spacing w:val="-1"/>
        </w:rPr>
        <w:t xml:space="preserve"> </w:t>
      </w:r>
      <w:r>
        <w:t>Queries:</w:t>
      </w:r>
    </w:p>
    <w:p w:rsidR="001E62A1" w:rsidRDefault="001E62A1">
      <w:pPr>
        <w:pStyle w:val="BodyText"/>
        <w:rPr>
          <w:b/>
          <w:sz w:val="20"/>
        </w:rPr>
      </w:pPr>
    </w:p>
    <w:p w:rsidR="001E62A1" w:rsidRDefault="001E62A1">
      <w:pPr>
        <w:pStyle w:val="BodyText"/>
        <w:rPr>
          <w:b/>
          <w:sz w:val="20"/>
        </w:rPr>
      </w:pPr>
    </w:p>
    <w:p w:rsidR="001E62A1" w:rsidRDefault="00664178">
      <w:pPr>
        <w:pStyle w:val="BodyText"/>
        <w:spacing w:before="6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145365</wp:posOffset>
            </wp:positionV>
            <wp:extent cx="5255459" cy="391696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459" cy="39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4173284</wp:posOffset>
            </wp:positionV>
            <wp:extent cx="5265344" cy="397211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344" cy="397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2A1" w:rsidRDefault="001E62A1">
      <w:pPr>
        <w:pStyle w:val="BodyText"/>
        <w:spacing w:before="9"/>
        <w:rPr>
          <w:b/>
          <w:sz w:val="8"/>
        </w:rPr>
      </w:pPr>
    </w:p>
    <w:p w:rsidR="001E62A1" w:rsidRDefault="001E62A1">
      <w:pPr>
        <w:rPr>
          <w:sz w:val="8"/>
        </w:rPr>
        <w:sectPr w:rsidR="001E62A1">
          <w:pgSz w:w="11910" w:h="16840"/>
          <w:pgMar w:top="1400" w:right="680" w:bottom="280" w:left="1340" w:header="720" w:footer="720" w:gutter="0"/>
          <w:cols w:space="720"/>
        </w:sectPr>
      </w:pPr>
    </w:p>
    <w:p w:rsidR="001E62A1" w:rsidRDefault="00664178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9655" cy="302323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65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A1" w:rsidRDefault="00664178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143637</wp:posOffset>
            </wp:positionV>
            <wp:extent cx="5875864" cy="313896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864" cy="313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2A1" w:rsidRDefault="001E62A1">
      <w:pPr>
        <w:rPr>
          <w:sz w:val="15"/>
        </w:rPr>
        <w:sectPr w:rsidR="001E62A1">
          <w:pgSz w:w="11910" w:h="16840"/>
          <w:pgMar w:top="1420" w:right="680" w:bottom="280" w:left="1340" w:header="720" w:footer="720" w:gutter="0"/>
          <w:cols w:space="720"/>
        </w:sectPr>
      </w:pPr>
    </w:p>
    <w:p w:rsidR="001E62A1" w:rsidRDefault="00664178">
      <w:pPr>
        <w:pStyle w:val="BodyText"/>
        <w:ind w:left="46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8521" cy="36576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52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A1" w:rsidRDefault="001E62A1">
      <w:pPr>
        <w:pStyle w:val="BodyText"/>
        <w:rPr>
          <w:b/>
          <w:sz w:val="20"/>
        </w:rPr>
      </w:pPr>
    </w:p>
    <w:p w:rsidR="001E62A1" w:rsidRDefault="001E62A1">
      <w:pPr>
        <w:pStyle w:val="BodyText"/>
        <w:rPr>
          <w:b/>
          <w:sz w:val="20"/>
        </w:rPr>
      </w:pPr>
    </w:p>
    <w:p w:rsidR="001E62A1" w:rsidRDefault="00664178">
      <w:pPr>
        <w:spacing w:before="192"/>
        <w:ind w:left="100"/>
        <w:rPr>
          <w:b/>
          <w:sz w:val="32"/>
        </w:rPr>
      </w:pPr>
      <w:r>
        <w:rPr>
          <w:b/>
          <w:sz w:val="32"/>
        </w:rPr>
        <w:t>Conclusion:</w:t>
      </w:r>
    </w:p>
    <w:p w:rsidR="001E62A1" w:rsidRDefault="00664178">
      <w:pPr>
        <w:pStyle w:val="BodyText"/>
        <w:spacing w:before="158"/>
        <w:ind w:left="100" w:right="761" w:firstLine="55"/>
        <w:jc w:val="both"/>
      </w:pPr>
      <w:r>
        <w:t>In conclusion, the practical on DBMS joins and subqueries underscores their vital role in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query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retrieval.</w:t>
      </w:r>
      <w:r>
        <w:rPr>
          <w:spacing w:val="1"/>
        </w:rPr>
        <w:t xml:space="preserve"> </w:t>
      </w:r>
      <w:r>
        <w:t>Mastery</w:t>
      </w:r>
      <w:r>
        <w:rPr>
          <w:spacing w:val="1"/>
        </w:rPr>
        <w:t xml:space="preserve"> </w:t>
      </w:r>
      <w:r>
        <w:t>empowers</w:t>
      </w:r>
      <w:r>
        <w:rPr>
          <w:spacing w:val="-5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data manipulation.</w:t>
      </w:r>
    </w:p>
    <w:sectPr w:rsidR="001E62A1">
      <w:pgSz w:w="11910" w:h="16840"/>
      <w:pgMar w:top="1420" w:right="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B29E4"/>
    <w:multiLevelType w:val="hybridMultilevel"/>
    <w:tmpl w:val="854296A0"/>
    <w:lvl w:ilvl="0" w:tplc="0ACC96E6">
      <w:start w:val="1"/>
      <w:numFmt w:val="decimal"/>
      <w:lvlText w:val="%1)"/>
      <w:lvlJc w:val="left"/>
      <w:pPr>
        <w:ind w:left="820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5E988508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0A9454A6">
      <w:numFmt w:val="bullet"/>
      <w:lvlText w:val="•"/>
      <w:lvlJc w:val="left"/>
      <w:pPr>
        <w:ind w:left="2633" w:hanging="360"/>
      </w:pPr>
      <w:rPr>
        <w:rFonts w:hint="default"/>
        <w:lang w:val="en-US" w:eastAsia="en-US" w:bidi="ar-SA"/>
      </w:rPr>
    </w:lvl>
    <w:lvl w:ilvl="3" w:tplc="C2C0B0CE">
      <w:numFmt w:val="bullet"/>
      <w:lvlText w:val="•"/>
      <w:lvlJc w:val="left"/>
      <w:pPr>
        <w:ind w:left="3539" w:hanging="360"/>
      </w:pPr>
      <w:rPr>
        <w:rFonts w:hint="default"/>
        <w:lang w:val="en-US" w:eastAsia="en-US" w:bidi="ar-SA"/>
      </w:rPr>
    </w:lvl>
    <w:lvl w:ilvl="4" w:tplc="47D29F90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D12AD7E2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A4C6D20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F92CC68A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27E865B8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2A1"/>
    <w:rsid w:val="001E62A1"/>
    <w:rsid w:val="0066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D4C2"/>
  <w15:docId w15:val="{FC6065E1-A7F1-42DE-B24C-663F3493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"/>
      <w:ind w:left="33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Rajpurohit</dc:creator>
  <cp:lastModifiedBy>Lenovo</cp:lastModifiedBy>
  <cp:revision>2</cp:revision>
  <dcterms:created xsi:type="dcterms:W3CDTF">2023-10-31T17:40:00Z</dcterms:created>
  <dcterms:modified xsi:type="dcterms:W3CDTF">2023-10-31T17:40:00Z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2023-10-31T00:00:00Z</vt:filetime>
  </property>
</Properties>
</file>