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5094369"/>
        <w:docPartObj>
          <w:docPartGallery w:val="Cover Pages"/>
          <w:docPartUnique/>
        </w:docPartObj>
      </w:sdtPr>
      <w:sdtEndPr/>
      <w:sdtContent>
        <w:p w:rsidR="003A52AE" w:rsidRDefault="003A52AE"/>
        <w:p w:rsidR="00D27AE5" w:rsidRPr="000C775B" w:rsidRDefault="003A52AE" w:rsidP="000C775B">
          <w:pPr>
            <w:spacing w:after="160" w:line="259" w:lineRule="auto"/>
          </w:pPr>
          <w:r>
            <w:rPr>
              <w:noProof/>
              <w:lang w:val="en-CA" w:eastAsia="en-CA"/>
            </w:rPr>
            <mc:AlternateContent>
              <mc:Choice Requires="wps">
                <w:drawing>
                  <wp:anchor distT="0" distB="0" distL="182880" distR="182880" simplePos="0" relativeHeight="251667456" behindDoc="0" locked="0" layoutInCell="1" allowOverlap="1">
                    <wp:simplePos x="0" y="0"/>
                    <wp:positionH relativeFrom="margin">
                      <wp:posOffset>471170</wp:posOffset>
                    </wp:positionH>
                    <wp:positionV relativeFrom="margin">
                      <wp:align>center</wp:align>
                    </wp:positionV>
                    <wp:extent cx="4686300" cy="6720840"/>
                    <wp:effectExtent l="0" t="0" r="1143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52AE" w:rsidRPr="003A52AE" w:rsidRDefault="000C5423">
                                <w:pPr>
                                  <w:pStyle w:val="NoSpacing"/>
                                  <w:spacing w:before="40" w:after="560" w:line="216" w:lineRule="auto"/>
                                  <w:rPr>
                                    <w:rFonts w:asciiTheme="majorHAnsi" w:hAnsiTheme="majorHAnsi"/>
                                    <w:color w:val="5B9BD5" w:themeColor="accent1"/>
                                    <w:sz w:val="72"/>
                                    <w:szCs w:val="72"/>
                                  </w:rPr>
                                </w:pPr>
                                <w:sdt>
                                  <w:sdtPr>
                                    <w:rPr>
                                      <w:rFonts w:asciiTheme="majorHAnsi" w:hAnsiTheme="majorHAnsi"/>
                                      <w:color w:val="5B9BD5" w:themeColor="accent1"/>
                                      <w:sz w:val="56"/>
                                      <w:szCs w:val="72"/>
                                    </w:rPr>
                                    <w:alias w:val="Title"/>
                                    <w:tag w:val=""/>
                                    <w:id w:val="125594021"/>
                                    <w:dataBinding w:prefixMappings="xmlns:ns0='http://purl.org/dc/elements/1.1/' xmlns:ns1='http://schemas.openxmlformats.org/package/2006/metadata/core-properties' " w:xpath="/ns1:coreProperties[1]/ns0:title[1]" w:storeItemID="{6C3C8BC8-F283-45AE-878A-BAB7291924A1}"/>
                                    <w:text/>
                                  </w:sdtPr>
                                  <w:sdtEndPr/>
                                  <w:sdtContent>
                                    <w:r w:rsidR="001539B8">
                                      <w:rPr>
                                        <w:rFonts w:asciiTheme="majorHAnsi" w:hAnsiTheme="majorHAnsi"/>
                                        <w:color w:val="5B9BD5" w:themeColor="accent1"/>
                                        <w:sz w:val="56"/>
                                        <w:szCs w:val="72"/>
                                        <w:lang w:val="en-CA"/>
                                      </w:rPr>
                                      <w:t>PROCESSES VS THREADS            TESTING &amp; REPORT</w:t>
                                    </w:r>
                                  </w:sdtContent>
                                </w:sdt>
                              </w:p>
                              <w:sdt>
                                <w:sdtPr>
                                  <w:rPr>
                                    <w:rFonts w:asciiTheme="majorHAnsi" w:hAnsiTheme="majorHAnsi"/>
                                    <w:caps/>
                                    <w:color w:val="1F3864" w:themeColor="accent5" w:themeShade="80"/>
                                    <w:sz w:val="32"/>
                                    <w:szCs w:val="28"/>
                                  </w:rPr>
                                  <w:alias w:val="Subtitle"/>
                                  <w:tag w:val=""/>
                                  <w:id w:val="653494856"/>
                                  <w:dataBinding w:prefixMappings="xmlns:ns0='http://purl.org/dc/elements/1.1/' xmlns:ns1='http://schemas.openxmlformats.org/package/2006/metadata/core-properties' " w:xpath="/ns1:coreProperties[1]/ns0:subject[1]" w:storeItemID="{6C3C8BC8-F283-45AE-878A-BAB7291924A1}"/>
                                  <w:text/>
                                </w:sdtPr>
                                <w:sdtEndPr/>
                                <w:sdtContent>
                                  <w:p w:rsidR="003A52AE" w:rsidRPr="003A52AE" w:rsidRDefault="00B85A4C">
                                    <w:pPr>
                                      <w:pStyle w:val="NoSpacing"/>
                                      <w:spacing w:before="40" w:after="40"/>
                                      <w:rPr>
                                        <w:rFonts w:asciiTheme="majorHAnsi" w:hAnsiTheme="majorHAnsi"/>
                                        <w:caps/>
                                        <w:color w:val="1F3864" w:themeColor="accent5" w:themeShade="80"/>
                                        <w:sz w:val="28"/>
                                        <w:szCs w:val="28"/>
                                      </w:rPr>
                                    </w:pPr>
                                    <w:r>
                                      <w:rPr>
                                        <w:rFonts w:asciiTheme="majorHAnsi" w:hAnsiTheme="majorHAnsi"/>
                                        <w:caps/>
                                        <w:color w:val="1F3864" w:themeColor="accent5" w:themeShade="80"/>
                                        <w:sz w:val="32"/>
                                        <w:szCs w:val="28"/>
                                      </w:rPr>
                                      <w:t xml:space="preserve">COMP </w:t>
                                    </w:r>
                                    <w:r w:rsidR="00000B58">
                                      <w:rPr>
                                        <w:rFonts w:asciiTheme="majorHAnsi" w:hAnsiTheme="majorHAnsi"/>
                                        <w:caps/>
                                        <w:color w:val="1F3864" w:themeColor="accent5" w:themeShade="80"/>
                                        <w:sz w:val="32"/>
                                        <w:szCs w:val="28"/>
                                      </w:rPr>
                                      <w:t>8</w:t>
                                    </w:r>
                                    <w:r w:rsidR="006E33ED">
                                      <w:rPr>
                                        <w:rFonts w:asciiTheme="majorHAnsi" w:hAnsiTheme="majorHAnsi"/>
                                        <w:caps/>
                                        <w:color w:val="1F3864" w:themeColor="accent5" w:themeShade="80"/>
                                        <w:sz w:val="32"/>
                                        <w:szCs w:val="28"/>
                                      </w:rPr>
                                      <w:t>005</w:t>
                                    </w:r>
                                  </w:p>
                                </w:sdtContent>
                              </w:sdt>
                              <w:p w:rsidR="003A52AE" w:rsidRDefault="003A52AE">
                                <w:pPr>
                                  <w:pStyle w:val="NoSpacing"/>
                                  <w:spacing w:before="80" w:after="40"/>
                                  <w:rPr>
                                    <w:rFonts w:asciiTheme="majorHAnsi" w:hAnsiTheme="majorHAnsi"/>
                                    <w:caps/>
                                    <w:color w:val="4472C4" w:themeColor="accent5"/>
                                    <w:szCs w:val="24"/>
                                  </w:rPr>
                                </w:pPr>
                                <w:r w:rsidRPr="003A52AE">
                                  <w:rPr>
                                    <w:rFonts w:asciiTheme="majorHAnsi" w:hAnsiTheme="majorHAnsi"/>
                                    <w:caps/>
                                    <w:color w:val="4472C4" w:themeColor="accent5"/>
                                    <w:szCs w:val="24"/>
                                  </w:rPr>
                                  <w:t>Spenser Lee</w:t>
                                </w:r>
                                <w:r w:rsidR="0078742E">
                                  <w:rPr>
                                    <w:rFonts w:asciiTheme="majorHAnsi" w:hAnsiTheme="majorHAnsi"/>
                                    <w:caps/>
                                    <w:color w:val="4472C4" w:themeColor="accent5"/>
                                    <w:szCs w:val="24"/>
                                  </w:rPr>
                                  <w:t xml:space="preserve"> A00925785</w:t>
                                </w:r>
                              </w:p>
                              <w:p w:rsidR="003A52AE" w:rsidRPr="003A52AE" w:rsidRDefault="003A52AE">
                                <w:pPr>
                                  <w:pStyle w:val="NoSpacing"/>
                                  <w:spacing w:before="80" w:after="40"/>
                                  <w:rPr>
                                    <w:rFonts w:asciiTheme="majorHAnsi" w:hAnsiTheme="majorHAnsi"/>
                                    <w:caps/>
                                    <w:color w:val="4472C4" w:themeColor="accent5"/>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7.1pt;margin-top:0;width:369pt;height:529.2pt;z-index:251667456;visibility:visible;mso-wrap-style:square;mso-width-percent:790;mso-height-percent:350;mso-wrap-distance-left:14.4pt;mso-wrap-distance-top:0;mso-wrap-distance-right:14.4pt;mso-wrap-distance-bottom:0;mso-position-horizontal:absolute;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" filled="f" stroked="f" strokeweight=".5pt">
                    <v:textbox style="mso-fit-shape-to-text:t" inset="0,0,0,0">
                      <w:txbxContent>
                        <w:p w:rsidR="003A52AE" w:rsidRPr="003A52AE" w:rsidRDefault="000C5423">
                          <w:pPr>
                            <w:pStyle w:val="NoSpacing"/>
                            <w:spacing w:before="40" w:after="560" w:line="216" w:lineRule="auto"/>
                            <w:rPr>
                              <w:rFonts w:asciiTheme="majorHAnsi" w:hAnsiTheme="majorHAnsi"/>
                              <w:color w:val="5B9BD5" w:themeColor="accent1"/>
                              <w:sz w:val="72"/>
                              <w:szCs w:val="72"/>
                            </w:rPr>
                          </w:pPr>
                          <w:sdt>
                            <w:sdtPr>
                              <w:rPr>
                                <w:rFonts w:asciiTheme="majorHAnsi" w:hAnsiTheme="majorHAnsi"/>
                                <w:color w:val="5B9BD5" w:themeColor="accent1"/>
                                <w:sz w:val="56"/>
                                <w:szCs w:val="72"/>
                              </w:rPr>
                              <w:alias w:val="Title"/>
                              <w:tag w:val=""/>
                              <w:id w:val="125594021"/>
                              <w:dataBinding w:prefixMappings="xmlns:ns0='http://purl.org/dc/elements/1.1/' xmlns:ns1='http://schemas.openxmlformats.org/package/2006/metadata/core-properties' " w:xpath="/ns1:coreProperties[1]/ns0:title[1]" w:storeItemID="{6C3C8BC8-F283-45AE-878A-BAB7291924A1}"/>
                              <w:text/>
                            </w:sdtPr>
                            <w:sdtEndPr/>
                            <w:sdtContent>
                              <w:r w:rsidR="001539B8">
                                <w:rPr>
                                  <w:rFonts w:asciiTheme="majorHAnsi" w:hAnsiTheme="majorHAnsi"/>
                                  <w:color w:val="5B9BD5" w:themeColor="accent1"/>
                                  <w:sz w:val="56"/>
                                  <w:szCs w:val="72"/>
                                  <w:lang w:val="en-CA"/>
                                </w:rPr>
                                <w:t>PROCESSES VS THREADS            TESTING &amp; REPORT</w:t>
                              </w:r>
                            </w:sdtContent>
                          </w:sdt>
                        </w:p>
                        <w:sdt>
                          <w:sdtPr>
                            <w:rPr>
                              <w:rFonts w:asciiTheme="majorHAnsi" w:hAnsiTheme="majorHAnsi"/>
                              <w:caps/>
                              <w:color w:val="1F3864" w:themeColor="accent5" w:themeShade="80"/>
                              <w:sz w:val="32"/>
                              <w:szCs w:val="28"/>
                            </w:rPr>
                            <w:alias w:val="Subtitle"/>
                            <w:tag w:val=""/>
                            <w:id w:val="653494856"/>
                            <w:dataBinding w:prefixMappings="xmlns:ns0='http://purl.org/dc/elements/1.1/' xmlns:ns1='http://schemas.openxmlformats.org/package/2006/metadata/core-properties' " w:xpath="/ns1:coreProperties[1]/ns0:subject[1]" w:storeItemID="{6C3C8BC8-F283-45AE-878A-BAB7291924A1}"/>
                            <w:text/>
                          </w:sdtPr>
                          <w:sdtEndPr/>
                          <w:sdtContent>
                            <w:p w:rsidR="003A52AE" w:rsidRPr="003A52AE" w:rsidRDefault="00B85A4C">
                              <w:pPr>
                                <w:pStyle w:val="NoSpacing"/>
                                <w:spacing w:before="40" w:after="40"/>
                                <w:rPr>
                                  <w:rFonts w:asciiTheme="majorHAnsi" w:hAnsiTheme="majorHAnsi"/>
                                  <w:caps/>
                                  <w:color w:val="1F3864" w:themeColor="accent5" w:themeShade="80"/>
                                  <w:sz w:val="28"/>
                                  <w:szCs w:val="28"/>
                                </w:rPr>
                              </w:pPr>
                              <w:r>
                                <w:rPr>
                                  <w:rFonts w:asciiTheme="majorHAnsi" w:hAnsiTheme="majorHAnsi"/>
                                  <w:caps/>
                                  <w:color w:val="1F3864" w:themeColor="accent5" w:themeShade="80"/>
                                  <w:sz w:val="32"/>
                                  <w:szCs w:val="28"/>
                                </w:rPr>
                                <w:t xml:space="preserve">COMP </w:t>
                              </w:r>
                              <w:r w:rsidR="00000B58">
                                <w:rPr>
                                  <w:rFonts w:asciiTheme="majorHAnsi" w:hAnsiTheme="majorHAnsi"/>
                                  <w:caps/>
                                  <w:color w:val="1F3864" w:themeColor="accent5" w:themeShade="80"/>
                                  <w:sz w:val="32"/>
                                  <w:szCs w:val="28"/>
                                </w:rPr>
                                <w:t>8</w:t>
                              </w:r>
                              <w:r w:rsidR="006E33ED">
                                <w:rPr>
                                  <w:rFonts w:asciiTheme="majorHAnsi" w:hAnsiTheme="majorHAnsi"/>
                                  <w:caps/>
                                  <w:color w:val="1F3864" w:themeColor="accent5" w:themeShade="80"/>
                                  <w:sz w:val="32"/>
                                  <w:szCs w:val="28"/>
                                </w:rPr>
                                <w:t>005</w:t>
                              </w:r>
                            </w:p>
                          </w:sdtContent>
                        </w:sdt>
                        <w:p w:rsidR="003A52AE" w:rsidRDefault="003A52AE">
                          <w:pPr>
                            <w:pStyle w:val="NoSpacing"/>
                            <w:spacing w:before="80" w:after="40"/>
                            <w:rPr>
                              <w:rFonts w:asciiTheme="majorHAnsi" w:hAnsiTheme="majorHAnsi"/>
                              <w:caps/>
                              <w:color w:val="4472C4" w:themeColor="accent5"/>
                              <w:szCs w:val="24"/>
                            </w:rPr>
                          </w:pPr>
                          <w:r w:rsidRPr="003A52AE">
                            <w:rPr>
                              <w:rFonts w:asciiTheme="majorHAnsi" w:hAnsiTheme="majorHAnsi"/>
                              <w:caps/>
                              <w:color w:val="4472C4" w:themeColor="accent5"/>
                              <w:szCs w:val="24"/>
                            </w:rPr>
                            <w:t>Spenser Lee</w:t>
                          </w:r>
                          <w:r w:rsidR="0078742E">
                            <w:rPr>
                              <w:rFonts w:asciiTheme="majorHAnsi" w:hAnsiTheme="majorHAnsi"/>
                              <w:caps/>
                              <w:color w:val="4472C4" w:themeColor="accent5"/>
                              <w:szCs w:val="24"/>
                            </w:rPr>
                            <w:t xml:space="preserve"> A00925785</w:t>
                          </w:r>
                        </w:p>
                        <w:p w:rsidR="003A52AE" w:rsidRPr="003A52AE" w:rsidRDefault="003A52AE">
                          <w:pPr>
                            <w:pStyle w:val="NoSpacing"/>
                            <w:spacing w:before="80" w:after="40"/>
                            <w:rPr>
                              <w:rFonts w:asciiTheme="majorHAnsi" w:hAnsiTheme="majorHAnsi"/>
                              <w:caps/>
                              <w:color w:val="4472C4" w:themeColor="accent5"/>
                              <w:szCs w:val="24"/>
                            </w:rPr>
                          </w:pPr>
                        </w:p>
                      </w:txbxContent>
                    </v:textbox>
                    <w10:wrap type="square" anchorx="margin" anchory="margin"/>
                  </v:shape>
                </w:pict>
              </mc:Fallback>
            </mc:AlternateContent>
          </w:r>
          <w:r>
            <w:br w:type="page"/>
          </w:r>
        </w:p>
      </w:sdtContent>
    </w:sdt>
    <w:sdt>
      <w:sdtPr>
        <w:rPr>
          <w:rFonts w:ascii="Source Code Pro" w:eastAsiaTheme="minorHAnsi" w:hAnsi="Source Code Pro" w:cstheme="minorBidi"/>
          <w:color w:val="auto"/>
          <w:sz w:val="20"/>
          <w:szCs w:val="22"/>
        </w:rPr>
        <w:id w:val="443348835"/>
        <w:docPartObj>
          <w:docPartGallery w:val="Table of Contents"/>
          <w:docPartUnique/>
        </w:docPartObj>
      </w:sdtPr>
      <w:sdtEndPr>
        <w:rPr>
          <w:rFonts w:asciiTheme="minorHAnsi" w:hAnsiTheme="minorHAnsi"/>
          <w:b/>
          <w:bCs/>
          <w:noProof/>
          <w:sz w:val="22"/>
        </w:rPr>
      </w:sdtEndPr>
      <w:sdtContent>
        <w:p w:rsidR="00617F5B" w:rsidRPr="00BB53C8" w:rsidRDefault="00617F5B">
          <w:pPr>
            <w:pStyle w:val="TOCHeading"/>
          </w:pPr>
          <w:r w:rsidRPr="00BB53C8">
            <w:t>Contents</w:t>
          </w:r>
          <w:bookmarkStart w:id="0" w:name="_GoBack"/>
          <w:bookmarkEnd w:id="0"/>
        </w:p>
        <w:p w:rsidR="001539B8" w:rsidRDefault="00617F5B">
          <w:pPr>
            <w:pStyle w:val="TOC1"/>
            <w:tabs>
              <w:tab w:val="right" w:leader="dot" w:pos="10790"/>
            </w:tabs>
            <w:rPr>
              <w:rFonts w:eastAsiaTheme="minorEastAsia"/>
              <w:noProof/>
              <w:lang w:val="en-CA" w:eastAsia="en-CA"/>
            </w:rPr>
          </w:pPr>
          <w:r w:rsidRPr="00BB53C8">
            <w:fldChar w:fldCharType="begin"/>
          </w:r>
          <w:r w:rsidRPr="00BB53C8">
            <w:instrText xml:space="preserve"> TOC \o "1-3" \h \z \u </w:instrText>
          </w:r>
          <w:r w:rsidRPr="00BB53C8">
            <w:fldChar w:fldCharType="separate"/>
          </w:r>
          <w:hyperlink w:anchor="_Toc472925056" w:history="1">
            <w:r w:rsidR="001539B8" w:rsidRPr="00855E6F">
              <w:rPr>
                <w:rStyle w:val="Hyperlink"/>
                <w:noProof/>
              </w:rPr>
              <w:t>Executive Summary</w:t>
            </w:r>
            <w:r w:rsidR="001539B8">
              <w:rPr>
                <w:noProof/>
                <w:webHidden/>
              </w:rPr>
              <w:tab/>
            </w:r>
            <w:r w:rsidR="001539B8">
              <w:rPr>
                <w:noProof/>
                <w:webHidden/>
              </w:rPr>
              <w:fldChar w:fldCharType="begin"/>
            </w:r>
            <w:r w:rsidR="001539B8">
              <w:rPr>
                <w:noProof/>
                <w:webHidden/>
              </w:rPr>
              <w:instrText xml:space="preserve"> PAGEREF _Toc472925056 \h </w:instrText>
            </w:r>
            <w:r w:rsidR="001539B8">
              <w:rPr>
                <w:noProof/>
                <w:webHidden/>
              </w:rPr>
            </w:r>
            <w:r w:rsidR="001539B8">
              <w:rPr>
                <w:noProof/>
                <w:webHidden/>
              </w:rPr>
              <w:fldChar w:fldCharType="separate"/>
            </w:r>
            <w:r w:rsidR="00927011">
              <w:rPr>
                <w:noProof/>
                <w:webHidden/>
              </w:rPr>
              <w:t>3</w:t>
            </w:r>
            <w:r w:rsidR="001539B8">
              <w:rPr>
                <w:noProof/>
                <w:webHidden/>
              </w:rPr>
              <w:fldChar w:fldCharType="end"/>
            </w:r>
          </w:hyperlink>
        </w:p>
        <w:p w:rsidR="001539B8" w:rsidRDefault="001539B8">
          <w:pPr>
            <w:pStyle w:val="TOC1"/>
            <w:tabs>
              <w:tab w:val="right" w:leader="dot" w:pos="10790"/>
            </w:tabs>
            <w:rPr>
              <w:rFonts w:eastAsiaTheme="minorEastAsia"/>
              <w:noProof/>
              <w:lang w:val="en-CA" w:eastAsia="en-CA"/>
            </w:rPr>
          </w:pPr>
          <w:hyperlink w:anchor="_Toc472925057" w:history="1">
            <w:r w:rsidRPr="00855E6F">
              <w:rPr>
                <w:rStyle w:val="Hyperlink"/>
                <w:noProof/>
              </w:rPr>
              <w:t>Introduction</w:t>
            </w:r>
            <w:r>
              <w:rPr>
                <w:noProof/>
                <w:webHidden/>
              </w:rPr>
              <w:tab/>
            </w:r>
            <w:r>
              <w:rPr>
                <w:noProof/>
                <w:webHidden/>
              </w:rPr>
              <w:fldChar w:fldCharType="begin"/>
            </w:r>
            <w:r>
              <w:rPr>
                <w:noProof/>
                <w:webHidden/>
              </w:rPr>
              <w:instrText xml:space="preserve"> PAGEREF _Toc472925057 \h </w:instrText>
            </w:r>
            <w:r>
              <w:rPr>
                <w:noProof/>
                <w:webHidden/>
              </w:rPr>
            </w:r>
            <w:r>
              <w:rPr>
                <w:noProof/>
                <w:webHidden/>
              </w:rPr>
              <w:fldChar w:fldCharType="separate"/>
            </w:r>
            <w:r w:rsidR="00927011">
              <w:rPr>
                <w:noProof/>
                <w:webHidden/>
              </w:rPr>
              <w:t>4</w:t>
            </w:r>
            <w:r>
              <w:rPr>
                <w:noProof/>
                <w:webHidden/>
              </w:rPr>
              <w:fldChar w:fldCharType="end"/>
            </w:r>
          </w:hyperlink>
        </w:p>
        <w:p w:rsidR="001539B8" w:rsidRDefault="001539B8">
          <w:pPr>
            <w:pStyle w:val="TOC2"/>
            <w:tabs>
              <w:tab w:val="right" w:leader="dot" w:pos="10790"/>
            </w:tabs>
            <w:rPr>
              <w:rFonts w:eastAsiaTheme="minorEastAsia"/>
              <w:noProof/>
              <w:lang w:val="en-CA" w:eastAsia="en-CA"/>
            </w:rPr>
          </w:pPr>
          <w:hyperlink w:anchor="_Toc472925058" w:history="1">
            <w:r w:rsidRPr="00855E6F">
              <w:rPr>
                <w:rStyle w:val="Hyperlink"/>
                <w:noProof/>
              </w:rPr>
              <w:t>Parallel Operation</w:t>
            </w:r>
            <w:r>
              <w:rPr>
                <w:noProof/>
                <w:webHidden/>
              </w:rPr>
              <w:tab/>
            </w:r>
            <w:r>
              <w:rPr>
                <w:noProof/>
                <w:webHidden/>
              </w:rPr>
              <w:fldChar w:fldCharType="begin"/>
            </w:r>
            <w:r>
              <w:rPr>
                <w:noProof/>
                <w:webHidden/>
              </w:rPr>
              <w:instrText xml:space="preserve"> PAGEREF _Toc472925058 \h </w:instrText>
            </w:r>
            <w:r>
              <w:rPr>
                <w:noProof/>
                <w:webHidden/>
              </w:rPr>
            </w:r>
            <w:r>
              <w:rPr>
                <w:noProof/>
                <w:webHidden/>
              </w:rPr>
              <w:fldChar w:fldCharType="separate"/>
            </w:r>
            <w:r w:rsidR="00927011">
              <w:rPr>
                <w:noProof/>
                <w:webHidden/>
              </w:rPr>
              <w:t>4</w:t>
            </w:r>
            <w:r>
              <w:rPr>
                <w:noProof/>
                <w:webHidden/>
              </w:rPr>
              <w:fldChar w:fldCharType="end"/>
            </w:r>
          </w:hyperlink>
        </w:p>
        <w:p w:rsidR="001539B8" w:rsidRDefault="001539B8">
          <w:pPr>
            <w:pStyle w:val="TOC1"/>
            <w:tabs>
              <w:tab w:val="right" w:leader="dot" w:pos="10790"/>
            </w:tabs>
            <w:rPr>
              <w:rFonts w:eastAsiaTheme="minorEastAsia"/>
              <w:noProof/>
              <w:lang w:val="en-CA" w:eastAsia="en-CA"/>
            </w:rPr>
          </w:pPr>
          <w:hyperlink w:anchor="_Toc472925059" w:history="1">
            <w:r w:rsidRPr="00855E6F">
              <w:rPr>
                <w:rStyle w:val="Hyperlink"/>
                <w:noProof/>
              </w:rPr>
              <w:t>Analysis</w:t>
            </w:r>
            <w:r>
              <w:rPr>
                <w:noProof/>
                <w:webHidden/>
              </w:rPr>
              <w:tab/>
            </w:r>
            <w:r>
              <w:rPr>
                <w:noProof/>
                <w:webHidden/>
              </w:rPr>
              <w:fldChar w:fldCharType="begin"/>
            </w:r>
            <w:r>
              <w:rPr>
                <w:noProof/>
                <w:webHidden/>
              </w:rPr>
              <w:instrText xml:space="preserve"> PAGEREF _Toc472925059 \h </w:instrText>
            </w:r>
            <w:r>
              <w:rPr>
                <w:noProof/>
                <w:webHidden/>
              </w:rPr>
            </w:r>
            <w:r>
              <w:rPr>
                <w:noProof/>
                <w:webHidden/>
              </w:rPr>
              <w:fldChar w:fldCharType="separate"/>
            </w:r>
            <w:r w:rsidR="00927011">
              <w:rPr>
                <w:noProof/>
                <w:webHidden/>
              </w:rPr>
              <w:t>5</w:t>
            </w:r>
            <w:r>
              <w:rPr>
                <w:noProof/>
                <w:webHidden/>
              </w:rPr>
              <w:fldChar w:fldCharType="end"/>
            </w:r>
          </w:hyperlink>
        </w:p>
        <w:p w:rsidR="001539B8" w:rsidRDefault="001539B8">
          <w:pPr>
            <w:pStyle w:val="TOC1"/>
            <w:tabs>
              <w:tab w:val="right" w:leader="dot" w:pos="10790"/>
            </w:tabs>
            <w:rPr>
              <w:rFonts w:eastAsiaTheme="minorEastAsia"/>
              <w:noProof/>
              <w:lang w:val="en-CA" w:eastAsia="en-CA"/>
            </w:rPr>
          </w:pPr>
          <w:hyperlink w:anchor="_Toc472925060" w:history="1">
            <w:r w:rsidRPr="00855E6F">
              <w:rPr>
                <w:rStyle w:val="Hyperlink"/>
                <w:noProof/>
              </w:rPr>
              <w:t>Findings</w:t>
            </w:r>
            <w:r>
              <w:rPr>
                <w:noProof/>
                <w:webHidden/>
              </w:rPr>
              <w:tab/>
            </w:r>
            <w:r>
              <w:rPr>
                <w:noProof/>
                <w:webHidden/>
              </w:rPr>
              <w:fldChar w:fldCharType="begin"/>
            </w:r>
            <w:r>
              <w:rPr>
                <w:noProof/>
                <w:webHidden/>
              </w:rPr>
              <w:instrText xml:space="preserve"> PAGEREF _Toc472925060 \h </w:instrText>
            </w:r>
            <w:r>
              <w:rPr>
                <w:noProof/>
                <w:webHidden/>
              </w:rPr>
            </w:r>
            <w:r>
              <w:rPr>
                <w:noProof/>
                <w:webHidden/>
              </w:rPr>
              <w:fldChar w:fldCharType="separate"/>
            </w:r>
            <w:r w:rsidR="00927011">
              <w:rPr>
                <w:noProof/>
                <w:webHidden/>
              </w:rPr>
              <w:t>6</w:t>
            </w:r>
            <w:r>
              <w:rPr>
                <w:noProof/>
                <w:webHidden/>
              </w:rPr>
              <w:fldChar w:fldCharType="end"/>
            </w:r>
          </w:hyperlink>
        </w:p>
        <w:p w:rsidR="001539B8" w:rsidRDefault="001539B8">
          <w:pPr>
            <w:pStyle w:val="TOC1"/>
            <w:tabs>
              <w:tab w:val="right" w:leader="dot" w:pos="10790"/>
            </w:tabs>
            <w:rPr>
              <w:rFonts w:eastAsiaTheme="minorEastAsia"/>
              <w:noProof/>
              <w:lang w:val="en-CA" w:eastAsia="en-CA"/>
            </w:rPr>
          </w:pPr>
          <w:hyperlink w:anchor="_Toc472925061" w:history="1">
            <w:r w:rsidRPr="00855E6F">
              <w:rPr>
                <w:rStyle w:val="Hyperlink"/>
                <w:noProof/>
              </w:rPr>
              <w:t>Conclusion</w:t>
            </w:r>
            <w:r>
              <w:rPr>
                <w:noProof/>
                <w:webHidden/>
              </w:rPr>
              <w:tab/>
            </w:r>
            <w:r>
              <w:rPr>
                <w:noProof/>
                <w:webHidden/>
              </w:rPr>
              <w:fldChar w:fldCharType="begin"/>
            </w:r>
            <w:r>
              <w:rPr>
                <w:noProof/>
                <w:webHidden/>
              </w:rPr>
              <w:instrText xml:space="preserve"> PAGEREF _Toc472925061 \h </w:instrText>
            </w:r>
            <w:r>
              <w:rPr>
                <w:noProof/>
                <w:webHidden/>
              </w:rPr>
            </w:r>
            <w:r>
              <w:rPr>
                <w:noProof/>
                <w:webHidden/>
              </w:rPr>
              <w:fldChar w:fldCharType="separate"/>
            </w:r>
            <w:r w:rsidR="00927011">
              <w:rPr>
                <w:noProof/>
                <w:webHidden/>
              </w:rPr>
              <w:t>8</w:t>
            </w:r>
            <w:r>
              <w:rPr>
                <w:noProof/>
                <w:webHidden/>
              </w:rPr>
              <w:fldChar w:fldCharType="end"/>
            </w:r>
          </w:hyperlink>
        </w:p>
        <w:p w:rsidR="00617F5B" w:rsidRDefault="00617F5B">
          <w:r w:rsidRPr="00BB53C8">
            <w:fldChar w:fldCharType="end"/>
          </w:r>
        </w:p>
      </w:sdtContent>
    </w:sdt>
    <w:p w:rsidR="00ED6049" w:rsidRDefault="00ED6049">
      <w:pPr>
        <w:spacing w:after="160" w:line="259" w:lineRule="auto"/>
        <w:rPr>
          <w:rFonts w:asciiTheme="majorHAnsi" w:eastAsiaTheme="majorEastAsia" w:hAnsiTheme="majorHAnsi" w:cstheme="majorBidi"/>
          <w:color w:val="2E74B5" w:themeColor="accent1" w:themeShade="BF"/>
          <w:sz w:val="52"/>
          <w:szCs w:val="32"/>
        </w:rPr>
      </w:pPr>
      <w:r>
        <w:br w:type="page"/>
      </w:r>
    </w:p>
    <w:p w:rsidR="009D15F1" w:rsidRDefault="009D15F1" w:rsidP="009D15F1">
      <w:pPr>
        <w:pStyle w:val="Heading1"/>
      </w:pPr>
      <w:bookmarkStart w:id="1" w:name="_Toc472925056"/>
      <w:r>
        <w:lastRenderedPageBreak/>
        <w:t>Executive Summary</w:t>
      </w:r>
      <w:bookmarkEnd w:id="1"/>
    </w:p>
    <w:p w:rsidR="009D15F1" w:rsidRDefault="009D15F1" w:rsidP="009D15F1">
      <w:r>
        <w:t>This program uses the Taylor series to calculate an approximate value of Pi. This is accepted to be an inefficient way to approximate Pi; however, the main purpose of this program is to compare the performance of processes and threads, so this task is satisfactory.</w:t>
      </w:r>
    </w:p>
    <w:p w:rsidR="009D15F1" w:rsidRDefault="009D15F1" w:rsidP="009D15F1"/>
    <w:p w:rsidR="009D15F1" w:rsidRPr="009D15F1" w:rsidRDefault="009D15F1" w:rsidP="009D15F1">
      <w:r>
        <w:t xml:space="preserve">After extensive testing between threads and processes, I have not found any significant performance difference for this particular application. </w:t>
      </w:r>
    </w:p>
    <w:p w:rsidR="009D15F1" w:rsidRDefault="009D15F1" w:rsidP="009D15F1">
      <w:pPr>
        <w:pStyle w:val="Heading1"/>
      </w:pPr>
    </w:p>
    <w:p w:rsidR="009D15F1" w:rsidRDefault="009D15F1">
      <w:pPr>
        <w:spacing w:after="160" w:line="259" w:lineRule="auto"/>
        <w:rPr>
          <w:rFonts w:asciiTheme="majorHAnsi" w:eastAsiaTheme="majorEastAsia" w:hAnsiTheme="majorHAnsi" w:cstheme="majorBidi"/>
          <w:color w:val="2E74B5" w:themeColor="accent1" w:themeShade="BF"/>
          <w:sz w:val="52"/>
          <w:szCs w:val="32"/>
        </w:rPr>
      </w:pPr>
      <w:r>
        <w:br w:type="page"/>
      </w:r>
    </w:p>
    <w:p w:rsidR="000C775B" w:rsidRPr="000C775B" w:rsidRDefault="009D15F1" w:rsidP="009D15F1">
      <w:pPr>
        <w:pStyle w:val="Heading1"/>
      </w:pPr>
      <w:bookmarkStart w:id="2" w:name="_Toc472925057"/>
      <w:r>
        <w:lastRenderedPageBreak/>
        <w:t>Introduction</w:t>
      </w:r>
      <w:bookmarkEnd w:id="2"/>
    </w:p>
    <w:p w:rsidR="00486316" w:rsidRDefault="00644B72" w:rsidP="00E17802">
      <w:pPr>
        <w:spacing w:after="0" w:line="259" w:lineRule="auto"/>
      </w:pPr>
      <w:r>
        <w:t>This program uses the Taylor series to approximate the value of Pi. The Taylor series to compute pi is as follows:</w:t>
      </w:r>
    </w:p>
    <w:p w:rsidR="00644B72" w:rsidRDefault="00644B72" w:rsidP="00E17802">
      <w:pPr>
        <w:spacing w:after="0" w:line="259" w:lineRule="auto"/>
      </w:pPr>
    </w:p>
    <w:p w:rsidR="00644B72" w:rsidRDefault="00644B72" w:rsidP="00E17802">
      <w:pPr>
        <w:spacing w:after="0" w:line="259" w:lineRule="auto"/>
      </w:pPr>
      <m:oMathPara>
        <m:oMath>
          <m:r>
            <w:rPr>
              <w:rFonts w:ascii="Cambria Math" w:hAnsi="Cambria Math"/>
            </w:rPr>
            <m:t>π=4</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  .  .  .</m:t>
              </m:r>
            </m:e>
          </m:d>
        </m:oMath>
      </m:oMathPara>
    </w:p>
    <w:p w:rsidR="00644B72" w:rsidRDefault="00644B72" w:rsidP="00E17802">
      <w:pPr>
        <w:spacing w:after="0" w:line="259" w:lineRule="auto"/>
      </w:pPr>
    </w:p>
    <w:p w:rsidR="00644B72" w:rsidRDefault="00644B72" w:rsidP="00E17802">
      <w:pPr>
        <w:spacing w:after="0" w:line="259" w:lineRule="auto"/>
      </w:pPr>
      <w:r>
        <w:t>It is understood that using the Taylor series to approximate Pi is very inefficient. Since the main purpose of this program is to compare the performance of threads and processes, this task is suitable.</w:t>
      </w:r>
    </w:p>
    <w:p w:rsidR="00644B72" w:rsidRDefault="00644B72" w:rsidP="00E17802">
      <w:pPr>
        <w:spacing w:after="0" w:line="259" w:lineRule="auto"/>
      </w:pPr>
    </w:p>
    <w:p w:rsidR="000B059E" w:rsidRDefault="000B059E" w:rsidP="00E17802">
      <w:pPr>
        <w:spacing w:after="0" w:line="259" w:lineRule="auto"/>
      </w:pPr>
      <w:r>
        <w:t>The program was written using C++, using the std::thread library from C++11 and fork() for processes.</w:t>
      </w:r>
    </w:p>
    <w:p w:rsidR="000B059E" w:rsidRDefault="000B059E" w:rsidP="00E17802">
      <w:pPr>
        <w:spacing w:after="0" w:line="259" w:lineRule="auto"/>
      </w:pPr>
    </w:p>
    <w:p w:rsidR="00644B72" w:rsidRDefault="00644B72" w:rsidP="00E17802">
      <w:pPr>
        <w:spacing w:after="0" w:line="259" w:lineRule="auto"/>
      </w:pPr>
      <w:r>
        <w:t xml:space="preserve">The program accepts arguments for the number of terms in the infinite series to compute, along with how many processor workers or how many thread workers per process. </w:t>
      </w:r>
    </w:p>
    <w:p w:rsidR="00644B72" w:rsidRDefault="00644B72" w:rsidP="00E17802">
      <w:pPr>
        <w:spacing w:after="0" w:line="259" w:lineRule="auto"/>
      </w:pPr>
    </w:p>
    <w:p w:rsidR="001539B8" w:rsidRDefault="00644B72" w:rsidP="00E17802">
      <w:pPr>
        <w:spacing w:after="0" w:line="259" w:lineRule="auto"/>
      </w:pPr>
      <w:r>
        <w:t>For I/O operations, each worker will write its current series result to a file for every single loop iteration. Additionally, the parent process will write the final calculation to a results file, along with the execution time in milliseconds.</w:t>
      </w:r>
    </w:p>
    <w:p w:rsidR="001539B8" w:rsidRDefault="001539B8" w:rsidP="00E17802">
      <w:pPr>
        <w:spacing w:after="0" w:line="259" w:lineRule="auto"/>
      </w:pPr>
    </w:p>
    <w:p w:rsidR="001539B8" w:rsidRDefault="001539B8" w:rsidP="001539B8">
      <w:pPr>
        <w:pStyle w:val="Heading2"/>
      </w:pPr>
      <w:bookmarkStart w:id="3" w:name="_Toc472925058"/>
      <w:r>
        <w:t>Parallel Operation</w:t>
      </w:r>
      <w:bookmarkEnd w:id="3"/>
    </w:p>
    <w:p w:rsidR="001539B8" w:rsidRDefault="001539B8" w:rsidP="001539B8">
      <w:r>
        <w:t>I split up the work between processes by taking the total number of series calculations (1/3, 1/5, 1/7, etc.) and dividing that</w:t>
      </w:r>
      <w:r w:rsidR="00644B72" w:rsidRPr="00644B72">
        <w:t xml:space="preserve"> </w:t>
      </w:r>
      <w:r>
        <w:t xml:space="preserve">up between the total number of workers. Each worker would perform the exact same loop, but each one starting at a different offset within the series. </w:t>
      </w:r>
    </w:p>
    <w:p w:rsidR="001539B8" w:rsidRDefault="001539B8" w:rsidP="001539B8">
      <w:r>
        <w:t>For example, if I had 2 workers with a total number of series calculations of 3, worker 1 would start the series calculation at 1/3 and end at 1/5, then worker two would start the series calculation at 1/7 and end at 1/9. Then, each worker would add their series result into a global result that can be used in the formula 4 ( 1 – globalresult ).</w:t>
      </w:r>
    </w:p>
    <w:p w:rsidR="001539B8" w:rsidRDefault="001539B8" w:rsidP="001539B8"/>
    <w:p w:rsidR="001539B8" w:rsidRDefault="001539B8" w:rsidP="001539B8"/>
    <w:p w:rsidR="00F274EB" w:rsidRDefault="00F274EB" w:rsidP="00E17802">
      <w:pPr>
        <w:spacing w:after="0" w:line="259" w:lineRule="auto"/>
      </w:pPr>
    </w:p>
    <w:p w:rsidR="00F274EB" w:rsidRDefault="00F274EB" w:rsidP="00E17802">
      <w:pPr>
        <w:spacing w:after="0" w:line="259" w:lineRule="auto"/>
      </w:pPr>
    </w:p>
    <w:p w:rsidR="009D15F1" w:rsidRDefault="009D15F1">
      <w:pPr>
        <w:spacing w:after="160" w:line="259" w:lineRule="auto"/>
        <w:rPr>
          <w:rFonts w:asciiTheme="majorHAnsi" w:eastAsiaTheme="majorEastAsia" w:hAnsiTheme="majorHAnsi" w:cstheme="majorBidi"/>
          <w:color w:val="2E74B5" w:themeColor="accent1" w:themeShade="BF"/>
          <w:sz w:val="52"/>
          <w:szCs w:val="32"/>
        </w:rPr>
      </w:pPr>
      <w:r>
        <w:br w:type="page"/>
      </w:r>
    </w:p>
    <w:p w:rsidR="00F274EB" w:rsidRPr="00F274EB" w:rsidRDefault="009D15F1" w:rsidP="009D15F1">
      <w:pPr>
        <w:pStyle w:val="Heading1"/>
      </w:pPr>
      <w:bookmarkStart w:id="4" w:name="_Toc472925059"/>
      <w:r>
        <w:lastRenderedPageBreak/>
        <w:t>Analysis</w:t>
      </w:r>
      <w:bookmarkEnd w:id="4"/>
    </w:p>
    <w:p w:rsidR="00F274EB" w:rsidRDefault="00F274EB" w:rsidP="00E17802">
      <w:pPr>
        <w:spacing w:after="0" w:line="259" w:lineRule="auto"/>
      </w:pPr>
      <w:r>
        <w:t>In order to compare threads and processes accurately, I ran th</w:t>
      </w:r>
      <w:r w:rsidR="008E21DC">
        <w:t>rough several testing scenarios on an Intel 4790K which has 4 cores with hyperthreading, so total 8 compute cores.</w:t>
      </w:r>
      <w:r w:rsidR="008E21DC">
        <w:br/>
      </w:r>
      <w:r>
        <w:t xml:space="preserve"> </w:t>
      </w:r>
    </w:p>
    <w:p w:rsidR="008E21DC" w:rsidRDefault="008E21DC" w:rsidP="008E21DC">
      <w:pPr>
        <w:pStyle w:val="ListParagraph"/>
        <w:numPr>
          <w:ilvl w:val="0"/>
          <w:numId w:val="11"/>
        </w:numPr>
        <w:spacing w:after="0" w:line="259" w:lineRule="auto"/>
      </w:pPr>
      <w:r>
        <w:t>Execute ten million (</w:t>
      </w:r>
      <w:r w:rsidRPr="008E21DC">
        <w:t>10000000</w:t>
      </w:r>
      <w:r>
        <w:t xml:space="preserve">) terms of the Taylor series with I/O operations ENABLED using: </w:t>
      </w:r>
    </w:p>
    <w:p w:rsidR="008E21DC" w:rsidRDefault="008E21DC" w:rsidP="008E21DC">
      <w:pPr>
        <w:pStyle w:val="ListParagraph"/>
        <w:numPr>
          <w:ilvl w:val="1"/>
          <w:numId w:val="11"/>
        </w:numPr>
        <w:spacing w:after="0" w:line="259" w:lineRule="auto"/>
      </w:pPr>
      <w:r>
        <w:t>8 Processes</w:t>
      </w:r>
    </w:p>
    <w:p w:rsidR="008E21DC" w:rsidRDefault="008E21DC" w:rsidP="008E21DC">
      <w:pPr>
        <w:pStyle w:val="ListParagraph"/>
        <w:numPr>
          <w:ilvl w:val="1"/>
          <w:numId w:val="11"/>
        </w:numPr>
        <w:spacing w:after="0" w:line="259" w:lineRule="auto"/>
      </w:pPr>
      <w:r>
        <w:t>1 Process with 8 threads</w:t>
      </w:r>
    </w:p>
    <w:p w:rsidR="008E21DC" w:rsidRDefault="008E21DC" w:rsidP="008E21DC">
      <w:pPr>
        <w:pStyle w:val="ListParagraph"/>
        <w:numPr>
          <w:ilvl w:val="0"/>
          <w:numId w:val="11"/>
        </w:numPr>
        <w:spacing w:after="0" w:line="259" w:lineRule="auto"/>
      </w:pPr>
      <w:r>
        <w:t>Execute one hundred million (</w:t>
      </w:r>
      <w:r w:rsidRPr="008E21DC">
        <w:t>100000000</w:t>
      </w:r>
      <w:r>
        <w:t xml:space="preserve">) terms of the Taylor series with I/O operations ENABLED using: </w:t>
      </w:r>
    </w:p>
    <w:p w:rsidR="008E21DC" w:rsidRDefault="008E21DC" w:rsidP="008E21DC">
      <w:pPr>
        <w:pStyle w:val="ListParagraph"/>
        <w:numPr>
          <w:ilvl w:val="1"/>
          <w:numId w:val="11"/>
        </w:numPr>
        <w:spacing w:after="0" w:line="259" w:lineRule="auto"/>
      </w:pPr>
      <w:r>
        <w:t>8 Processes</w:t>
      </w:r>
    </w:p>
    <w:p w:rsidR="008E21DC" w:rsidRPr="008E21DC" w:rsidRDefault="008E21DC" w:rsidP="008E21DC">
      <w:pPr>
        <w:pStyle w:val="ListParagraph"/>
        <w:numPr>
          <w:ilvl w:val="1"/>
          <w:numId w:val="11"/>
        </w:numPr>
        <w:spacing w:after="0" w:line="259" w:lineRule="auto"/>
      </w:pPr>
      <w:r>
        <w:t>1 Process with 8 threads</w:t>
      </w:r>
    </w:p>
    <w:p w:rsidR="008E21DC" w:rsidRDefault="008E21DC" w:rsidP="008E21DC">
      <w:pPr>
        <w:pStyle w:val="ListParagraph"/>
        <w:numPr>
          <w:ilvl w:val="0"/>
          <w:numId w:val="11"/>
        </w:numPr>
        <w:spacing w:after="0" w:line="259" w:lineRule="auto"/>
      </w:pPr>
      <w:r>
        <w:t>Execute ten billion (</w:t>
      </w:r>
      <w:r w:rsidRPr="008E21DC">
        <w:t>10,000,000,000</w:t>
      </w:r>
      <w:r>
        <w:t xml:space="preserve">) terms of the Taylor series with I/O operations DISABLED using: </w:t>
      </w:r>
    </w:p>
    <w:p w:rsidR="008E21DC" w:rsidRDefault="008E21DC" w:rsidP="008E21DC">
      <w:pPr>
        <w:pStyle w:val="ListParagraph"/>
        <w:numPr>
          <w:ilvl w:val="1"/>
          <w:numId w:val="11"/>
        </w:numPr>
        <w:spacing w:after="0" w:line="259" w:lineRule="auto"/>
      </w:pPr>
      <w:r>
        <w:t>8 Processes</w:t>
      </w:r>
    </w:p>
    <w:p w:rsidR="008E21DC" w:rsidRDefault="008E21DC" w:rsidP="008E21DC">
      <w:pPr>
        <w:pStyle w:val="ListParagraph"/>
        <w:numPr>
          <w:ilvl w:val="1"/>
          <w:numId w:val="11"/>
        </w:numPr>
        <w:spacing w:after="0" w:line="259" w:lineRule="auto"/>
      </w:pPr>
      <w:r>
        <w:t>1 Process with 8 threads</w:t>
      </w:r>
    </w:p>
    <w:p w:rsidR="008E21DC" w:rsidRDefault="008E21DC" w:rsidP="008E21DC">
      <w:pPr>
        <w:pStyle w:val="ListParagraph"/>
        <w:numPr>
          <w:ilvl w:val="1"/>
          <w:numId w:val="11"/>
        </w:numPr>
        <w:spacing w:after="0" w:line="259" w:lineRule="auto"/>
      </w:pPr>
      <w:r>
        <w:t>4 Processes with 2 threads process</w:t>
      </w:r>
    </w:p>
    <w:p w:rsidR="008E21DC" w:rsidRPr="008E21DC" w:rsidRDefault="008E21DC" w:rsidP="008E21DC">
      <w:pPr>
        <w:pStyle w:val="ListParagraph"/>
        <w:numPr>
          <w:ilvl w:val="1"/>
          <w:numId w:val="11"/>
        </w:numPr>
        <w:spacing w:after="0" w:line="259" w:lineRule="auto"/>
      </w:pPr>
      <w:r>
        <w:t>2 Processes with 4 threads per process</w:t>
      </w:r>
    </w:p>
    <w:p w:rsidR="008E21DC" w:rsidRPr="008E21DC" w:rsidRDefault="008E21DC" w:rsidP="008E21DC">
      <w:pPr>
        <w:pStyle w:val="ListParagraph"/>
        <w:spacing w:after="0" w:line="259" w:lineRule="auto"/>
        <w:ind w:left="1440"/>
      </w:pPr>
    </w:p>
    <w:p w:rsidR="00F274EB" w:rsidRDefault="00F274EB" w:rsidP="00E17802">
      <w:pPr>
        <w:spacing w:after="0" w:line="259" w:lineRule="auto"/>
      </w:pPr>
    </w:p>
    <w:p w:rsidR="005A3141" w:rsidRDefault="005A3141">
      <w:pPr>
        <w:spacing w:after="160" w:line="259" w:lineRule="auto"/>
        <w:rPr>
          <w:rFonts w:asciiTheme="majorHAnsi" w:hAnsiTheme="majorHAnsi" w:cstheme="majorBidi"/>
          <w:i/>
          <w:color w:val="2E74B5" w:themeColor="accent1" w:themeShade="BF"/>
          <w:sz w:val="26"/>
          <w:szCs w:val="26"/>
        </w:rPr>
      </w:pPr>
      <w:r>
        <w:br w:type="page"/>
      </w:r>
    </w:p>
    <w:p w:rsidR="00F274EB" w:rsidRDefault="009D15F1" w:rsidP="009D15F1">
      <w:pPr>
        <w:pStyle w:val="Heading1"/>
        <w:rPr>
          <w:rFonts w:eastAsiaTheme="minorHAnsi"/>
        </w:rPr>
      </w:pPr>
      <w:bookmarkStart w:id="5" w:name="_Toc472925060"/>
      <w:r>
        <w:rPr>
          <w:rFonts w:eastAsiaTheme="minorHAnsi"/>
        </w:rPr>
        <w:lastRenderedPageBreak/>
        <w:t>Findings</w:t>
      </w:r>
      <w:bookmarkEnd w:id="5"/>
    </w:p>
    <w:p w:rsidR="0099387C" w:rsidRPr="000B059E" w:rsidRDefault="005A3141" w:rsidP="005A3141">
      <w:pPr>
        <w:pStyle w:val="ListParagraph"/>
        <w:numPr>
          <w:ilvl w:val="0"/>
          <w:numId w:val="14"/>
        </w:numPr>
        <w:rPr>
          <w:rFonts w:cstheme="minorHAnsi"/>
        </w:rPr>
      </w:pPr>
      <w:r w:rsidRPr="000B059E">
        <w:rPr>
          <w:rFonts w:cstheme="minorHAnsi"/>
        </w:rPr>
        <w:t>After running the program with each work type 10 times and finding the average, I found that threads were very slightly faster than processes (by 23 ms); however, this seems to be within the margin of error.</w:t>
      </w:r>
    </w:p>
    <w:p w:rsidR="000B059E" w:rsidRPr="000B059E" w:rsidRDefault="000B059E" w:rsidP="000B059E">
      <w:pPr>
        <w:pStyle w:val="ListParagraph"/>
        <w:rPr>
          <w:rFonts w:cstheme="minorHAnsi"/>
        </w:rPr>
      </w:pPr>
    </w:p>
    <w:p w:rsidR="005A3141" w:rsidRPr="000B059E" w:rsidRDefault="005A3141" w:rsidP="005A3141">
      <w:pPr>
        <w:jc w:val="center"/>
        <w:rPr>
          <w:rFonts w:cstheme="minorHAnsi"/>
        </w:rPr>
      </w:pPr>
      <w:r w:rsidRPr="000B059E">
        <w:rPr>
          <w:noProof/>
          <w:lang w:val="en-CA" w:eastAsia="en-CA"/>
        </w:rPr>
        <w:drawing>
          <wp:inline distT="0" distB="0" distL="0" distR="0" wp14:anchorId="00E188B8" wp14:editId="1AA93359">
            <wp:extent cx="4238625" cy="2886075"/>
            <wp:effectExtent l="0" t="0" r="9525" b="9525"/>
            <wp:docPr id="1" name="Chart 1">
              <a:extLst xmlns:a="http://schemas.openxmlformats.org/drawingml/2006/main">
                <a:ext uri="{FF2B5EF4-FFF2-40B4-BE49-F238E27FC236}">
                  <a16:creationId xmlns:a16="http://schemas.microsoft.com/office/drawing/2014/main" id="{83BE81E7-DF4A-476C-B0CC-37DBEB2D55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A3141" w:rsidRPr="000B059E" w:rsidRDefault="005A3141" w:rsidP="005A3141">
      <w:pPr>
        <w:jc w:val="center"/>
        <w:rPr>
          <w:rFonts w:cstheme="minorHAnsi"/>
        </w:rPr>
      </w:pPr>
    </w:p>
    <w:p w:rsidR="005A3141" w:rsidRPr="000B059E" w:rsidRDefault="005A3141" w:rsidP="005A3141">
      <w:pPr>
        <w:pStyle w:val="ListParagraph"/>
        <w:numPr>
          <w:ilvl w:val="0"/>
          <w:numId w:val="14"/>
        </w:numPr>
        <w:rPr>
          <w:rFonts w:cstheme="minorHAnsi"/>
        </w:rPr>
      </w:pPr>
      <w:r w:rsidRPr="000B059E">
        <w:rPr>
          <w:rFonts w:cstheme="minorHAnsi"/>
        </w:rPr>
        <w:t xml:space="preserve">With this larger </w:t>
      </w:r>
      <w:r w:rsidR="006B4835" w:rsidRPr="000B059E">
        <w:rPr>
          <w:rFonts w:cstheme="minorHAnsi"/>
        </w:rPr>
        <w:t>workload,</w:t>
      </w:r>
      <w:r w:rsidRPr="000B059E">
        <w:rPr>
          <w:rFonts w:cstheme="minorHAnsi"/>
        </w:rPr>
        <w:t xml:space="preserve"> the performance difference was more apparent, showing that threads were on average 1324 ms faster. However, this difference is still relatively small compared to the entire execution time of about 45 </w:t>
      </w:r>
      <w:r w:rsidR="006B4835" w:rsidRPr="000B059E">
        <w:rPr>
          <w:rFonts w:cstheme="minorHAnsi"/>
        </w:rPr>
        <w:t>seconds.</w:t>
      </w:r>
      <w:r w:rsidRPr="000B059E">
        <w:rPr>
          <w:rFonts w:cstheme="minorHAnsi"/>
        </w:rPr>
        <w:t xml:space="preserve"> It appeared to me that I/O operations were bottlenecking the performance and was the main source of execution time difference.</w:t>
      </w:r>
    </w:p>
    <w:p w:rsidR="000B059E" w:rsidRPr="000B059E" w:rsidRDefault="000B059E" w:rsidP="000B059E">
      <w:pPr>
        <w:pStyle w:val="ListParagraph"/>
        <w:rPr>
          <w:rFonts w:cstheme="minorHAnsi"/>
        </w:rPr>
      </w:pPr>
    </w:p>
    <w:p w:rsidR="005A3141" w:rsidRPr="000B059E" w:rsidRDefault="005A3141" w:rsidP="005A3141">
      <w:pPr>
        <w:pStyle w:val="ListParagraph"/>
        <w:jc w:val="center"/>
        <w:rPr>
          <w:rFonts w:cstheme="minorHAnsi"/>
        </w:rPr>
      </w:pPr>
      <w:r w:rsidRPr="000B059E">
        <w:rPr>
          <w:noProof/>
          <w:lang w:val="en-CA" w:eastAsia="en-CA"/>
        </w:rPr>
        <w:drawing>
          <wp:inline distT="0" distB="0" distL="0" distR="0" wp14:anchorId="0952725D" wp14:editId="3AFA1EB8">
            <wp:extent cx="4572000" cy="2743200"/>
            <wp:effectExtent l="0" t="0" r="0" b="0"/>
            <wp:docPr id="2" name="Chart 2">
              <a:extLst xmlns:a="http://schemas.openxmlformats.org/drawingml/2006/main">
                <a:ext uri="{FF2B5EF4-FFF2-40B4-BE49-F238E27FC236}">
                  <a16:creationId xmlns:a16="http://schemas.microsoft.com/office/drawing/2014/main" id="{0790BADB-1354-4C4E-88FA-CB6A5C7EA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9387C" w:rsidRPr="000B059E" w:rsidRDefault="000B059E" w:rsidP="000B059E">
      <w:pPr>
        <w:spacing w:after="160" w:line="259" w:lineRule="auto"/>
        <w:rPr>
          <w:rFonts w:cstheme="minorHAnsi"/>
        </w:rPr>
      </w:pPr>
      <w:r w:rsidRPr="000B059E">
        <w:rPr>
          <w:rFonts w:cstheme="minorHAnsi"/>
        </w:rPr>
        <w:br w:type="page"/>
      </w:r>
    </w:p>
    <w:p w:rsidR="005A3141" w:rsidRPr="000B059E" w:rsidRDefault="006B4835" w:rsidP="006B4835">
      <w:pPr>
        <w:pStyle w:val="ListParagraph"/>
        <w:numPr>
          <w:ilvl w:val="0"/>
          <w:numId w:val="14"/>
        </w:numPr>
        <w:rPr>
          <w:rFonts w:cstheme="minorHAnsi"/>
        </w:rPr>
      </w:pPr>
      <w:r w:rsidRPr="000B059E">
        <w:rPr>
          <w:rFonts w:cstheme="minorHAnsi"/>
        </w:rPr>
        <w:lastRenderedPageBreak/>
        <w:t xml:space="preserve">In this </w:t>
      </w:r>
      <w:r w:rsidR="000B059E" w:rsidRPr="000B059E">
        <w:rPr>
          <w:rFonts w:cstheme="minorHAnsi"/>
        </w:rPr>
        <w:t>test,</w:t>
      </w:r>
      <w:r w:rsidRPr="000B059E">
        <w:rPr>
          <w:rFonts w:cstheme="minorHAnsi"/>
        </w:rPr>
        <w:t xml:space="preserve"> I disabled the I/O operations because they seemed to be the main source of execution time increasing.</w:t>
      </w:r>
      <w:r w:rsidR="000B059E" w:rsidRPr="000B059E">
        <w:rPr>
          <w:rFonts w:cstheme="minorHAnsi"/>
        </w:rPr>
        <w:t xml:space="preserve"> After doing so this allowed me to increase the iteration count. Disabling I/O operations gave results that were opposite to the previous tests; the processor only worker type performed on average the fastest, whereas before the threaded worker type was just beating it. However, the difference between the fastest (8 processes) and the slowest (2 processes 4 threads) was only 275 ms.</w:t>
      </w:r>
    </w:p>
    <w:p w:rsidR="000B059E" w:rsidRPr="006B4835" w:rsidRDefault="000B059E" w:rsidP="000B059E">
      <w:pPr>
        <w:pStyle w:val="ListParagraph"/>
        <w:rPr>
          <w:rFonts w:cstheme="minorHAnsi"/>
        </w:rPr>
      </w:pPr>
    </w:p>
    <w:p w:rsidR="005A3141" w:rsidRPr="005A3141" w:rsidRDefault="000B059E" w:rsidP="000B059E">
      <w:pPr>
        <w:jc w:val="center"/>
        <w:rPr>
          <w:rFonts w:cstheme="minorHAnsi"/>
        </w:rPr>
      </w:pPr>
      <w:r>
        <w:rPr>
          <w:noProof/>
          <w:lang w:val="en-CA" w:eastAsia="en-CA"/>
        </w:rPr>
        <w:drawing>
          <wp:inline distT="0" distB="0" distL="0" distR="0" wp14:anchorId="62270D9C" wp14:editId="0F41FE27">
            <wp:extent cx="4572000" cy="2743200"/>
            <wp:effectExtent l="0" t="0" r="0" b="0"/>
            <wp:docPr id="3" name="Chart 3">
              <a:extLst xmlns:a="http://schemas.openxmlformats.org/drawingml/2006/main">
                <a:ext uri="{FF2B5EF4-FFF2-40B4-BE49-F238E27FC236}">
                  <a16:creationId xmlns:a16="http://schemas.microsoft.com/office/drawing/2014/main" id="{261FD357-B6DC-4BF1-867E-38C5D91D3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3141" w:rsidRPr="005A3141" w:rsidRDefault="005A3141" w:rsidP="005A3141">
      <w:pPr>
        <w:rPr>
          <w:rFonts w:cstheme="minorHAnsi"/>
        </w:rPr>
      </w:pPr>
    </w:p>
    <w:p w:rsidR="009D15F1" w:rsidRDefault="009D15F1">
      <w:pPr>
        <w:spacing w:after="160" w:line="259" w:lineRule="auto"/>
        <w:rPr>
          <w:rFonts w:asciiTheme="majorHAnsi" w:eastAsiaTheme="majorEastAsia" w:hAnsiTheme="majorHAnsi" w:cstheme="majorBidi"/>
          <w:color w:val="2E74B5" w:themeColor="accent1" w:themeShade="BF"/>
          <w:sz w:val="52"/>
          <w:szCs w:val="32"/>
        </w:rPr>
      </w:pPr>
      <w:r>
        <w:br w:type="page"/>
      </w:r>
    </w:p>
    <w:p w:rsidR="005A3141" w:rsidRDefault="000B059E" w:rsidP="009D15F1">
      <w:pPr>
        <w:pStyle w:val="Heading1"/>
      </w:pPr>
      <w:bookmarkStart w:id="6" w:name="_Toc472925061"/>
      <w:r>
        <w:lastRenderedPageBreak/>
        <w:t>Conclusion</w:t>
      </w:r>
      <w:bookmarkEnd w:id="6"/>
    </w:p>
    <w:p w:rsidR="000B059E" w:rsidRDefault="000B059E" w:rsidP="000B059E">
      <w:pPr>
        <w:rPr>
          <w:rFonts w:cstheme="minorHAnsi"/>
        </w:rPr>
      </w:pPr>
      <w:r>
        <w:rPr>
          <w:rFonts w:cstheme="minorHAnsi"/>
        </w:rPr>
        <w:t>From all of the tests that I ran, it has shown me that for this particular work task, the performance difference between threads and processes is very minimal. All of my results were in the margin of error, so it is difficult to say anything conclusive without</w:t>
      </w:r>
      <w:r w:rsidR="00034D0A">
        <w:rPr>
          <w:rFonts w:cstheme="minorHAnsi"/>
        </w:rPr>
        <w:t xml:space="preserve"> developing different kinds of work tasks. </w:t>
      </w:r>
    </w:p>
    <w:p w:rsidR="00BE0171" w:rsidRDefault="00BE0171" w:rsidP="000B059E">
      <w:pPr>
        <w:rPr>
          <w:rFonts w:cstheme="minorHAnsi"/>
        </w:rPr>
      </w:pPr>
    </w:p>
    <w:p w:rsidR="00034D0A" w:rsidRPr="000B059E" w:rsidRDefault="00034D0A" w:rsidP="000B059E">
      <w:pPr>
        <w:rPr>
          <w:rFonts w:cstheme="minorHAnsi"/>
        </w:rPr>
      </w:pPr>
      <w:r>
        <w:rPr>
          <w:rFonts w:cstheme="minorHAnsi"/>
        </w:rPr>
        <w:t>For this particular work task, which involves a lot of division and adding, it appears that processes and threads have about the same performance characteristics.</w:t>
      </w:r>
    </w:p>
    <w:p w:rsidR="005A3141" w:rsidRPr="005A3141" w:rsidRDefault="005A3141" w:rsidP="005A3141">
      <w:pPr>
        <w:rPr>
          <w:rFonts w:cstheme="minorHAnsi"/>
        </w:rPr>
      </w:pPr>
    </w:p>
    <w:p w:rsidR="005A3141" w:rsidRPr="005A3141" w:rsidRDefault="005A3141" w:rsidP="005A3141">
      <w:pPr>
        <w:rPr>
          <w:rFonts w:cstheme="minorHAnsi"/>
        </w:rPr>
      </w:pPr>
    </w:p>
    <w:p w:rsidR="005A3141" w:rsidRPr="005A3141" w:rsidRDefault="005A3141" w:rsidP="005A3141">
      <w:pPr>
        <w:rPr>
          <w:rFonts w:cstheme="minorHAnsi"/>
        </w:rPr>
      </w:pPr>
    </w:p>
    <w:p w:rsidR="005A3141" w:rsidRPr="005A3141" w:rsidRDefault="005A3141" w:rsidP="005A3141">
      <w:pPr>
        <w:rPr>
          <w:rFonts w:cstheme="minorHAnsi"/>
        </w:rPr>
      </w:pPr>
    </w:p>
    <w:p w:rsidR="005A3141" w:rsidRPr="005A3141" w:rsidRDefault="005A3141" w:rsidP="005A3141">
      <w:pPr>
        <w:rPr>
          <w:rFonts w:cstheme="minorHAnsi"/>
        </w:rPr>
      </w:pPr>
    </w:p>
    <w:p w:rsidR="005A3141" w:rsidRPr="005A3141" w:rsidRDefault="005A3141" w:rsidP="005A3141">
      <w:pPr>
        <w:rPr>
          <w:rFonts w:cstheme="minorHAnsi"/>
        </w:rPr>
      </w:pPr>
    </w:p>
    <w:p w:rsidR="00E12182" w:rsidRPr="00E17802" w:rsidRDefault="00E12182" w:rsidP="00E17802">
      <w:pPr>
        <w:spacing w:after="0" w:line="259" w:lineRule="auto"/>
        <w:rPr>
          <w:rFonts w:ascii="Consolas" w:eastAsia="Consolas" w:hAnsi="Consolas" w:cs="Consolas"/>
        </w:rPr>
      </w:pPr>
    </w:p>
    <w:sectPr w:rsidR="00E12182" w:rsidRPr="00E17802" w:rsidSect="009D15F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423" w:rsidRDefault="000C5423" w:rsidP="00E420CB">
      <w:pPr>
        <w:spacing w:after="0"/>
      </w:pPr>
      <w:r>
        <w:separator/>
      </w:r>
    </w:p>
  </w:endnote>
  <w:endnote w:type="continuationSeparator" w:id="0">
    <w:p w:rsidR="000C5423" w:rsidRDefault="000C5423" w:rsidP="00E420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ource Code Pro">
    <w:altName w:val="Consolas"/>
    <w:charset w:val="00"/>
    <w:family w:val="modern"/>
    <w:pitch w:val="fixed"/>
    <w:sig w:usb0="20000007" w:usb1="00001801"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423" w:rsidRDefault="000C5423" w:rsidP="00E420CB">
      <w:pPr>
        <w:spacing w:after="0"/>
      </w:pPr>
      <w:r>
        <w:separator/>
      </w:r>
    </w:p>
  </w:footnote>
  <w:footnote w:type="continuationSeparator" w:id="0">
    <w:p w:rsidR="000C5423" w:rsidRDefault="000C5423" w:rsidP="00E420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30D1E"/>
    <w:multiLevelType w:val="hybridMultilevel"/>
    <w:tmpl w:val="81AABA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C6748"/>
    <w:multiLevelType w:val="hybridMultilevel"/>
    <w:tmpl w:val="A3A8F7FE"/>
    <w:lvl w:ilvl="0" w:tplc="AB882D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6A2732"/>
    <w:multiLevelType w:val="hybridMultilevel"/>
    <w:tmpl w:val="AA8EACF6"/>
    <w:lvl w:ilvl="0" w:tplc="D34C9E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072B8"/>
    <w:multiLevelType w:val="hybridMultilevel"/>
    <w:tmpl w:val="86D651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A7E47"/>
    <w:multiLevelType w:val="hybridMultilevel"/>
    <w:tmpl w:val="3AC2992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459729D"/>
    <w:multiLevelType w:val="hybridMultilevel"/>
    <w:tmpl w:val="836C6226"/>
    <w:lvl w:ilvl="0" w:tplc="97CE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317486"/>
    <w:multiLevelType w:val="hybridMultilevel"/>
    <w:tmpl w:val="D07CA5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0525987"/>
    <w:multiLevelType w:val="hybridMultilevel"/>
    <w:tmpl w:val="A9325C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66722"/>
    <w:multiLevelType w:val="hybridMultilevel"/>
    <w:tmpl w:val="86D651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745CB"/>
    <w:multiLevelType w:val="hybridMultilevel"/>
    <w:tmpl w:val="0136D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76C4AA0"/>
    <w:multiLevelType w:val="hybridMultilevel"/>
    <w:tmpl w:val="A9325C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62DF8"/>
    <w:multiLevelType w:val="hybridMultilevel"/>
    <w:tmpl w:val="5B9041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48C45AB"/>
    <w:multiLevelType w:val="hybridMultilevel"/>
    <w:tmpl w:val="3F0E6C7E"/>
    <w:lvl w:ilvl="0" w:tplc="1B3E9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E46E2"/>
    <w:multiLevelType w:val="hybridMultilevel"/>
    <w:tmpl w:val="3F0E6C7E"/>
    <w:lvl w:ilvl="0" w:tplc="1B3E9C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E7E07"/>
    <w:multiLevelType w:val="hybridMultilevel"/>
    <w:tmpl w:val="EBD4A9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E6DBA"/>
    <w:multiLevelType w:val="hybridMultilevel"/>
    <w:tmpl w:val="7DC45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3"/>
  </w:num>
  <w:num w:numId="4">
    <w:abstractNumId w:val="2"/>
  </w:num>
  <w:num w:numId="5">
    <w:abstractNumId w:val="12"/>
  </w:num>
  <w:num w:numId="6">
    <w:abstractNumId w:val="10"/>
  </w:num>
  <w:num w:numId="7">
    <w:abstractNumId w:val="0"/>
  </w:num>
  <w:num w:numId="8">
    <w:abstractNumId w:val="8"/>
  </w:num>
  <w:num w:numId="9">
    <w:abstractNumId w:val="14"/>
  </w:num>
  <w:num w:numId="10">
    <w:abstractNumId w:val="1"/>
  </w:num>
  <w:num w:numId="11">
    <w:abstractNumId w:val="4"/>
  </w:num>
  <w:num w:numId="12">
    <w:abstractNumId w:val="9"/>
  </w:num>
  <w:num w:numId="13">
    <w:abstractNumId w:val="11"/>
  </w:num>
  <w:num w:numId="14">
    <w:abstractNumId w:val="6"/>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DC"/>
    <w:rsid w:val="00000B58"/>
    <w:rsid w:val="000027CE"/>
    <w:rsid w:val="000137EB"/>
    <w:rsid w:val="00034D0A"/>
    <w:rsid w:val="000453ED"/>
    <w:rsid w:val="00045A87"/>
    <w:rsid w:val="00055D56"/>
    <w:rsid w:val="00077702"/>
    <w:rsid w:val="000A0081"/>
    <w:rsid w:val="000B059E"/>
    <w:rsid w:val="000C5423"/>
    <w:rsid w:val="000C775B"/>
    <w:rsid w:val="000E38CC"/>
    <w:rsid w:val="00107602"/>
    <w:rsid w:val="00113160"/>
    <w:rsid w:val="00135004"/>
    <w:rsid w:val="00145253"/>
    <w:rsid w:val="00150766"/>
    <w:rsid w:val="001539B8"/>
    <w:rsid w:val="00191AFE"/>
    <w:rsid w:val="001B42C8"/>
    <w:rsid w:val="001F49B4"/>
    <w:rsid w:val="00220155"/>
    <w:rsid w:val="00234E03"/>
    <w:rsid w:val="00234F48"/>
    <w:rsid w:val="00242FCE"/>
    <w:rsid w:val="00246882"/>
    <w:rsid w:val="0028597E"/>
    <w:rsid w:val="002A4885"/>
    <w:rsid w:val="00312A77"/>
    <w:rsid w:val="00347403"/>
    <w:rsid w:val="0037744C"/>
    <w:rsid w:val="003A52AE"/>
    <w:rsid w:val="003B66C5"/>
    <w:rsid w:val="003C38E5"/>
    <w:rsid w:val="00427497"/>
    <w:rsid w:val="004514F6"/>
    <w:rsid w:val="00486316"/>
    <w:rsid w:val="00492276"/>
    <w:rsid w:val="004C1B19"/>
    <w:rsid w:val="004E7773"/>
    <w:rsid w:val="0051117D"/>
    <w:rsid w:val="00533CCC"/>
    <w:rsid w:val="005664FF"/>
    <w:rsid w:val="0059468F"/>
    <w:rsid w:val="005A3141"/>
    <w:rsid w:val="005B73FC"/>
    <w:rsid w:val="00605C56"/>
    <w:rsid w:val="00617F5B"/>
    <w:rsid w:val="006236A1"/>
    <w:rsid w:val="00644B72"/>
    <w:rsid w:val="00645FDA"/>
    <w:rsid w:val="00666A72"/>
    <w:rsid w:val="00670C92"/>
    <w:rsid w:val="00677FBC"/>
    <w:rsid w:val="00685E70"/>
    <w:rsid w:val="00686441"/>
    <w:rsid w:val="006B1D57"/>
    <w:rsid w:val="006B4835"/>
    <w:rsid w:val="006E33ED"/>
    <w:rsid w:val="007669BB"/>
    <w:rsid w:val="0078742E"/>
    <w:rsid w:val="00795DCF"/>
    <w:rsid w:val="00860D21"/>
    <w:rsid w:val="008C65EF"/>
    <w:rsid w:val="008D25CB"/>
    <w:rsid w:val="008E21DC"/>
    <w:rsid w:val="00927011"/>
    <w:rsid w:val="00961189"/>
    <w:rsid w:val="00981F0B"/>
    <w:rsid w:val="0099387C"/>
    <w:rsid w:val="009D15F1"/>
    <w:rsid w:val="009D204C"/>
    <w:rsid w:val="00A20FC7"/>
    <w:rsid w:val="00A551CA"/>
    <w:rsid w:val="00AE54CC"/>
    <w:rsid w:val="00B00DA3"/>
    <w:rsid w:val="00B015D1"/>
    <w:rsid w:val="00B448D7"/>
    <w:rsid w:val="00B734F2"/>
    <w:rsid w:val="00B85A4C"/>
    <w:rsid w:val="00BB53C8"/>
    <w:rsid w:val="00BB5402"/>
    <w:rsid w:val="00BB7B7A"/>
    <w:rsid w:val="00BE0171"/>
    <w:rsid w:val="00C1793F"/>
    <w:rsid w:val="00C230B7"/>
    <w:rsid w:val="00C305B9"/>
    <w:rsid w:val="00C4351E"/>
    <w:rsid w:val="00C4640D"/>
    <w:rsid w:val="00C53728"/>
    <w:rsid w:val="00C75933"/>
    <w:rsid w:val="00C76FB3"/>
    <w:rsid w:val="00C85C8B"/>
    <w:rsid w:val="00C979E4"/>
    <w:rsid w:val="00CF74FF"/>
    <w:rsid w:val="00D27AE5"/>
    <w:rsid w:val="00D3344F"/>
    <w:rsid w:val="00D53EB4"/>
    <w:rsid w:val="00D55A35"/>
    <w:rsid w:val="00D66B40"/>
    <w:rsid w:val="00D74050"/>
    <w:rsid w:val="00D93AA5"/>
    <w:rsid w:val="00DA4088"/>
    <w:rsid w:val="00DC7C4B"/>
    <w:rsid w:val="00DF1D79"/>
    <w:rsid w:val="00E12182"/>
    <w:rsid w:val="00E17802"/>
    <w:rsid w:val="00E269A7"/>
    <w:rsid w:val="00E31C7B"/>
    <w:rsid w:val="00E420CB"/>
    <w:rsid w:val="00E547C0"/>
    <w:rsid w:val="00E659DC"/>
    <w:rsid w:val="00EB51D1"/>
    <w:rsid w:val="00ED6049"/>
    <w:rsid w:val="00EF430D"/>
    <w:rsid w:val="00F01CAD"/>
    <w:rsid w:val="00F05366"/>
    <w:rsid w:val="00F274EB"/>
    <w:rsid w:val="00F30F2F"/>
    <w:rsid w:val="00F57F8F"/>
    <w:rsid w:val="00F80A8A"/>
    <w:rsid w:val="00F93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99474"/>
  <w15:chartTrackingRefBased/>
  <w15:docId w15:val="{C5D9DB04-6A2D-41DC-9BED-9DF677FB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15F1"/>
    <w:pPr>
      <w:spacing w:after="40" w:line="240" w:lineRule="auto"/>
    </w:pPr>
  </w:style>
  <w:style w:type="paragraph" w:styleId="Heading1">
    <w:name w:val="heading 1"/>
    <w:basedOn w:val="Normal"/>
    <w:next w:val="Normal"/>
    <w:link w:val="Heading1Char"/>
    <w:uiPriority w:val="9"/>
    <w:qFormat/>
    <w:rsid w:val="000C775B"/>
    <w:pPr>
      <w:keepNext/>
      <w:keepLines/>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E659DC"/>
    <w:pPr>
      <w:keepNext/>
      <w:keepLines/>
      <w:spacing w:before="40" w:after="0"/>
      <w:outlineLvl w:val="1"/>
    </w:pPr>
    <w:rPr>
      <w:rFonts w:asciiTheme="majorHAnsi" w:eastAsiaTheme="majorEastAsia" w:hAnsiTheme="majorHAnsi" w:cstheme="majorBidi"/>
      <w:i/>
      <w:color w:val="2E74B5" w:themeColor="accent1" w:themeShade="BF"/>
      <w:sz w:val="26"/>
      <w:szCs w:val="26"/>
    </w:rPr>
  </w:style>
  <w:style w:type="paragraph" w:styleId="Heading3">
    <w:name w:val="heading 3"/>
    <w:basedOn w:val="Normal"/>
    <w:next w:val="Normal"/>
    <w:link w:val="Heading3Char"/>
    <w:uiPriority w:val="9"/>
    <w:unhideWhenUsed/>
    <w:qFormat/>
    <w:rsid w:val="00E659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75B"/>
    <w:rPr>
      <w:rFonts w:asciiTheme="majorHAnsi" w:eastAsiaTheme="majorEastAsia" w:hAnsiTheme="majorHAnsi" w:cstheme="majorBidi"/>
      <w:color w:val="2E74B5" w:themeColor="accent1" w:themeShade="BF"/>
      <w:sz w:val="52"/>
      <w:szCs w:val="32"/>
    </w:rPr>
  </w:style>
  <w:style w:type="paragraph" w:styleId="Subtitle">
    <w:name w:val="Subtitle"/>
    <w:basedOn w:val="Normal"/>
    <w:next w:val="Normal"/>
    <w:link w:val="SubtitleChar"/>
    <w:uiPriority w:val="11"/>
    <w:qFormat/>
    <w:rsid w:val="00E659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59DC"/>
    <w:rPr>
      <w:rFonts w:eastAsiaTheme="minorEastAsia"/>
      <w:color w:val="5A5A5A" w:themeColor="text1" w:themeTint="A5"/>
      <w:spacing w:val="15"/>
    </w:rPr>
  </w:style>
  <w:style w:type="paragraph" w:styleId="Title">
    <w:name w:val="Title"/>
    <w:basedOn w:val="Normal"/>
    <w:next w:val="Normal"/>
    <w:link w:val="TitleChar"/>
    <w:uiPriority w:val="10"/>
    <w:qFormat/>
    <w:rsid w:val="00E659D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D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659DC"/>
    <w:rPr>
      <w:rFonts w:ascii="Times New Roman" w:hAnsi="Times New Roman" w:cs="Times New Roman"/>
      <w:sz w:val="24"/>
      <w:szCs w:val="24"/>
    </w:rPr>
  </w:style>
  <w:style w:type="character" w:customStyle="1" w:styleId="Heading2Char">
    <w:name w:val="Heading 2 Char"/>
    <w:basedOn w:val="DefaultParagraphFont"/>
    <w:link w:val="Heading2"/>
    <w:uiPriority w:val="9"/>
    <w:rsid w:val="00E659DC"/>
    <w:rPr>
      <w:rFonts w:asciiTheme="majorHAnsi" w:eastAsiaTheme="majorEastAsia" w:hAnsiTheme="majorHAnsi" w:cstheme="majorBidi"/>
      <w:i/>
      <w:color w:val="2E74B5" w:themeColor="accent1" w:themeShade="BF"/>
      <w:sz w:val="26"/>
      <w:szCs w:val="26"/>
    </w:rPr>
  </w:style>
  <w:style w:type="character" w:customStyle="1" w:styleId="Heading3Char">
    <w:name w:val="Heading 3 Char"/>
    <w:basedOn w:val="DefaultParagraphFont"/>
    <w:link w:val="Heading3"/>
    <w:uiPriority w:val="9"/>
    <w:rsid w:val="00E659D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5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27AE5"/>
    <w:pPr>
      <w:spacing w:after="0" w:line="240" w:lineRule="auto"/>
    </w:pPr>
    <w:rPr>
      <w:rFonts w:eastAsiaTheme="minorEastAsia"/>
    </w:rPr>
  </w:style>
  <w:style w:type="character" w:customStyle="1" w:styleId="NoSpacingChar">
    <w:name w:val="No Spacing Char"/>
    <w:basedOn w:val="DefaultParagraphFont"/>
    <w:link w:val="NoSpacing"/>
    <w:uiPriority w:val="1"/>
    <w:rsid w:val="00D27AE5"/>
    <w:rPr>
      <w:rFonts w:eastAsiaTheme="minorEastAsia"/>
    </w:rPr>
  </w:style>
  <w:style w:type="paragraph" w:styleId="Header">
    <w:name w:val="header"/>
    <w:basedOn w:val="Normal"/>
    <w:link w:val="HeaderChar"/>
    <w:uiPriority w:val="99"/>
    <w:unhideWhenUsed/>
    <w:rsid w:val="00E420CB"/>
    <w:pPr>
      <w:tabs>
        <w:tab w:val="center" w:pos="4680"/>
        <w:tab w:val="right" w:pos="9360"/>
      </w:tabs>
      <w:spacing w:after="0"/>
    </w:pPr>
  </w:style>
  <w:style w:type="character" w:customStyle="1" w:styleId="HeaderChar">
    <w:name w:val="Header Char"/>
    <w:basedOn w:val="DefaultParagraphFont"/>
    <w:link w:val="Header"/>
    <w:uiPriority w:val="99"/>
    <w:rsid w:val="00E420CB"/>
    <w:rPr>
      <w:rFonts w:ascii="Source Code Pro" w:hAnsi="Source Code Pro"/>
      <w:sz w:val="20"/>
    </w:rPr>
  </w:style>
  <w:style w:type="paragraph" w:styleId="Footer">
    <w:name w:val="footer"/>
    <w:basedOn w:val="Normal"/>
    <w:link w:val="FooterChar"/>
    <w:uiPriority w:val="99"/>
    <w:unhideWhenUsed/>
    <w:rsid w:val="00E420CB"/>
    <w:pPr>
      <w:tabs>
        <w:tab w:val="center" w:pos="4680"/>
        <w:tab w:val="right" w:pos="9360"/>
      </w:tabs>
      <w:spacing w:after="0"/>
    </w:pPr>
  </w:style>
  <w:style w:type="character" w:customStyle="1" w:styleId="FooterChar">
    <w:name w:val="Footer Char"/>
    <w:basedOn w:val="DefaultParagraphFont"/>
    <w:link w:val="Footer"/>
    <w:uiPriority w:val="99"/>
    <w:rsid w:val="00E420CB"/>
    <w:rPr>
      <w:rFonts w:ascii="Source Code Pro" w:hAnsi="Source Code Pro"/>
      <w:sz w:val="20"/>
    </w:rPr>
  </w:style>
  <w:style w:type="paragraph" w:styleId="TOCHeading">
    <w:name w:val="TOC Heading"/>
    <w:basedOn w:val="Heading1"/>
    <w:next w:val="Normal"/>
    <w:uiPriority w:val="39"/>
    <w:unhideWhenUsed/>
    <w:qFormat/>
    <w:rsid w:val="000C775B"/>
    <w:pPr>
      <w:spacing w:line="259" w:lineRule="auto"/>
      <w:outlineLvl w:val="9"/>
    </w:pPr>
  </w:style>
  <w:style w:type="paragraph" w:styleId="TOC2">
    <w:name w:val="toc 2"/>
    <w:basedOn w:val="Normal"/>
    <w:next w:val="Normal"/>
    <w:autoRedefine/>
    <w:uiPriority w:val="39"/>
    <w:unhideWhenUsed/>
    <w:rsid w:val="000C775B"/>
    <w:pPr>
      <w:spacing w:after="100"/>
      <w:ind w:left="200"/>
    </w:pPr>
  </w:style>
  <w:style w:type="character" w:styleId="Hyperlink">
    <w:name w:val="Hyperlink"/>
    <w:basedOn w:val="DefaultParagraphFont"/>
    <w:uiPriority w:val="99"/>
    <w:unhideWhenUsed/>
    <w:rsid w:val="000C775B"/>
    <w:rPr>
      <w:color w:val="0563C1" w:themeColor="hyperlink"/>
      <w:u w:val="single"/>
    </w:rPr>
  </w:style>
  <w:style w:type="character" w:styleId="PlaceholderText">
    <w:name w:val="Placeholder Text"/>
    <w:basedOn w:val="DefaultParagraphFont"/>
    <w:uiPriority w:val="99"/>
    <w:semiHidden/>
    <w:rsid w:val="00666A72"/>
    <w:rPr>
      <w:color w:val="808080"/>
    </w:rPr>
  </w:style>
  <w:style w:type="paragraph" w:styleId="ListParagraph">
    <w:name w:val="List Paragraph"/>
    <w:basedOn w:val="Normal"/>
    <w:uiPriority w:val="34"/>
    <w:qFormat/>
    <w:rsid w:val="00EB51D1"/>
    <w:pPr>
      <w:ind w:left="720"/>
      <w:contextualSpacing/>
    </w:pPr>
  </w:style>
  <w:style w:type="paragraph" w:styleId="TOC1">
    <w:name w:val="toc 1"/>
    <w:basedOn w:val="Normal"/>
    <w:next w:val="Normal"/>
    <w:autoRedefine/>
    <w:uiPriority w:val="39"/>
    <w:unhideWhenUsed/>
    <w:rsid w:val="00617F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623262">
      <w:bodyDiv w:val="1"/>
      <w:marLeft w:val="0"/>
      <w:marRight w:val="0"/>
      <w:marTop w:val="0"/>
      <w:marBottom w:val="0"/>
      <w:divBdr>
        <w:top w:val="none" w:sz="0" w:space="0" w:color="auto"/>
        <w:left w:val="none" w:sz="0" w:space="0" w:color="auto"/>
        <w:bottom w:val="none" w:sz="0" w:space="0" w:color="auto"/>
        <w:right w:val="none" w:sz="0" w:space="0" w:color="auto"/>
      </w:divBdr>
    </w:div>
    <w:div w:id="376706091">
      <w:bodyDiv w:val="1"/>
      <w:marLeft w:val="0"/>
      <w:marRight w:val="0"/>
      <w:marTop w:val="0"/>
      <w:marBottom w:val="0"/>
      <w:divBdr>
        <w:top w:val="none" w:sz="0" w:space="0" w:color="auto"/>
        <w:left w:val="none" w:sz="0" w:space="0" w:color="auto"/>
        <w:bottom w:val="none" w:sz="0" w:space="0" w:color="auto"/>
        <w:right w:val="none" w:sz="0" w:space="0" w:color="auto"/>
      </w:divBdr>
    </w:div>
    <w:div w:id="591622886">
      <w:bodyDiv w:val="1"/>
      <w:marLeft w:val="0"/>
      <w:marRight w:val="0"/>
      <w:marTop w:val="0"/>
      <w:marBottom w:val="0"/>
      <w:divBdr>
        <w:top w:val="none" w:sz="0" w:space="0" w:color="auto"/>
        <w:left w:val="none" w:sz="0" w:space="0" w:color="auto"/>
        <w:bottom w:val="none" w:sz="0" w:space="0" w:color="auto"/>
        <w:right w:val="none" w:sz="0" w:space="0" w:color="auto"/>
      </w:divBdr>
    </w:div>
    <w:div w:id="611321845">
      <w:bodyDiv w:val="1"/>
      <w:marLeft w:val="0"/>
      <w:marRight w:val="0"/>
      <w:marTop w:val="0"/>
      <w:marBottom w:val="0"/>
      <w:divBdr>
        <w:top w:val="none" w:sz="0" w:space="0" w:color="auto"/>
        <w:left w:val="none" w:sz="0" w:space="0" w:color="auto"/>
        <w:bottom w:val="none" w:sz="0" w:space="0" w:color="auto"/>
        <w:right w:val="none" w:sz="0" w:space="0" w:color="auto"/>
      </w:divBdr>
    </w:div>
    <w:div w:id="1236352852">
      <w:bodyDiv w:val="1"/>
      <w:marLeft w:val="0"/>
      <w:marRight w:val="0"/>
      <w:marTop w:val="0"/>
      <w:marBottom w:val="0"/>
      <w:divBdr>
        <w:top w:val="none" w:sz="0" w:space="0" w:color="auto"/>
        <w:left w:val="none" w:sz="0" w:space="0" w:color="auto"/>
        <w:bottom w:val="none" w:sz="0" w:space="0" w:color="auto"/>
        <w:right w:val="none" w:sz="0" w:space="0" w:color="auto"/>
      </w:divBdr>
    </w:div>
    <w:div w:id="1414161052">
      <w:bodyDiv w:val="1"/>
      <w:marLeft w:val="0"/>
      <w:marRight w:val="0"/>
      <w:marTop w:val="0"/>
      <w:marBottom w:val="0"/>
      <w:divBdr>
        <w:top w:val="none" w:sz="0" w:space="0" w:color="auto"/>
        <w:left w:val="none" w:sz="0" w:space="0" w:color="auto"/>
        <w:bottom w:val="none" w:sz="0" w:space="0" w:color="auto"/>
        <w:right w:val="none" w:sz="0" w:space="0" w:color="auto"/>
      </w:divBdr>
    </w:div>
    <w:div w:id="1591695105">
      <w:bodyDiv w:val="1"/>
      <w:marLeft w:val="0"/>
      <w:marRight w:val="0"/>
      <w:marTop w:val="0"/>
      <w:marBottom w:val="0"/>
      <w:divBdr>
        <w:top w:val="none" w:sz="0" w:space="0" w:color="auto"/>
        <w:left w:val="none" w:sz="0" w:space="0" w:color="auto"/>
        <w:bottom w:val="none" w:sz="0" w:space="0" w:color="auto"/>
        <w:right w:val="none" w:sz="0" w:space="0" w:color="auto"/>
      </w:divBdr>
    </w:div>
    <w:div w:id="1669169089">
      <w:bodyDiv w:val="1"/>
      <w:marLeft w:val="0"/>
      <w:marRight w:val="0"/>
      <w:marTop w:val="0"/>
      <w:marBottom w:val="0"/>
      <w:divBdr>
        <w:top w:val="none" w:sz="0" w:space="0" w:color="auto"/>
        <w:left w:val="none" w:sz="0" w:space="0" w:color="auto"/>
        <w:bottom w:val="none" w:sz="0" w:space="0" w:color="auto"/>
        <w:right w:val="none" w:sz="0" w:space="0" w:color="auto"/>
      </w:divBdr>
    </w:div>
    <w:div w:id="1996302195">
      <w:bodyDiv w:val="1"/>
      <w:marLeft w:val="0"/>
      <w:marRight w:val="0"/>
      <w:marTop w:val="0"/>
      <w:marBottom w:val="0"/>
      <w:divBdr>
        <w:top w:val="none" w:sz="0" w:space="0" w:color="auto"/>
        <w:left w:val="none" w:sz="0" w:space="0" w:color="auto"/>
        <w:bottom w:val="none" w:sz="0" w:space="0" w:color="auto"/>
        <w:right w:val="none" w:sz="0" w:space="0" w:color="auto"/>
      </w:divBdr>
    </w:div>
    <w:div w:id="211138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penser\Desktop\approx-pi%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penser\Desktop\approx-pi%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penser\Desktop\approx-pi%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Ten Million</a:t>
            </a:r>
            <a:r>
              <a:rPr lang="en-US" baseline="0"/>
              <a:t> Iterations with 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'[approx-pi testing.xlsx]with IO'!$A$32</c:f>
              <c:strCache>
                <c:ptCount val="1"/>
                <c:pt idx="0">
                  <c:v>execution time</c:v>
                </c:pt>
              </c:strCache>
            </c:strRef>
          </c:tx>
          <c:spPr>
            <a:solidFill>
              <a:schemeClr val="accent1"/>
            </a:solidFill>
            <a:ln>
              <a:noFill/>
            </a:ln>
            <a:effectLst/>
          </c:spPr>
          <c:invertIfNegative val="0"/>
          <c:cat>
            <c:strRef>
              <c:f>'[approx-pi testing.xlsx]with IO'!$B$31:$C$31</c:f>
              <c:strCache>
                <c:ptCount val="2"/>
                <c:pt idx="0">
                  <c:v>8 processes</c:v>
                </c:pt>
                <c:pt idx="1">
                  <c:v>1 process 8 threads</c:v>
                </c:pt>
              </c:strCache>
            </c:strRef>
          </c:cat>
          <c:val>
            <c:numRef>
              <c:f>'[approx-pi testing.xlsx]with IO'!$B$32:$C$32</c:f>
              <c:numCache>
                <c:formatCode>General</c:formatCode>
                <c:ptCount val="2"/>
                <c:pt idx="0">
                  <c:v>1182</c:v>
                </c:pt>
                <c:pt idx="1">
                  <c:v>1159</c:v>
                </c:pt>
              </c:numCache>
            </c:numRef>
          </c:val>
          <c:extLst>
            <c:ext xmlns:c16="http://schemas.microsoft.com/office/drawing/2014/chart" uri="{C3380CC4-5D6E-409C-BE32-E72D297353CC}">
              <c16:uniqueId val="{00000000-B745-4451-A8A2-5AADAEBAB3C1}"/>
            </c:ext>
          </c:extLst>
        </c:ser>
        <c:dLbls>
          <c:showLegendKey val="0"/>
          <c:showVal val="0"/>
          <c:showCatName val="0"/>
          <c:showSerName val="0"/>
          <c:showPercent val="0"/>
          <c:showBubbleSize val="0"/>
        </c:dLbls>
        <c:gapWidth val="219"/>
        <c:overlap val="-27"/>
        <c:axId val="495554712"/>
        <c:axId val="495555696"/>
      </c:barChart>
      <c:catAx>
        <c:axId val="49555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Worker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55696"/>
        <c:crosses val="autoZero"/>
        <c:auto val="1"/>
        <c:lblAlgn val="ctr"/>
        <c:lblOffset val="100"/>
        <c:noMultiLvlLbl val="0"/>
      </c:catAx>
      <c:valAx>
        <c:axId val="495555696"/>
        <c:scaling>
          <c:orientation val="minMax"/>
          <c:max val="1200"/>
          <c:min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a:t>
                </a:r>
                <a:r>
                  <a:rPr lang="en-CA" baseline="0"/>
                  <a:t>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54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One Hundred</a:t>
            </a:r>
            <a:r>
              <a:rPr lang="en-US" baseline="0"/>
              <a:t> Million Iterations with 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'[approx-pi testing.xlsx]with IO'!$F$32</c:f>
              <c:strCache>
                <c:ptCount val="1"/>
                <c:pt idx="0">
                  <c:v>execution time</c:v>
                </c:pt>
              </c:strCache>
            </c:strRef>
          </c:tx>
          <c:spPr>
            <a:solidFill>
              <a:schemeClr val="accent1"/>
            </a:solidFill>
            <a:ln>
              <a:noFill/>
            </a:ln>
            <a:effectLst/>
          </c:spPr>
          <c:invertIfNegative val="0"/>
          <c:cat>
            <c:strRef>
              <c:f>'[approx-pi testing.xlsx]with IO'!$G$31:$H$31</c:f>
              <c:strCache>
                <c:ptCount val="2"/>
                <c:pt idx="0">
                  <c:v>8 processes</c:v>
                </c:pt>
                <c:pt idx="1">
                  <c:v>1 process 8 threads</c:v>
                </c:pt>
              </c:strCache>
            </c:strRef>
          </c:cat>
          <c:val>
            <c:numRef>
              <c:f>'[approx-pi testing.xlsx]with IO'!$G$32:$H$32</c:f>
              <c:numCache>
                <c:formatCode>General</c:formatCode>
                <c:ptCount val="2"/>
                <c:pt idx="0">
                  <c:v>45327.4</c:v>
                </c:pt>
                <c:pt idx="1">
                  <c:v>44003</c:v>
                </c:pt>
              </c:numCache>
            </c:numRef>
          </c:val>
          <c:extLst>
            <c:ext xmlns:c16="http://schemas.microsoft.com/office/drawing/2014/chart" uri="{C3380CC4-5D6E-409C-BE32-E72D297353CC}">
              <c16:uniqueId val="{00000000-ECDA-4967-8DF8-35A4B3356134}"/>
            </c:ext>
          </c:extLst>
        </c:ser>
        <c:dLbls>
          <c:showLegendKey val="0"/>
          <c:showVal val="0"/>
          <c:showCatName val="0"/>
          <c:showSerName val="0"/>
          <c:showPercent val="0"/>
          <c:showBubbleSize val="0"/>
        </c:dLbls>
        <c:gapWidth val="219"/>
        <c:overlap val="-27"/>
        <c:axId val="276391680"/>
        <c:axId val="276392008"/>
      </c:barChart>
      <c:catAx>
        <c:axId val="276391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Worker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392008"/>
        <c:crosses val="autoZero"/>
        <c:auto val="1"/>
        <c:lblAlgn val="ctr"/>
        <c:lblOffset val="100"/>
        <c:noMultiLvlLbl val="0"/>
      </c:catAx>
      <c:valAx>
        <c:axId val="276392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391680"/>
        <c:crosses val="autoZero"/>
        <c:crossBetween val="between"/>
        <c:majorUnit val="2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Ten Billion Iterations without 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'[approx-pi testing.xlsx]without IO'!$B$24</c:f>
              <c:strCache>
                <c:ptCount val="1"/>
                <c:pt idx="0">
                  <c:v>execution time</c:v>
                </c:pt>
              </c:strCache>
            </c:strRef>
          </c:tx>
          <c:spPr>
            <a:solidFill>
              <a:schemeClr val="accent1"/>
            </a:solidFill>
            <a:ln>
              <a:noFill/>
            </a:ln>
            <a:effectLst/>
          </c:spPr>
          <c:invertIfNegative val="0"/>
          <c:cat>
            <c:strRef>
              <c:f>'[approx-pi testing.xlsx]without IO'!$C$23:$F$23</c:f>
              <c:strCache>
                <c:ptCount val="4"/>
                <c:pt idx="0">
                  <c:v>8 processes</c:v>
                </c:pt>
                <c:pt idx="1">
                  <c:v>1 process 8 threads</c:v>
                </c:pt>
                <c:pt idx="2">
                  <c:v>4 processes 2 threads</c:v>
                </c:pt>
                <c:pt idx="3">
                  <c:v>2 processes 4 threads</c:v>
                </c:pt>
              </c:strCache>
            </c:strRef>
          </c:cat>
          <c:val>
            <c:numRef>
              <c:f>'[approx-pi testing.xlsx]without IO'!$C$24:$F$24</c:f>
              <c:numCache>
                <c:formatCode>General</c:formatCode>
                <c:ptCount val="4"/>
                <c:pt idx="0">
                  <c:v>11897.8</c:v>
                </c:pt>
                <c:pt idx="1">
                  <c:v>12155.4</c:v>
                </c:pt>
                <c:pt idx="2">
                  <c:v>12171.6</c:v>
                </c:pt>
                <c:pt idx="3">
                  <c:v>12173.2</c:v>
                </c:pt>
              </c:numCache>
            </c:numRef>
          </c:val>
          <c:extLst>
            <c:ext xmlns:c16="http://schemas.microsoft.com/office/drawing/2014/chart" uri="{C3380CC4-5D6E-409C-BE32-E72D297353CC}">
              <c16:uniqueId val="{00000000-F90A-41A9-B296-9DBD53EF00D4}"/>
            </c:ext>
          </c:extLst>
        </c:ser>
        <c:dLbls>
          <c:showLegendKey val="0"/>
          <c:showVal val="0"/>
          <c:showCatName val="0"/>
          <c:showSerName val="0"/>
          <c:showPercent val="0"/>
          <c:showBubbleSize val="0"/>
        </c:dLbls>
        <c:gapWidth val="219"/>
        <c:overlap val="-27"/>
        <c:axId val="201817400"/>
        <c:axId val="201821008"/>
      </c:barChart>
      <c:catAx>
        <c:axId val="201817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Worker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21008"/>
        <c:crosses val="autoZero"/>
        <c:auto val="1"/>
        <c:lblAlgn val="ctr"/>
        <c:lblOffset val="100"/>
        <c:noMultiLvlLbl val="0"/>
      </c:catAx>
      <c:valAx>
        <c:axId val="201821008"/>
        <c:scaling>
          <c:orientation val="minMax"/>
          <c:min val="1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a:t>
                </a:r>
                <a:r>
                  <a:rPr lang="en-CA" baseline="0"/>
                  <a:t>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817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2B947-A492-4A43-9C59-10C984A4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PROCESSES VS THREADS            TESTING &amp; REPORT</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PROCESSES VS THREADS            TESTING &amp; REPORT</dc:title>
  <dc:subject>COMP 8005</dc:subject>
  <dc:creator>Spenser Lee</dc:creator>
  <cp:keywords/>
  <dc:description/>
  <cp:lastModifiedBy>Spenser Lee</cp:lastModifiedBy>
  <cp:revision>10</cp:revision>
  <cp:lastPrinted>2017-01-23T16:55:00Z</cp:lastPrinted>
  <dcterms:created xsi:type="dcterms:W3CDTF">2017-01-23T16:28:00Z</dcterms:created>
  <dcterms:modified xsi:type="dcterms:W3CDTF">2017-01-23T16:55:00Z</dcterms:modified>
</cp:coreProperties>
</file>