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FE633" w14:textId="77777777" w:rsidR="00C55FC1" w:rsidRPr="00C41945" w:rsidRDefault="00C55FC1" w:rsidP="00C55FC1">
      <w:pPr>
        <w:pStyle w:val="Heading1"/>
        <w:rPr>
          <w:lang w:val="en-NZ"/>
        </w:rPr>
      </w:pPr>
      <w:r w:rsidRPr="00C41945">
        <w:rPr>
          <w:lang w:val="en-NZ"/>
        </w:rPr>
        <w:t>1 Introduction</w:t>
      </w:r>
    </w:p>
    <w:p w14:paraId="1A3D6940" w14:textId="702F576A" w:rsidR="00E82722" w:rsidRPr="007200B3" w:rsidRDefault="00E0418E" w:rsidP="008A7A4B">
      <w:pPr>
        <w:jc w:val="both"/>
        <w:rPr>
          <w:rFonts w:ascii="Arial" w:hAnsi="Arial" w:cs="Arial"/>
          <w:lang w:val="en-NZ"/>
        </w:rPr>
      </w:pPr>
      <w:r>
        <w:rPr>
          <w:rFonts w:ascii="Arial" w:hAnsi="Arial" w:cs="Arial"/>
          <w:lang w:val="en-NZ"/>
        </w:rPr>
        <w:t>I</w:t>
      </w:r>
      <w:r w:rsidR="00B02C8E" w:rsidRPr="007200B3">
        <w:rPr>
          <w:rFonts w:ascii="Arial" w:hAnsi="Arial" w:cs="Arial"/>
          <w:lang w:val="en-NZ"/>
        </w:rPr>
        <w:t xml:space="preserve">n the Netflix </w:t>
      </w:r>
      <w:r w:rsidR="00BE1D04">
        <w:rPr>
          <w:rFonts w:ascii="Arial" w:hAnsi="Arial" w:cs="Arial"/>
          <w:lang w:val="en-NZ"/>
        </w:rPr>
        <w:t>a</w:t>
      </w:r>
      <w:r w:rsidR="00B02C8E" w:rsidRPr="007200B3">
        <w:rPr>
          <w:rFonts w:ascii="Arial" w:hAnsi="Arial" w:cs="Arial"/>
          <w:lang w:val="en-NZ"/>
        </w:rPr>
        <w:t>nimated series</w:t>
      </w:r>
      <w:r w:rsidR="004D7C9C" w:rsidRPr="007200B3">
        <w:rPr>
          <w:rFonts w:ascii="Arial" w:hAnsi="Arial" w:cs="Arial"/>
          <w:lang w:val="en-NZ"/>
        </w:rPr>
        <w:t xml:space="preserve"> Cyberpunk: Edg</w:t>
      </w:r>
      <w:r w:rsidR="0064060F" w:rsidRPr="007200B3">
        <w:rPr>
          <w:rFonts w:ascii="Arial" w:hAnsi="Arial" w:cs="Arial"/>
          <w:lang w:val="en-NZ"/>
        </w:rPr>
        <w:t>e</w:t>
      </w:r>
      <w:r w:rsidR="004D7C9C" w:rsidRPr="007200B3">
        <w:rPr>
          <w:rFonts w:ascii="Arial" w:hAnsi="Arial" w:cs="Arial"/>
          <w:lang w:val="en-NZ"/>
        </w:rPr>
        <w:t>runners</w:t>
      </w:r>
      <w:r w:rsidR="00B90ADF" w:rsidRPr="007200B3">
        <w:rPr>
          <w:rFonts w:ascii="Arial" w:hAnsi="Arial" w:cs="Arial"/>
          <w:lang w:val="en-NZ"/>
        </w:rPr>
        <w:t xml:space="preserve"> </w:t>
      </w:r>
      <w:r w:rsidR="00B90ADF" w:rsidRPr="00914023">
        <w:rPr>
          <w:rStyle w:val="QuoteChar"/>
          <w:lang w:val="en-NZ"/>
        </w:rPr>
        <w:t>(Cyberpunk, 2025)</w:t>
      </w:r>
      <w:r w:rsidR="00C670F5" w:rsidRPr="007200B3">
        <w:rPr>
          <w:rFonts w:ascii="Arial" w:hAnsi="Arial" w:cs="Arial"/>
          <w:lang w:val="en-NZ"/>
        </w:rPr>
        <w:t>, the main character attend</w:t>
      </w:r>
      <w:r w:rsidR="00873A32">
        <w:rPr>
          <w:rFonts w:ascii="Arial" w:hAnsi="Arial" w:cs="Arial"/>
          <w:lang w:val="en-NZ"/>
        </w:rPr>
        <w:t>s</w:t>
      </w:r>
      <w:r w:rsidR="00C670F5" w:rsidRPr="007200B3">
        <w:rPr>
          <w:rFonts w:ascii="Arial" w:hAnsi="Arial" w:cs="Arial"/>
          <w:lang w:val="en-NZ"/>
        </w:rPr>
        <w:t xml:space="preserve"> </w:t>
      </w:r>
      <w:r w:rsidR="00873A32">
        <w:rPr>
          <w:rFonts w:ascii="Arial" w:hAnsi="Arial" w:cs="Arial"/>
          <w:lang w:val="en-NZ"/>
        </w:rPr>
        <w:t>courses</w:t>
      </w:r>
      <w:r w:rsidR="00C670F5" w:rsidRPr="007200B3">
        <w:rPr>
          <w:rFonts w:ascii="Arial" w:hAnsi="Arial" w:cs="Arial"/>
          <w:lang w:val="en-NZ"/>
        </w:rPr>
        <w:t xml:space="preserve"> at a prestigious academy</w:t>
      </w:r>
      <w:r w:rsidR="00C068CA" w:rsidRPr="007200B3">
        <w:rPr>
          <w:rFonts w:ascii="Arial" w:hAnsi="Arial" w:cs="Arial"/>
          <w:lang w:val="en-NZ"/>
        </w:rPr>
        <w:t xml:space="preserve"> that uses </w:t>
      </w:r>
      <w:r w:rsidR="00E76235">
        <w:rPr>
          <w:rFonts w:ascii="Arial" w:hAnsi="Arial" w:cs="Arial"/>
          <w:lang w:val="en-NZ"/>
        </w:rPr>
        <w:t>advanced</w:t>
      </w:r>
      <w:r w:rsidR="00C068CA" w:rsidRPr="007200B3">
        <w:rPr>
          <w:rFonts w:ascii="Arial" w:hAnsi="Arial" w:cs="Arial"/>
          <w:lang w:val="en-NZ"/>
        </w:rPr>
        <w:t xml:space="preserve"> technology</w:t>
      </w:r>
      <w:r w:rsidR="00873A32">
        <w:rPr>
          <w:rFonts w:ascii="Arial" w:hAnsi="Arial" w:cs="Arial"/>
          <w:lang w:val="en-NZ"/>
        </w:rPr>
        <w:t xml:space="preserve"> </w:t>
      </w:r>
      <w:r w:rsidR="00C068CA" w:rsidRPr="007200B3">
        <w:rPr>
          <w:rFonts w:ascii="Arial" w:hAnsi="Arial" w:cs="Arial"/>
          <w:lang w:val="en-NZ"/>
        </w:rPr>
        <w:t xml:space="preserve">to boost education and performance. The students gather in a </w:t>
      </w:r>
      <w:r w:rsidR="008A7A4B" w:rsidRPr="007200B3">
        <w:rPr>
          <w:rFonts w:ascii="Arial" w:hAnsi="Arial" w:cs="Arial"/>
          <w:lang w:val="en-NZ"/>
        </w:rPr>
        <w:t>room</w:t>
      </w:r>
      <w:r w:rsidR="00AA5557">
        <w:rPr>
          <w:rFonts w:ascii="Arial" w:hAnsi="Arial" w:cs="Arial"/>
          <w:lang w:val="en-NZ"/>
        </w:rPr>
        <w:t xml:space="preserve"> with Virtual Reality</w:t>
      </w:r>
      <w:r w:rsidR="002E04EF">
        <w:rPr>
          <w:rFonts w:ascii="Arial" w:hAnsi="Arial" w:cs="Arial"/>
          <w:lang w:val="en-NZ"/>
        </w:rPr>
        <w:t xml:space="preserve"> </w:t>
      </w:r>
      <w:r w:rsidR="00AA5557">
        <w:rPr>
          <w:rFonts w:ascii="Arial" w:hAnsi="Arial" w:cs="Arial"/>
          <w:lang w:val="en-NZ"/>
        </w:rPr>
        <w:t>(VR) headsets</w:t>
      </w:r>
      <w:r w:rsidR="008A7A4B" w:rsidRPr="007200B3">
        <w:rPr>
          <w:rFonts w:ascii="Arial" w:hAnsi="Arial" w:cs="Arial"/>
          <w:lang w:val="en-NZ"/>
        </w:rPr>
        <w:t xml:space="preserve"> and</w:t>
      </w:r>
      <w:r w:rsidR="009E2CD5" w:rsidRPr="007200B3">
        <w:rPr>
          <w:rFonts w:ascii="Arial" w:hAnsi="Arial" w:cs="Arial"/>
          <w:lang w:val="en-NZ"/>
        </w:rPr>
        <w:t xml:space="preserve"> connect to the </w:t>
      </w:r>
      <w:r w:rsidR="00E76235">
        <w:rPr>
          <w:rFonts w:ascii="Arial" w:hAnsi="Arial" w:cs="Arial"/>
          <w:lang w:val="en-NZ"/>
        </w:rPr>
        <w:t>lesson</w:t>
      </w:r>
      <w:r w:rsidR="00AA5557">
        <w:rPr>
          <w:rFonts w:ascii="Arial" w:hAnsi="Arial" w:cs="Arial"/>
          <w:lang w:val="en-NZ"/>
        </w:rPr>
        <w:t xml:space="preserve">, </w:t>
      </w:r>
      <w:r w:rsidR="002E04EF">
        <w:rPr>
          <w:rFonts w:ascii="Arial" w:hAnsi="Arial" w:cs="Arial"/>
          <w:lang w:val="en-NZ"/>
        </w:rPr>
        <w:t>which is taught</w:t>
      </w:r>
      <w:r w:rsidR="008A7A4B" w:rsidRPr="007200B3">
        <w:rPr>
          <w:rFonts w:ascii="Arial" w:hAnsi="Arial" w:cs="Arial"/>
          <w:lang w:val="en-NZ"/>
        </w:rPr>
        <w:t xml:space="preserve"> by a holographic </w:t>
      </w:r>
      <w:r w:rsidR="002E04EF">
        <w:rPr>
          <w:rFonts w:ascii="Arial" w:hAnsi="Arial" w:cs="Arial"/>
          <w:lang w:val="en-NZ"/>
        </w:rPr>
        <w:t>(</w:t>
      </w:r>
      <w:r w:rsidR="0042796A">
        <w:rPr>
          <w:rFonts w:ascii="Arial" w:hAnsi="Arial" w:cs="Arial"/>
          <w:lang w:val="en-NZ"/>
        </w:rPr>
        <w:t xml:space="preserve">and </w:t>
      </w:r>
      <w:r w:rsidR="008A7A4B" w:rsidRPr="007200B3">
        <w:rPr>
          <w:rFonts w:ascii="Arial" w:hAnsi="Arial" w:cs="Arial"/>
          <w:lang w:val="en-NZ"/>
        </w:rPr>
        <w:t>probably powered</w:t>
      </w:r>
      <w:r w:rsidR="0042796A">
        <w:rPr>
          <w:rFonts w:ascii="Arial" w:hAnsi="Arial" w:cs="Arial"/>
          <w:lang w:val="en-NZ"/>
        </w:rPr>
        <w:t xml:space="preserve"> by artificial </w:t>
      </w:r>
      <w:r w:rsidR="00823D2A">
        <w:rPr>
          <w:rFonts w:ascii="Arial" w:hAnsi="Arial" w:cs="Arial"/>
          <w:lang w:val="en-NZ"/>
        </w:rPr>
        <w:t>intelligence</w:t>
      </w:r>
      <w:r w:rsidR="002E04EF">
        <w:rPr>
          <w:rFonts w:ascii="Arial" w:hAnsi="Arial" w:cs="Arial"/>
          <w:lang w:val="en-NZ"/>
        </w:rPr>
        <w:t>)</w:t>
      </w:r>
      <w:r w:rsidR="008A7A4B" w:rsidRPr="007200B3">
        <w:rPr>
          <w:rFonts w:ascii="Arial" w:hAnsi="Arial" w:cs="Arial"/>
          <w:lang w:val="en-NZ"/>
        </w:rPr>
        <w:t xml:space="preserve"> tutor.</w:t>
      </w:r>
      <w:r w:rsidR="002C73F3" w:rsidRPr="007200B3">
        <w:rPr>
          <w:rFonts w:ascii="Arial" w:hAnsi="Arial" w:cs="Arial"/>
          <w:lang w:val="en-NZ"/>
        </w:rPr>
        <w:t xml:space="preserve"> </w:t>
      </w:r>
      <w:r w:rsidR="00E82722" w:rsidRPr="007200B3">
        <w:rPr>
          <w:rFonts w:ascii="Arial" w:hAnsi="Arial" w:cs="Arial"/>
          <w:lang w:val="en-NZ"/>
        </w:rPr>
        <w:t xml:space="preserve">The episode does not </w:t>
      </w:r>
      <w:r w:rsidR="00592958" w:rsidRPr="007200B3">
        <w:rPr>
          <w:rFonts w:ascii="Arial" w:hAnsi="Arial" w:cs="Arial"/>
          <w:lang w:val="en-NZ"/>
        </w:rPr>
        <w:t>show</w:t>
      </w:r>
      <w:r w:rsidR="00E82722" w:rsidRPr="007200B3">
        <w:rPr>
          <w:rFonts w:ascii="Arial" w:hAnsi="Arial" w:cs="Arial"/>
          <w:lang w:val="en-NZ"/>
        </w:rPr>
        <w:t xml:space="preserve"> </w:t>
      </w:r>
      <w:r w:rsidR="00E03B63">
        <w:rPr>
          <w:rFonts w:ascii="Arial" w:hAnsi="Arial" w:cs="Arial"/>
          <w:lang w:val="en-NZ"/>
        </w:rPr>
        <w:t>the</w:t>
      </w:r>
      <w:r w:rsidR="00823D2A">
        <w:rPr>
          <w:rFonts w:ascii="Arial" w:hAnsi="Arial" w:cs="Arial"/>
          <w:lang w:val="en-NZ"/>
        </w:rPr>
        <w:t xml:space="preserve"> </w:t>
      </w:r>
      <w:r w:rsidR="00E82722" w:rsidRPr="007200B3">
        <w:rPr>
          <w:rFonts w:ascii="Arial" w:hAnsi="Arial" w:cs="Arial"/>
          <w:lang w:val="en-NZ"/>
        </w:rPr>
        <w:t>lesson</w:t>
      </w:r>
      <w:r w:rsidR="00823D2A">
        <w:rPr>
          <w:rFonts w:ascii="Arial" w:hAnsi="Arial" w:cs="Arial"/>
          <w:lang w:val="en-NZ"/>
        </w:rPr>
        <w:t xml:space="preserve"> </w:t>
      </w:r>
      <w:r w:rsidR="00DD46E9">
        <w:rPr>
          <w:rFonts w:ascii="Arial" w:hAnsi="Arial" w:cs="Arial"/>
          <w:lang w:val="en-NZ"/>
        </w:rPr>
        <w:t>itself,</w:t>
      </w:r>
      <w:r w:rsidR="00823D2A">
        <w:rPr>
          <w:rFonts w:ascii="Arial" w:hAnsi="Arial" w:cs="Arial"/>
          <w:lang w:val="en-NZ"/>
        </w:rPr>
        <w:t xml:space="preserve"> </w:t>
      </w:r>
      <w:r w:rsidR="00D660DC" w:rsidRPr="007200B3">
        <w:rPr>
          <w:rFonts w:ascii="Arial" w:hAnsi="Arial" w:cs="Arial"/>
          <w:lang w:val="en-NZ"/>
        </w:rPr>
        <w:t xml:space="preserve">the entire </w:t>
      </w:r>
      <w:r w:rsidR="00774354" w:rsidRPr="007200B3">
        <w:rPr>
          <w:rFonts w:ascii="Arial" w:hAnsi="Arial" w:cs="Arial"/>
          <w:lang w:val="en-NZ"/>
        </w:rPr>
        <w:t>system</w:t>
      </w:r>
      <w:r w:rsidR="00D660DC" w:rsidRPr="007200B3">
        <w:rPr>
          <w:rFonts w:ascii="Arial" w:hAnsi="Arial" w:cs="Arial"/>
          <w:lang w:val="en-NZ"/>
        </w:rPr>
        <w:t xml:space="preserve"> fail</w:t>
      </w:r>
      <w:r w:rsidR="00823D2A">
        <w:rPr>
          <w:rFonts w:ascii="Arial" w:hAnsi="Arial" w:cs="Arial"/>
          <w:lang w:val="en-NZ"/>
        </w:rPr>
        <w:t>s</w:t>
      </w:r>
      <w:r w:rsidR="00D660DC" w:rsidRPr="007200B3">
        <w:rPr>
          <w:rFonts w:ascii="Arial" w:hAnsi="Arial" w:cs="Arial"/>
          <w:lang w:val="en-NZ"/>
        </w:rPr>
        <w:t xml:space="preserve"> catastrophically </w:t>
      </w:r>
      <w:r w:rsidR="00E03B63">
        <w:rPr>
          <w:rFonts w:ascii="Arial" w:hAnsi="Arial" w:cs="Arial"/>
          <w:lang w:val="en-NZ"/>
        </w:rPr>
        <w:t>when attacked by</w:t>
      </w:r>
      <w:r w:rsidR="00D660DC" w:rsidRPr="007200B3">
        <w:rPr>
          <w:rFonts w:ascii="Arial" w:hAnsi="Arial" w:cs="Arial"/>
          <w:lang w:val="en-NZ"/>
        </w:rPr>
        <w:t xml:space="preserve"> malware</w:t>
      </w:r>
      <w:r w:rsidR="00C450A3" w:rsidRPr="007200B3">
        <w:rPr>
          <w:rFonts w:ascii="Arial" w:hAnsi="Arial" w:cs="Arial"/>
          <w:lang w:val="en-NZ"/>
        </w:rPr>
        <w:t xml:space="preserve">, but the brief scene </w:t>
      </w:r>
      <w:r w:rsidR="008745E8" w:rsidRPr="007200B3">
        <w:rPr>
          <w:rFonts w:ascii="Arial" w:hAnsi="Arial" w:cs="Arial"/>
          <w:lang w:val="en-NZ"/>
        </w:rPr>
        <w:t>highlights</w:t>
      </w:r>
      <w:r w:rsidR="00840637" w:rsidRPr="007200B3">
        <w:rPr>
          <w:rFonts w:ascii="Arial" w:hAnsi="Arial" w:cs="Arial"/>
          <w:lang w:val="en-NZ"/>
        </w:rPr>
        <w:t xml:space="preserve"> </w:t>
      </w:r>
      <w:r w:rsidR="00400015" w:rsidRPr="007200B3">
        <w:rPr>
          <w:rFonts w:ascii="Arial" w:hAnsi="Arial" w:cs="Arial"/>
          <w:lang w:val="en-NZ"/>
        </w:rPr>
        <w:t>the</w:t>
      </w:r>
      <w:r w:rsidR="002949C2" w:rsidRPr="007200B3">
        <w:rPr>
          <w:rFonts w:ascii="Arial" w:hAnsi="Arial" w:cs="Arial"/>
          <w:lang w:val="en-NZ"/>
        </w:rPr>
        <w:t xml:space="preserve"> vision </w:t>
      </w:r>
      <w:r w:rsidR="00400015" w:rsidRPr="007200B3">
        <w:rPr>
          <w:rFonts w:ascii="Arial" w:hAnsi="Arial" w:cs="Arial"/>
          <w:lang w:val="en-NZ"/>
        </w:rPr>
        <w:t>many people</w:t>
      </w:r>
      <w:r w:rsidR="002949C2" w:rsidRPr="007200B3">
        <w:rPr>
          <w:rFonts w:ascii="Arial" w:hAnsi="Arial" w:cs="Arial"/>
          <w:lang w:val="en-NZ"/>
        </w:rPr>
        <w:t xml:space="preserve"> have </w:t>
      </w:r>
      <w:r w:rsidR="007D2FC9" w:rsidRPr="007200B3">
        <w:rPr>
          <w:rFonts w:ascii="Arial" w:hAnsi="Arial" w:cs="Arial"/>
          <w:lang w:val="en-NZ"/>
        </w:rPr>
        <w:t>of</w:t>
      </w:r>
      <w:r w:rsidR="002949C2" w:rsidRPr="007200B3">
        <w:rPr>
          <w:rFonts w:ascii="Arial" w:hAnsi="Arial" w:cs="Arial"/>
          <w:lang w:val="en-NZ"/>
        </w:rPr>
        <w:t xml:space="preserve"> </w:t>
      </w:r>
      <w:r w:rsidR="007D2FC9" w:rsidRPr="007200B3">
        <w:rPr>
          <w:rFonts w:ascii="Arial" w:hAnsi="Arial" w:cs="Arial"/>
          <w:lang w:val="en-NZ"/>
        </w:rPr>
        <w:t>a futuristic classroom</w:t>
      </w:r>
      <w:r w:rsidR="008745E8" w:rsidRPr="007200B3">
        <w:rPr>
          <w:rFonts w:ascii="Arial" w:hAnsi="Arial" w:cs="Arial"/>
          <w:lang w:val="en-NZ"/>
        </w:rPr>
        <w:t xml:space="preserve">, one guided by </w:t>
      </w:r>
      <w:r w:rsidR="00E03B63">
        <w:rPr>
          <w:rFonts w:ascii="Arial" w:hAnsi="Arial" w:cs="Arial"/>
          <w:lang w:val="en-NZ"/>
        </w:rPr>
        <w:t>advance</w:t>
      </w:r>
      <w:r w:rsidR="008745E8" w:rsidRPr="007200B3">
        <w:rPr>
          <w:rFonts w:ascii="Arial" w:hAnsi="Arial" w:cs="Arial"/>
          <w:lang w:val="en-NZ"/>
        </w:rPr>
        <w:t xml:space="preserve"> technology and automatization</w:t>
      </w:r>
      <w:r w:rsidR="00823D2A">
        <w:rPr>
          <w:rFonts w:ascii="Arial" w:hAnsi="Arial" w:cs="Arial"/>
          <w:lang w:val="en-NZ"/>
        </w:rPr>
        <w:t>.</w:t>
      </w:r>
    </w:p>
    <w:p w14:paraId="151D3E83" w14:textId="77777777" w:rsidR="002E7A50" w:rsidRDefault="002E7A50" w:rsidP="002E7A50">
      <w:pPr>
        <w:keepNext/>
        <w:jc w:val="center"/>
      </w:pPr>
      <w:r>
        <w:rPr>
          <w:noProof/>
        </w:rPr>
        <w:drawing>
          <wp:inline distT="0" distB="0" distL="0" distR="0" wp14:anchorId="3171C012" wp14:editId="187BDC84">
            <wp:extent cx="4226039" cy="2178050"/>
            <wp:effectExtent l="0" t="0" r="3175" b="0"/>
            <wp:docPr id="8427874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31986" cy="2181115"/>
                    </a:xfrm>
                    <a:prstGeom prst="rect">
                      <a:avLst/>
                    </a:prstGeom>
                    <a:noFill/>
                    <a:ln>
                      <a:noFill/>
                    </a:ln>
                  </pic:spPr>
                </pic:pic>
              </a:graphicData>
            </a:graphic>
          </wp:inline>
        </w:drawing>
      </w:r>
    </w:p>
    <w:p w14:paraId="5C976772" w14:textId="10BB94CD" w:rsidR="00E06294" w:rsidRPr="002E7A50" w:rsidRDefault="002E7A50" w:rsidP="002E7A50">
      <w:pPr>
        <w:pStyle w:val="Caption"/>
        <w:jc w:val="center"/>
        <w:rPr>
          <w:lang w:val="en-US"/>
        </w:rPr>
      </w:pPr>
      <w:r w:rsidRPr="002E7A50">
        <w:rPr>
          <w:lang w:val="en-US"/>
        </w:rPr>
        <w:t xml:space="preserve">Figure </w:t>
      </w:r>
      <w:r>
        <w:fldChar w:fldCharType="begin"/>
      </w:r>
      <w:r w:rsidRPr="002E7A50">
        <w:rPr>
          <w:lang w:val="en-US"/>
        </w:rPr>
        <w:instrText xml:space="preserve"> SEQ Figure \* ARABIC </w:instrText>
      </w:r>
      <w:r>
        <w:fldChar w:fldCharType="separate"/>
      </w:r>
      <w:r w:rsidRPr="002E7A50">
        <w:rPr>
          <w:noProof/>
          <w:lang w:val="en-US"/>
        </w:rPr>
        <w:t>1</w:t>
      </w:r>
      <w:r>
        <w:fldChar w:fldCharType="end"/>
      </w:r>
      <w:r w:rsidRPr="002E7A50">
        <w:rPr>
          <w:lang w:val="en-US"/>
        </w:rPr>
        <w:t xml:space="preserve"> Virtual Classroom in Cyberpunk: </w:t>
      </w:r>
      <w:proofErr w:type="spellStart"/>
      <w:r w:rsidRPr="002E7A50">
        <w:rPr>
          <w:lang w:val="en-US"/>
        </w:rPr>
        <w:t>Edgerunners</w:t>
      </w:r>
      <w:proofErr w:type="spellEnd"/>
    </w:p>
    <w:p w14:paraId="7D6A7557" w14:textId="7FE2EC8D" w:rsidR="00592958" w:rsidRPr="005B2166" w:rsidRDefault="00E93540" w:rsidP="008A7A4B">
      <w:pPr>
        <w:jc w:val="both"/>
        <w:rPr>
          <w:rFonts w:ascii="Arial" w:hAnsi="Arial" w:cs="Arial"/>
          <w:lang w:val="en-NZ"/>
        </w:rPr>
      </w:pPr>
      <w:proofErr w:type="spellStart"/>
      <w:r w:rsidRPr="005B2166">
        <w:rPr>
          <w:rStyle w:val="QuoteChar"/>
          <w:lang w:val="en-NZ"/>
        </w:rPr>
        <w:t>Fosler</w:t>
      </w:r>
      <w:proofErr w:type="spellEnd"/>
      <w:r w:rsidRPr="005B2166">
        <w:rPr>
          <w:rStyle w:val="QuoteChar"/>
          <w:lang w:val="en-NZ"/>
        </w:rPr>
        <w:t xml:space="preserve"> et al, 2024</w:t>
      </w:r>
      <w:r w:rsidRPr="005B2166">
        <w:rPr>
          <w:rFonts w:ascii="Arial" w:hAnsi="Arial" w:cs="Arial"/>
          <w:lang w:val="en-NZ"/>
        </w:rPr>
        <w:t xml:space="preserve"> propose the </w:t>
      </w:r>
      <w:r w:rsidR="00BD5383" w:rsidRPr="005B2166">
        <w:rPr>
          <w:rFonts w:ascii="Arial" w:hAnsi="Arial" w:cs="Arial"/>
          <w:lang w:val="en-NZ"/>
        </w:rPr>
        <w:t>term</w:t>
      </w:r>
      <w:r w:rsidR="00C14991" w:rsidRPr="005B2166">
        <w:rPr>
          <w:rFonts w:ascii="Arial" w:hAnsi="Arial" w:cs="Arial"/>
          <w:lang w:val="en-NZ"/>
        </w:rPr>
        <w:t xml:space="preserve"> “post</w:t>
      </w:r>
      <w:r w:rsidR="00E90D1A" w:rsidRPr="005B2166">
        <w:rPr>
          <w:rFonts w:ascii="Arial" w:hAnsi="Arial" w:cs="Arial"/>
          <w:lang w:val="en-NZ"/>
        </w:rPr>
        <w:t>-</w:t>
      </w:r>
      <w:r w:rsidR="00DA632A" w:rsidRPr="005B2166">
        <w:rPr>
          <w:rFonts w:ascii="Arial" w:hAnsi="Arial" w:cs="Arial"/>
          <w:lang w:val="en-NZ"/>
        </w:rPr>
        <w:t>d</w:t>
      </w:r>
      <w:r w:rsidR="00C14991" w:rsidRPr="005B2166">
        <w:rPr>
          <w:rFonts w:ascii="Arial" w:hAnsi="Arial" w:cs="Arial"/>
          <w:lang w:val="en-NZ"/>
        </w:rPr>
        <w:t>igital classroom”</w:t>
      </w:r>
      <w:r w:rsidR="001D2E78" w:rsidRPr="005B2166">
        <w:rPr>
          <w:rFonts w:ascii="Arial" w:hAnsi="Arial" w:cs="Arial"/>
          <w:lang w:val="en-NZ"/>
        </w:rPr>
        <w:t xml:space="preserve"> to identify the </w:t>
      </w:r>
      <w:r w:rsidR="00A50B7B" w:rsidRPr="005B2166">
        <w:rPr>
          <w:rFonts w:ascii="Arial" w:hAnsi="Arial" w:cs="Arial"/>
          <w:lang w:val="en-NZ"/>
        </w:rPr>
        <w:t>characteristics</w:t>
      </w:r>
      <w:r w:rsidR="001D2E78" w:rsidRPr="005B2166">
        <w:rPr>
          <w:rFonts w:ascii="Arial" w:hAnsi="Arial" w:cs="Arial"/>
          <w:lang w:val="en-NZ"/>
        </w:rPr>
        <w:t xml:space="preserve"> and trends </w:t>
      </w:r>
      <w:r w:rsidR="00BB3E19" w:rsidRPr="005B2166">
        <w:rPr>
          <w:rFonts w:ascii="Arial" w:hAnsi="Arial" w:cs="Arial"/>
          <w:lang w:val="en-NZ"/>
        </w:rPr>
        <w:t>in</w:t>
      </w:r>
      <w:r w:rsidR="001D2E78" w:rsidRPr="005B2166">
        <w:rPr>
          <w:rFonts w:ascii="Arial" w:hAnsi="Arial" w:cs="Arial"/>
          <w:lang w:val="en-NZ"/>
        </w:rPr>
        <w:t xml:space="preserve"> </w:t>
      </w:r>
      <w:r w:rsidR="002F555F" w:rsidRPr="005B2166">
        <w:rPr>
          <w:rFonts w:ascii="Arial" w:hAnsi="Arial" w:cs="Arial"/>
          <w:lang w:val="en-NZ"/>
        </w:rPr>
        <w:t xml:space="preserve">education </w:t>
      </w:r>
      <w:r w:rsidR="00A374E3" w:rsidRPr="005B2166">
        <w:rPr>
          <w:rFonts w:ascii="Arial" w:hAnsi="Arial" w:cs="Arial"/>
          <w:lang w:val="en-NZ"/>
        </w:rPr>
        <w:t xml:space="preserve">present </w:t>
      </w:r>
      <w:r w:rsidR="002F555F" w:rsidRPr="005B2166">
        <w:rPr>
          <w:rFonts w:ascii="Arial" w:hAnsi="Arial" w:cs="Arial"/>
          <w:lang w:val="en-NZ"/>
        </w:rPr>
        <w:t>in</w:t>
      </w:r>
      <w:r w:rsidR="001D2E78" w:rsidRPr="005B2166">
        <w:rPr>
          <w:rFonts w:ascii="Arial" w:hAnsi="Arial" w:cs="Arial"/>
          <w:lang w:val="en-NZ"/>
        </w:rPr>
        <w:t xml:space="preserve"> a world beyond the adoption of</w:t>
      </w:r>
      <w:r w:rsidR="000835B1" w:rsidRPr="005B2166">
        <w:rPr>
          <w:rFonts w:ascii="Arial" w:hAnsi="Arial" w:cs="Arial"/>
          <w:lang w:val="en-NZ"/>
        </w:rPr>
        <w:t xml:space="preserve"> digital technologies</w:t>
      </w:r>
      <w:r w:rsidR="007E532F" w:rsidRPr="005B2166">
        <w:rPr>
          <w:rFonts w:ascii="Arial" w:hAnsi="Arial" w:cs="Arial"/>
          <w:lang w:val="en-NZ"/>
        </w:rPr>
        <w:t>. Th</w:t>
      </w:r>
      <w:r w:rsidR="00A354C1" w:rsidRPr="005B2166">
        <w:rPr>
          <w:rFonts w:ascii="Arial" w:hAnsi="Arial" w:cs="Arial"/>
          <w:lang w:val="en-NZ"/>
        </w:rPr>
        <w:t xml:space="preserve">e purpose of </w:t>
      </w:r>
      <w:r w:rsidR="00A72760" w:rsidRPr="005B2166">
        <w:rPr>
          <w:rFonts w:ascii="Arial" w:hAnsi="Arial" w:cs="Arial"/>
          <w:lang w:val="en-NZ"/>
        </w:rPr>
        <w:t xml:space="preserve">this </w:t>
      </w:r>
      <w:r w:rsidR="007E532F" w:rsidRPr="005B2166">
        <w:rPr>
          <w:rFonts w:ascii="Arial" w:hAnsi="Arial" w:cs="Arial"/>
          <w:lang w:val="en-NZ"/>
        </w:rPr>
        <w:t>classroom</w:t>
      </w:r>
      <w:r w:rsidR="00A72760" w:rsidRPr="005B2166">
        <w:rPr>
          <w:rFonts w:ascii="Arial" w:hAnsi="Arial" w:cs="Arial"/>
          <w:lang w:val="en-NZ"/>
        </w:rPr>
        <w:t xml:space="preserve"> is not anymore to</w:t>
      </w:r>
      <w:r w:rsidR="007E532F" w:rsidRPr="005B2166">
        <w:rPr>
          <w:rFonts w:ascii="Arial" w:hAnsi="Arial" w:cs="Arial"/>
          <w:lang w:val="en-NZ"/>
        </w:rPr>
        <w:t xml:space="preserve"> </w:t>
      </w:r>
      <w:r w:rsidR="00930E20" w:rsidRPr="005B2166">
        <w:rPr>
          <w:rFonts w:ascii="Arial" w:hAnsi="Arial" w:cs="Arial"/>
          <w:lang w:val="en-NZ"/>
        </w:rPr>
        <w:t>introduce</w:t>
      </w:r>
      <w:r w:rsidR="007E532F" w:rsidRPr="005B2166">
        <w:rPr>
          <w:rFonts w:ascii="Arial" w:hAnsi="Arial" w:cs="Arial"/>
          <w:lang w:val="en-NZ"/>
        </w:rPr>
        <w:t xml:space="preserve"> </w:t>
      </w:r>
      <w:r w:rsidR="00930E20" w:rsidRPr="005B2166">
        <w:rPr>
          <w:rFonts w:ascii="Arial" w:hAnsi="Arial" w:cs="Arial"/>
          <w:lang w:val="en-NZ"/>
        </w:rPr>
        <w:t xml:space="preserve">new technologies to </w:t>
      </w:r>
      <w:r w:rsidR="007E532F" w:rsidRPr="005B2166">
        <w:rPr>
          <w:rFonts w:ascii="Arial" w:hAnsi="Arial" w:cs="Arial"/>
          <w:lang w:val="en-NZ"/>
        </w:rPr>
        <w:t>students</w:t>
      </w:r>
      <w:r w:rsidR="006272A4" w:rsidRPr="005B2166">
        <w:rPr>
          <w:rFonts w:ascii="Arial" w:hAnsi="Arial" w:cs="Arial"/>
          <w:lang w:val="en-NZ"/>
        </w:rPr>
        <w:t>,</w:t>
      </w:r>
      <w:r w:rsidR="00D15C7A" w:rsidRPr="005B2166">
        <w:rPr>
          <w:rFonts w:ascii="Arial" w:hAnsi="Arial" w:cs="Arial"/>
          <w:lang w:val="en-NZ"/>
        </w:rPr>
        <w:t xml:space="preserve"> but </w:t>
      </w:r>
      <w:r w:rsidR="00930E20" w:rsidRPr="005B2166">
        <w:rPr>
          <w:rFonts w:ascii="Arial" w:hAnsi="Arial" w:cs="Arial"/>
          <w:lang w:val="en-NZ"/>
        </w:rPr>
        <w:t>to implement them</w:t>
      </w:r>
      <w:r w:rsidR="00E8309C" w:rsidRPr="005B2166">
        <w:rPr>
          <w:rFonts w:ascii="Arial" w:hAnsi="Arial" w:cs="Arial"/>
          <w:lang w:val="en-NZ"/>
        </w:rPr>
        <w:t xml:space="preserve"> as </w:t>
      </w:r>
      <w:r w:rsidR="00E90D1A" w:rsidRPr="005B2166">
        <w:rPr>
          <w:rFonts w:ascii="Arial" w:hAnsi="Arial" w:cs="Arial"/>
          <w:lang w:val="en-NZ"/>
        </w:rPr>
        <w:t>an</w:t>
      </w:r>
      <w:r w:rsidR="00D15C7A" w:rsidRPr="005B2166">
        <w:rPr>
          <w:rFonts w:ascii="Arial" w:hAnsi="Arial" w:cs="Arial"/>
          <w:lang w:val="en-NZ"/>
        </w:rPr>
        <w:t xml:space="preserve"> </w:t>
      </w:r>
      <w:r w:rsidR="006272A4" w:rsidRPr="005B2166">
        <w:rPr>
          <w:rFonts w:ascii="Arial" w:hAnsi="Arial" w:cs="Arial"/>
          <w:lang w:val="en-NZ"/>
        </w:rPr>
        <w:t xml:space="preserve">essential </w:t>
      </w:r>
      <w:r w:rsidR="00E8309C" w:rsidRPr="005B2166">
        <w:rPr>
          <w:rFonts w:ascii="Arial" w:hAnsi="Arial" w:cs="Arial"/>
          <w:lang w:val="en-NZ"/>
        </w:rPr>
        <w:t>factor</w:t>
      </w:r>
      <w:r w:rsidR="00D15C7A" w:rsidRPr="005B2166">
        <w:rPr>
          <w:rFonts w:ascii="Arial" w:hAnsi="Arial" w:cs="Arial"/>
          <w:lang w:val="en-NZ"/>
        </w:rPr>
        <w:t xml:space="preserve"> </w:t>
      </w:r>
      <w:r w:rsidR="00E8309C" w:rsidRPr="005B2166">
        <w:rPr>
          <w:rFonts w:ascii="Arial" w:hAnsi="Arial" w:cs="Arial"/>
          <w:lang w:val="en-NZ"/>
        </w:rPr>
        <w:t>of the learning process</w:t>
      </w:r>
      <w:r w:rsidR="006272A4" w:rsidRPr="005B2166">
        <w:rPr>
          <w:rFonts w:ascii="Arial" w:hAnsi="Arial" w:cs="Arial"/>
          <w:lang w:val="en-NZ"/>
        </w:rPr>
        <w:t xml:space="preserve">. </w:t>
      </w:r>
      <w:r w:rsidR="00E8309C" w:rsidRPr="005B2166">
        <w:rPr>
          <w:rFonts w:ascii="Arial" w:hAnsi="Arial" w:cs="Arial"/>
          <w:lang w:val="en-NZ"/>
        </w:rPr>
        <w:t>The post</w:t>
      </w:r>
      <w:r w:rsidR="00E90D1A" w:rsidRPr="005B2166">
        <w:rPr>
          <w:rFonts w:ascii="Arial" w:hAnsi="Arial" w:cs="Arial"/>
          <w:lang w:val="en-NZ"/>
        </w:rPr>
        <w:t>-digital</w:t>
      </w:r>
      <w:r w:rsidR="006272A4" w:rsidRPr="005B2166">
        <w:rPr>
          <w:rFonts w:ascii="Arial" w:hAnsi="Arial" w:cs="Arial"/>
          <w:lang w:val="en-NZ"/>
        </w:rPr>
        <w:t xml:space="preserve"> classroom</w:t>
      </w:r>
      <w:r w:rsidR="00E90D1A" w:rsidRPr="005B2166">
        <w:rPr>
          <w:rFonts w:ascii="Arial" w:hAnsi="Arial" w:cs="Arial"/>
          <w:lang w:val="en-NZ"/>
        </w:rPr>
        <w:t xml:space="preserve"> </w:t>
      </w:r>
      <w:r w:rsidR="006272A4" w:rsidRPr="005B2166">
        <w:rPr>
          <w:rFonts w:ascii="Arial" w:hAnsi="Arial" w:cs="Arial"/>
          <w:lang w:val="en-NZ"/>
        </w:rPr>
        <w:t xml:space="preserve">is </w:t>
      </w:r>
      <w:r w:rsidR="00D15C7A" w:rsidRPr="005B2166">
        <w:rPr>
          <w:rFonts w:ascii="Arial" w:hAnsi="Arial" w:cs="Arial"/>
          <w:lang w:val="en-NZ"/>
        </w:rPr>
        <w:t>interconnected</w:t>
      </w:r>
      <w:r w:rsidR="006272A4" w:rsidRPr="005B2166">
        <w:rPr>
          <w:rFonts w:ascii="Arial" w:hAnsi="Arial" w:cs="Arial"/>
          <w:lang w:val="en-NZ"/>
        </w:rPr>
        <w:t>,</w:t>
      </w:r>
      <w:r w:rsidR="00E90D1A" w:rsidRPr="005B2166">
        <w:rPr>
          <w:rFonts w:ascii="Arial" w:hAnsi="Arial" w:cs="Arial"/>
          <w:lang w:val="en-NZ"/>
        </w:rPr>
        <w:t xml:space="preserve"> </w:t>
      </w:r>
      <w:r w:rsidR="006272A4" w:rsidRPr="005B2166">
        <w:rPr>
          <w:rFonts w:ascii="Arial" w:hAnsi="Arial" w:cs="Arial"/>
          <w:lang w:val="en-NZ"/>
        </w:rPr>
        <w:t>social and global.</w:t>
      </w:r>
      <w:r w:rsidR="00773EB9" w:rsidRPr="005B2166">
        <w:rPr>
          <w:rFonts w:ascii="Arial" w:hAnsi="Arial" w:cs="Arial"/>
          <w:lang w:val="en-NZ"/>
        </w:rPr>
        <w:t xml:space="preserve"> </w:t>
      </w:r>
      <w:r w:rsidR="001359EA" w:rsidRPr="005B2166">
        <w:rPr>
          <w:rFonts w:ascii="Arial" w:hAnsi="Arial" w:cs="Arial"/>
          <w:lang w:val="en-NZ"/>
        </w:rPr>
        <w:t>In this scenario, l</w:t>
      </w:r>
      <w:r w:rsidR="00773EB9" w:rsidRPr="005B2166">
        <w:rPr>
          <w:rFonts w:ascii="Arial" w:hAnsi="Arial" w:cs="Arial"/>
          <w:lang w:val="en-NZ"/>
        </w:rPr>
        <w:t xml:space="preserve">earning goes beyond the </w:t>
      </w:r>
      <w:r w:rsidR="001359EA" w:rsidRPr="005B2166">
        <w:rPr>
          <w:rFonts w:ascii="Arial" w:hAnsi="Arial" w:cs="Arial"/>
          <w:lang w:val="en-NZ"/>
        </w:rPr>
        <w:t xml:space="preserve">physical </w:t>
      </w:r>
      <w:r w:rsidR="00773EB9" w:rsidRPr="005B2166">
        <w:rPr>
          <w:rFonts w:ascii="Arial" w:hAnsi="Arial" w:cs="Arial"/>
          <w:lang w:val="en-NZ"/>
        </w:rPr>
        <w:t>classroom</w:t>
      </w:r>
      <w:r w:rsidR="00956D7F" w:rsidRPr="005B2166">
        <w:rPr>
          <w:rFonts w:ascii="Arial" w:hAnsi="Arial" w:cs="Arial"/>
          <w:lang w:val="en-NZ"/>
        </w:rPr>
        <w:t xml:space="preserve"> </w:t>
      </w:r>
      <w:r w:rsidR="001359EA" w:rsidRPr="005B2166">
        <w:rPr>
          <w:rFonts w:ascii="Arial" w:hAnsi="Arial" w:cs="Arial"/>
          <w:lang w:val="en-NZ"/>
        </w:rPr>
        <w:t>because it</w:t>
      </w:r>
      <w:r w:rsidR="00956D7F" w:rsidRPr="005B2166">
        <w:rPr>
          <w:rFonts w:ascii="Arial" w:hAnsi="Arial" w:cs="Arial"/>
          <w:lang w:val="en-NZ"/>
        </w:rPr>
        <w:t xml:space="preserve"> is based on creating relationships </w:t>
      </w:r>
      <w:r w:rsidR="00006CA2" w:rsidRPr="005B2166">
        <w:rPr>
          <w:rFonts w:ascii="Arial" w:hAnsi="Arial" w:cs="Arial"/>
          <w:lang w:val="en-NZ"/>
        </w:rPr>
        <w:t xml:space="preserve">between concepts </w:t>
      </w:r>
      <w:r w:rsidR="00956D7F" w:rsidRPr="005B2166">
        <w:rPr>
          <w:rFonts w:ascii="Arial" w:hAnsi="Arial" w:cs="Arial"/>
          <w:lang w:val="en-NZ"/>
        </w:rPr>
        <w:t xml:space="preserve">and </w:t>
      </w:r>
      <w:r w:rsidR="00006CA2" w:rsidRPr="005B2166">
        <w:rPr>
          <w:rFonts w:ascii="Arial" w:hAnsi="Arial" w:cs="Arial"/>
          <w:lang w:val="en-NZ"/>
        </w:rPr>
        <w:t xml:space="preserve">developing valuable </w:t>
      </w:r>
      <w:r w:rsidR="00956D7F" w:rsidRPr="005B2166">
        <w:rPr>
          <w:rFonts w:ascii="Arial" w:hAnsi="Arial" w:cs="Arial"/>
          <w:lang w:val="en-NZ"/>
        </w:rPr>
        <w:t xml:space="preserve">skills rather than </w:t>
      </w:r>
      <w:r w:rsidR="00E5137B" w:rsidRPr="005B2166">
        <w:rPr>
          <w:rFonts w:ascii="Arial" w:hAnsi="Arial" w:cs="Arial"/>
          <w:lang w:val="en-NZ"/>
        </w:rPr>
        <w:t xml:space="preserve">acquiring </w:t>
      </w:r>
      <w:r w:rsidR="00956D7F" w:rsidRPr="005B2166">
        <w:rPr>
          <w:rFonts w:ascii="Arial" w:hAnsi="Arial" w:cs="Arial"/>
          <w:lang w:val="en-NZ"/>
        </w:rPr>
        <w:t xml:space="preserve">knowledge. </w:t>
      </w:r>
      <w:r w:rsidR="00CD2B18" w:rsidRPr="005B2166">
        <w:rPr>
          <w:rFonts w:ascii="Arial" w:hAnsi="Arial" w:cs="Arial"/>
          <w:lang w:val="en-NZ"/>
        </w:rPr>
        <w:t xml:space="preserve">It is also a classroom </w:t>
      </w:r>
      <w:r w:rsidR="00FC284D" w:rsidRPr="005B2166">
        <w:rPr>
          <w:rFonts w:ascii="Arial" w:hAnsi="Arial" w:cs="Arial"/>
          <w:lang w:val="en-NZ"/>
        </w:rPr>
        <w:t>where i</w:t>
      </w:r>
      <w:r w:rsidR="00330AE8" w:rsidRPr="005B2166">
        <w:rPr>
          <w:rFonts w:ascii="Arial" w:hAnsi="Arial" w:cs="Arial"/>
          <w:lang w:val="en-NZ"/>
        </w:rPr>
        <w:t xml:space="preserve">nformation </w:t>
      </w:r>
      <w:r w:rsidR="006230A1" w:rsidRPr="005B2166">
        <w:rPr>
          <w:rFonts w:ascii="Arial" w:hAnsi="Arial" w:cs="Arial"/>
          <w:lang w:val="en-NZ"/>
        </w:rPr>
        <w:t xml:space="preserve">is detached from the physical learning institute, and </w:t>
      </w:r>
      <w:r w:rsidR="00216010" w:rsidRPr="005B2166">
        <w:rPr>
          <w:rFonts w:ascii="Arial" w:hAnsi="Arial" w:cs="Arial"/>
          <w:lang w:val="en-NZ"/>
        </w:rPr>
        <w:t xml:space="preserve">access to facts and sources </w:t>
      </w:r>
      <w:r w:rsidR="002F555F" w:rsidRPr="005B2166">
        <w:rPr>
          <w:rFonts w:ascii="Arial" w:hAnsi="Arial" w:cs="Arial"/>
          <w:lang w:val="en-NZ"/>
        </w:rPr>
        <w:t>is</w:t>
      </w:r>
      <w:r w:rsidR="00216010" w:rsidRPr="005B2166">
        <w:rPr>
          <w:rFonts w:ascii="Arial" w:hAnsi="Arial" w:cs="Arial"/>
          <w:lang w:val="en-NZ"/>
        </w:rPr>
        <w:t xml:space="preserve">, </w:t>
      </w:r>
      <w:r w:rsidR="001F245C" w:rsidRPr="005B2166">
        <w:rPr>
          <w:rFonts w:ascii="Arial" w:hAnsi="Arial" w:cs="Arial"/>
          <w:lang w:val="en-NZ"/>
        </w:rPr>
        <w:t>ideally,</w:t>
      </w:r>
      <w:r w:rsidR="002F555F" w:rsidRPr="005B2166">
        <w:rPr>
          <w:rFonts w:ascii="Arial" w:hAnsi="Arial" w:cs="Arial"/>
          <w:lang w:val="en-NZ"/>
        </w:rPr>
        <w:t xml:space="preserve"> immediate, ubiquitous and democratic</w:t>
      </w:r>
      <w:r w:rsidR="00CF1D37" w:rsidRPr="005B2166">
        <w:rPr>
          <w:rFonts w:ascii="Arial" w:hAnsi="Arial" w:cs="Arial"/>
          <w:lang w:val="en-NZ"/>
        </w:rPr>
        <w:t>.</w:t>
      </w:r>
    </w:p>
    <w:p w14:paraId="3679EE4B" w14:textId="56731948" w:rsidR="00CF1D37" w:rsidRPr="00201754" w:rsidRDefault="00CF1D37" w:rsidP="008A7A4B">
      <w:pPr>
        <w:jc w:val="both"/>
        <w:rPr>
          <w:rFonts w:ascii="Arial" w:hAnsi="Arial" w:cs="Arial"/>
          <w:lang w:val="en-NZ"/>
        </w:rPr>
      </w:pPr>
      <w:r w:rsidRPr="00201754">
        <w:rPr>
          <w:rFonts w:ascii="Arial" w:hAnsi="Arial" w:cs="Arial"/>
          <w:lang w:val="en-NZ"/>
        </w:rPr>
        <w:t>The classroom has also become hybrid</w:t>
      </w:r>
      <w:r w:rsidR="0011217C" w:rsidRPr="00201754">
        <w:rPr>
          <w:rFonts w:ascii="Arial" w:hAnsi="Arial" w:cs="Arial"/>
          <w:lang w:val="en-NZ"/>
        </w:rPr>
        <w:t>.</w:t>
      </w:r>
      <w:r w:rsidR="00F14BFA" w:rsidRPr="00201754">
        <w:rPr>
          <w:rFonts w:ascii="Arial" w:hAnsi="Arial" w:cs="Arial"/>
          <w:lang w:val="en-NZ"/>
        </w:rPr>
        <w:t xml:space="preserve"> There is little distinction between</w:t>
      </w:r>
      <w:r w:rsidR="00651B0F" w:rsidRPr="00201754">
        <w:rPr>
          <w:rFonts w:ascii="Arial" w:hAnsi="Arial" w:cs="Arial"/>
          <w:lang w:val="en-NZ"/>
        </w:rPr>
        <w:t xml:space="preserve"> </w:t>
      </w:r>
      <w:r w:rsidR="00223DF6" w:rsidRPr="00201754">
        <w:rPr>
          <w:rFonts w:ascii="Arial" w:hAnsi="Arial" w:cs="Arial"/>
          <w:lang w:val="en-NZ"/>
        </w:rPr>
        <w:t>network-based lessons and the face-to-face spaces associated with schools and universities</w:t>
      </w:r>
      <w:r w:rsidR="00CA4417" w:rsidRPr="00201754">
        <w:rPr>
          <w:rFonts w:ascii="Arial" w:hAnsi="Arial" w:cs="Arial"/>
          <w:lang w:val="en-NZ"/>
        </w:rPr>
        <w:t xml:space="preserve"> </w:t>
      </w:r>
      <w:r w:rsidR="00CA4417" w:rsidRPr="00201754">
        <w:rPr>
          <w:rStyle w:val="QuoteChar"/>
          <w:lang w:val="en-NZ"/>
        </w:rPr>
        <w:t>(Goodyear et al, 2009)</w:t>
      </w:r>
      <w:r w:rsidR="00CA4417" w:rsidRPr="00201754">
        <w:rPr>
          <w:rFonts w:ascii="Arial" w:hAnsi="Arial" w:cs="Arial"/>
          <w:lang w:val="en-NZ"/>
        </w:rPr>
        <w:t xml:space="preserve">. Hybrid and blended approaches blur </w:t>
      </w:r>
      <w:r w:rsidR="00CF41BF" w:rsidRPr="00201754">
        <w:rPr>
          <w:rFonts w:ascii="Arial" w:hAnsi="Arial" w:cs="Arial"/>
          <w:lang w:val="en-NZ"/>
        </w:rPr>
        <w:t xml:space="preserve">the distinctions between learning in </w:t>
      </w:r>
      <w:r w:rsidR="00F26D5A" w:rsidRPr="00201754">
        <w:rPr>
          <w:rFonts w:ascii="Arial" w:hAnsi="Arial" w:cs="Arial"/>
          <w:lang w:val="en-NZ"/>
        </w:rPr>
        <w:t>an</w:t>
      </w:r>
      <w:r w:rsidR="00CF41BF" w:rsidRPr="00201754">
        <w:rPr>
          <w:rFonts w:ascii="Arial" w:hAnsi="Arial" w:cs="Arial"/>
          <w:lang w:val="en-NZ"/>
        </w:rPr>
        <w:t xml:space="preserve"> online setting and learning in a classroom. In both instances</w:t>
      </w:r>
      <w:r w:rsidR="00F87BFA" w:rsidRPr="00201754">
        <w:rPr>
          <w:rFonts w:ascii="Arial" w:hAnsi="Arial" w:cs="Arial"/>
          <w:lang w:val="en-NZ"/>
        </w:rPr>
        <w:t xml:space="preserve">, information is at hand in the network, </w:t>
      </w:r>
      <w:r w:rsidR="00C00005" w:rsidRPr="00201754">
        <w:rPr>
          <w:rFonts w:ascii="Arial" w:hAnsi="Arial" w:cs="Arial"/>
          <w:lang w:val="en-NZ"/>
        </w:rPr>
        <w:t xml:space="preserve">students </w:t>
      </w:r>
      <w:r w:rsidR="002729C3" w:rsidRPr="00201754">
        <w:rPr>
          <w:rFonts w:ascii="Arial" w:hAnsi="Arial" w:cs="Arial"/>
          <w:lang w:val="en-NZ"/>
        </w:rPr>
        <w:t xml:space="preserve">can easily </w:t>
      </w:r>
      <w:r w:rsidR="00C00005" w:rsidRPr="00201754">
        <w:rPr>
          <w:rFonts w:ascii="Arial" w:hAnsi="Arial" w:cs="Arial"/>
          <w:lang w:val="en-NZ"/>
        </w:rPr>
        <w:t xml:space="preserve">connect to </w:t>
      </w:r>
      <w:r w:rsidR="00F87BFA" w:rsidRPr="00201754">
        <w:rPr>
          <w:rFonts w:ascii="Arial" w:hAnsi="Arial" w:cs="Arial"/>
          <w:lang w:val="en-NZ"/>
        </w:rPr>
        <w:t>peers and mentors, distance and time constrains</w:t>
      </w:r>
      <w:r w:rsidR="004E74D3" w:rsidRPr="00201754">
        <w:rPr>
          <w:rFonts w:ascii="Arial" w:hAnsi="Arial" w:cs="Arial"/>
          <w:lang w:val="en-NZ"/>
        </w:rPr>
        <w:t xml:space="preserve"> are less meaningful and knowledge is </w:t>
      </w:r>
      <w:r w:rsidR="002729C3" w:rsidRPr="00201754">
        <w:rPr>
          <w:rFonts w:ascii="Arial" w:hAnsi="Arial" w:cs="Arial"/>
          <w:lang w:val="en-NZ"/>
        </w:rPr>
        <w:t>presented</w:t>
      </w:r>
      <w:r w:rsidR="004E74D3" w:rsidRPr="00201754">
        <w:rPr>
          <w:rFonts w:ascii="Arial" w:hAnsi="Arial" w:cs="Arial"/>
          <w:lang w:val="en-NZ"/>
        </w:rPr>
        <w:t xml:space="preserve"> in a multimedia format </w:t>
      </w:r>
      <w:r w:rsidR="003F5FD7" w:rsidRPr="00201754">
        <w:rPr>
          <w:rFonts w:ascii="Arial" w:hAnsi="Arial" w:cs="Arial"/>
          <w:lang w:val="en-NZ"/>
        </w:rPr>
        <w:t xml:space="preserve">that has a technological backbone needed to be created and shared </w:t>
      </w:r>
      <w:r w:rsidR="003F5FD7" w:rsidRPr="00201754">
        <w:rPr>
          <w:rStyle w:val="QuoteChar"/>
          <w:lang w:val="en-NZ"/>
        </w:rPr>
        <w:t>(</w:t>
      </w:r>
      <w:proofErr w:type="spellStart"/>
      <w:r w:rsidR="006910D6" w:rsidRPr="00201754">
        <w:rPr>
          <w:rStyle w:val="QuoteChar"/>
          <w:lang w:val="en-NZ"/>
        </w:rPr>
        <w:t>Rivoltella</w:t>
      </w:r>
      <w:proofErr w:type="spellEnd"/>
      <w:r w:rsidR="006910D6" w:rsidRPr="00201754">
        <w:rPr>
          <w:rStyle w:val="QuoteChar"/>
          <w:lang w:val="en-NZ"/>
        </w:rPr>
        <w:t>, 2008, Shank, 2005).</w:t>
      </w:r>
    </w:p>
    <w:p w14:paraId="6B4985C0" w14:textId="204DCCEC" w:rsidR="00F26D5A" w:rsidRPr="00665102" w:rsidRDefault="00F26D5A" w:rsidP="008A7A4B">
      <w:pPr>
        <w:jc w:val="both"/>
        <w:rPr>
          <w:rFonts w:ascii="Arial" w:hAnsi="Arial" w:cs="Arial"/>
          <w:lang w:val="en-NZ"/>
        </w:rPr>
      </w:pPr>
      <w:r w:rsidRPr="00665102">
        <w:rPr>
          <w:rFonts w:ascii="Arial" w:hAnsi="Arial" w:cs="Arial"/>
          <w:lang w:val="en-NZ"/>
        </w:rPr>
        <w:t xml:space="preserve">This thesis </w:t>
      </w:r>
      <w:r w:rsidR="0078616F" w:rsidRPr="00665102">
        <w:rPr>
          <w:rFonts w:ascii="Arial" w:hAnsi="Arial" w:cs="Arial"/>
          <w:lang w:val="en-NZ"/>
        </w:rPr>
        <w:t>explores</w:t>
      </w:r>
      <w:r w:rsidR="00DA632A" w:rsidRPr="00665102">
        <w:rPr>
          <w:rFonts w:ascii="Arial" w:hAnsi="Arial" w:cs="Arial"/>
          <w:lang w:val="en-NZ"/>
        </w:rPr>
        <w:t xml:space="preserve"> the use of</w:t>
      </w:r>
      <w:r w:rsidR="009F3947" w:rsidRPr="00665102">
        <w:rPr>
          <w:rFonts w:ascii="Arial" w:hAnsi="Arial" w:cs="Arial"/>
          <w:lang w:val="en-NZ"/>
        </w:rPr>
        <w:t xml:space="preserve"> </w:t>
      </w:r>
      <w:r w:rsidR="00DA632A" w:rsidRPr="00665102">
        <w:rPr>
          <w:rFonts w:ascii="Arial" w:hAnsi="Arial" w:cs="Arial"/>
          <w:lang w:val="en-NZ"/>
        </w:rPr>
        <w:t>technolog</w:t>
      </w:r>
      <w:r w:rsidR="00DC2248" w:rsidRPr="00665102">
        <w:rPr>
          <w:rFonts w:ascii="Arial" w:hAnsi="Arial" w:cs="Arial"/>
          <w:lang w:val="en-NZ"/>
        </w:rPr>
        <w:t>y</w:t>
      </w:r>
      <w:r w:rsidR="00DA632A" w:rsidRPr="00665102">
        <w:rPr>
          <w:rFonts w:ascii="Arial" w:hAnsi="Arial" w:cs="Arial"/>
          <w:lang w:val="en-NZ"/>
        </w:rPr>
        <w:t xml:space="preserve"> in</w:t>
      </w:r>
      <w:r w:rsidR="00697FD9" w:rsidRPr="00665102">
        <w:rPr>
          <w:rFonts w:ascii="Arial" w:hAnsi="Arial" w:cs="Arial"/>
          <w:lang w:val="en-NZ"/>
        </w:rPr>
        <w:t xml:space="preserve"> such</w:t>
      </w:r>
      <w:r w:rsidR="00DA632A" w:rsidRPr="00665102">
        <w:rPr>
          <w:rFonts w:ascii="Arial" w:hAnsi="Arial" w:cs="Arial"/>
          <w:lang w:val="en-NZ"/>
        </w:rPr>
        <w:t xml:space="preserve"> post</w:t>
      </w:r>
      <w:r w:rsidR="00F20AFA" w:rsidRPr="00665102">
        <w:rPr>
          <w:rFonts w:ascii="Arial" w:hAnsi="Arial" w:cs="Arial"/>
          <w:lang w:val="en-NZ"/>
        </w:rPr>
        <w:t>-</w:t>
      </w:r>
      <w:r w:rsidR="00DA632A" w:rsidRPr="00665102">
        <w:rPr>
          <w:rFonts w:ascii="Arial" w:hAnsi="Arial" w:cs="Arial"/>
          <w:lang w:val="en-NZ"/>
        </w:rPr>
        <w:t>digital classrooms</w:t>
      </w:r>
      <w:r w:rsidR="002B51E2" w:rsidRPr="00665102">
        <w:rPr>
          <w:rFonts w:ascii="Arial" w:hAnsi="Arial" w:cs="Arial"/>
          <w:lang w:val="en-NZ"/>
        </w:rPr>
        <w:t xml:space="preserve">, </w:t>
      </w:r>
      <w:r w:rsidR="000D0E29" w:rsidRPr="00665102">
        <w:rPr>
          <w:rFonts w:ascii="Arial" w:hAnsi="Arial" w:cs="Arial"/>
          <w:lang w:val="en-NZ"/>
        </w:rPr>
        <w:t>specifically,</w:t>
      </w:r>
      <w:r w:rsidR="00DC2248" w:rsidRPr="00665102">
        <w:rPr>
          <w:rFonts w:ascii="Arial" w:hAnsi="Arial" w:cs="Arial"/>
          <w:lang w:val="en-NZ"/>
        </w:rPr>
        <w:t xml:space="preserve"> </w:t>
      </w:r>
      <w:r w:rsidR="002B51E2" w:rsidRPr="00665102">
        <w:rPr>
          <w:rFonts w:ascii="Arial" w:hAnsi="Arial" w:cs="Arial"/>
          <w:lang w:val="en-NZ"/>
        </w:rPr>
        <w:t xml:space="preserve">Augmented Reality </w:t>
      </w:r>
      <w:r w:rsidR="00803A67" w:rsidRPr="00665102">
        <w:rPr>
          <w:rFonts w:ascii="Arial" w:hAnsi="Arial" w:cs="Arial"/>
          <w:lang w:val="en-NZ"/>
        </w:rPr>
        <w:t xml:space="preserve">(AR) </w:t>
      </w:r>
      <w:r w:rsidR="00996038" w:rsidRPr="00665102">
        <w:rPr>
          <w:rFonts w:ascii="Arial" w:hAnsi="Arial" w:cs="Arial"/>
          <w:lang w:val="en-NZ"/>
        </w:rPr>
        <w:t xml:space="preserve">within the context of mobile </w:t>
      </w:r>
      <w:r w:rsidR="008E4227" w:rsidRPr="00665102">
        <w:rPr>
          <w:rFonts w:ascii="Arial" w:hAnsi="Arial" w:cs="Arial"/>
          <w:lang w:val="en-NZ"/>
        </w:rPr>
        <w:t>computing</w:t>
      </w:r>
      <w:r w:rsidR="00996038" w:rsidRPr="00665102">
        <w:rPr>
          <w:rFonts w:ascii="Arial" w:hAnsi="Arial" w:cs="Arial"/>
          <w:lang w:val="en-NZ"/>
        </w:rPr>
        <w:t>.</w:t>
      </w:r>
      <w:r w:rsidR="00D04F30" w:rsidRPr="00665102">
        <w:rPr>
          <w:rFonts w:ascii="Arial" w:hAnsi="Arial" w:cs="Arial"/>
          <w:lang w:val="en-NZ"/>
        </w:rPr>
        <w:t xml:space="preserve"> </w:t>
      </w:r>
      <w:r w:rsidR="004D1A7F" w:rsidRPr="00665102">
        <w:rPr>
          <w:rFonts w:ascii="Arial" w:hAnsi="Arial" w:cs="Arial"/>
          <w:lang w:val="en-NZ"/>
        </w:rPr>
        <w:t>Mor</w:t>
      </w:r>
      <w:r w:rsidR="00C9151F" w:rsidRPr="00665102">
        <w:rPr>
          <w:rFonts w:ascii="Arial" w:hAnsi="Arial" w:cs="Arial"/>
          <w:lang w:val="en-NZ"/>
        </w:rPr>
        <w:t>eover</w:t>
      </w:r>
      <w:r w:rsidR="00711C55" w:rsidRPr="00665102">
        <w:rPr>
          <w:rFonts w:ascii="Arial" w:hAnsi="Arial" w:cs="Arial"/>
          <w:lang w:val="en-NZ"/>
        </w:rPr>
        <w:t xml:space="preserve">, </w:t>
      </w:r>
      <w:r w:rsidR="0047547C" w:rsidRPr="00665102">
        <w:rPr>
          <w:rFonts w:ascii="Arial" w:hAnsi="Arial" w:cs="Arial"/>
          <w:lang w:val="en-NZ"/>
        </w:rPr>
        <w:t xml:space="preserve">this research will analyse </w:t>
      </w:r>
      <w:r w:rsidR="00622A7E" w:rsidRPr="00665102">
        <w:rPr>
          <w:rFonts w:ascii="Arial" w:hAnsi="Arial" w:cs="Arial"/>
          <w:lang w:val="en-NZ"/>
        </w:rPr>
        <w:t>the creation of effective</w:t>
      </w:r>
      <w:r w:rsidR="00D33E78" w:rsidRPr="00665102">
        <w:rPr>
          <w:rFonts w:ascii="Arial" w:hAnsi="Arial" w:cs="Arial"/>
          <w:lang w:val="en-NZ"/>
        </w:rPr>
        <w:t xml:space="preserve"> learning space</w:t>
      </w:r>
      <w:r w:rsidR="00E8721E" w:rsidRPr="00665102">
        <w:rPr>
          <w:rFonts w:ascii="Arial" w:hAnsi="Arial" w:cs="Arial"/>
          <w:lang w:val="en-NZ"/>
        </w:rPr>
        <w:t xml:space="preserve">s, </w:t>
      </w:r>
      <w:r w:rsidR="00280B08" w:rsidRPr="00665102">
        <w:rPr>
          <w:rFonts w:ascii="Arial" w:hAnsi="Arial" w:cs="Arial"/>
          <w:lang w:val="en-NZ"/>
        </w:rPr>
        <w:t>places</w:t>
      </w:r>
      <w:r w:rsidR="00E86821" w:rsidRPr="00665102">
        <w:rPr>
          <w:rFonts w:ascii="Arial" w:hAnsi="Arial" w:cs="Arial"/>
          <w:lang w:val="en-NZ"/>
        </w:rPr>
        <w:t xml:space="preserve"> </w:t>
      </w:r>
      <w:r w:rsidR="00D33E78" w:rsidRPr="00665102">
        <w:rPr>
          <w:rFonts w:ascii="Arial" w:hAnsi="Arial" w:cs="Arial"/>
          <w:lang w:val="en-NZ"/>
        </w:rPr>
        <w:t xml:space="preserve">where students can </w:t>
      </w:r>
      <w:r w:rsidR="00E86821" w:rsidRPr="00665102">
        <w:rPr>
          <w:rFonts w:ascii="Arial" w:hAnsi="Arial" w:cs="Arial"/>
          <w:lang w:val="en-NZ"/>
        </w:rPr>
        <w:t>build</w:t>
      </w:r>
      <w:r w:rsidR="0005466F" w:rsidRPr="00665102">
        <w:rPr>
          <w:rFonts w:ascii="Arial" w:hAnsi="Arial" w:cs="Arial"/>
          <w:lang w:val="en-NZ"/>
        </w:rPr>
        <w:t xml:space="preserve">, personalize and control </w:t>
      </w:r>
      <w:r w:rsidR="00B132FB" w:rsidRPr="00665102">
        <w:rPr>
          <w:rFonts w:ascii="Arial" w:hAnsi="Arial" w:cs="Arial"/>
          <w:lang w:val="en-NZ"/>
        </w:rPr>
        <w:t>all the activities they engage with</w:t>
      </w:r>
      <w:r w:rsidR="00E212A3" w:rsidRPr="00665102">
        <w:rPr>
          <w:rFonts w:ascii="Arial" w:hAnsi="Arial" w:cs="Arial"/>
          <w:lang w:val="en-NZ"/>
        </w:rPr>
        <w:t xml:space="preserve"> </w:t>
      </w:r>
      <w:r w:rsidR="0005466F" w:rsidRPr="00665102">
        <w:rPr>
          <w:rStyle w:val="QuoteChar"/>
          <w:lang w:val="en-NZ"/>
        </w:rPr>
        <w:t xml:space="preserve">(Gourley &amp; </w:t>
      </w:r>
      <w:proofErr w:type="spellStart"/>
      <w:r w:rsidR="0005466F" w:rsidRPr="00665102">
        <w:rPr>
          <w:rStyle w:val="QuoteChar"/>
          <w:lang w:val="en-NZ"/>
        </w:rPr>
        <w:t>Cliver</w:t>
      </w:r>
      <w:proofErr w:type="spellEnd"/>
      <w:r w:rsidR="00CC0A8E" w:rsidRPr="00665102">
        <w:rPr>
          <w:rStyle w:val="QuoteChar"/>
          <w:lang w:val="en-NZ"/>
        </w:rPr>
        <w:t>, 2016)</w:t>
      </w:r>
      <w:r w:rsidR="00CC0A8E" w:rsidRPr="00665102">
        <w:rPr>
          <w:rFonts w:ascii="Arial" w:hAnsi="Arial" w:cs="Arial"/>
          <w:lang w:val="en-NZ"/>
        </w:rPr>
        <w:t xml:space="preserve">. </w:t>
      </w:r>
      <w:r w:rsidR="00B132FB" w:rsidRPr="00665102">
        <w:rPr>
          <w:rFonts w:ascii="Arial" w:hAnsi="Arial" w:cs="Arial"/>
          <w:lang w:val="en-NZ"/>
        </w:rPr>
        <w:t>Learning</w:t>
      </w:r>
      <w:r w:rsidR="00CC0A8E" w:rsidRPr="00665102">
        <w:rPr>
          <w:rFonts w:ascii="Arial" w:hAnsi="Arial" w:cs="Arial"/>
          <w:lang w:val="en-NZ"/>
        </w:rPr>
        <w:t xml:space="preserve"> spaces </w:t>
      </w:r>
      <w:r w:rsidR="005950B9" w:rsidRPr="00665102">
        <w:rPr>
          <w:rFonts w:ascii="Arial" w:hAnsi="Arial" w:cs="Arial"/>
          <w:lang w:val="en-NZ"/>
        </w:rPr>
        <w:t xml:space="preserve">are interesting tools </w:t>
      </w:r>
      <w:r w:rsidR="009E5B82" w:rsidRPr="00665102">
        <w:rPr>
          <w:rFonts w:ascii="Arial" w:hAnsi="Arial" w:cs="Arial"/>
          <w:lang w:val="en-NZ"/>
        </w:rPr>
        <w:t xml:space="preserve">at the disposal </w:t>
      </w:r>
      <w:r w:rsidR="004C20FE" w:rsidRPr="00665102">
        <w:rPr>
          <w:rFonts w:ascii="Arial" w:hAnsi="Arial" w:cs="Arial"/>
          <w:lang w:val="en-NZ"/>
        </w:rPr>
        <w:t xml:space="preserve">of </w:t>
      </w:r>
      <w:r w:rsidR="005950B9" w:rsidRPr="00665102">
        <w:rPr>
          <w:rFonts w:ascii="Arial" w:hAnsi="Arial" w:cs="Arial"/>
          <w:lang w:val="en-NZ"/>
        </w:rPr>
        <w:t>students because th</w:t>
      </w:r>
      <w:r w:rsidR="004C20FE" w:rsidRPr="00665102">
        <w:rPr>
          <w:rFonts w:ascii="Arial" w:hAnsi="Arial" w:cs="Arial"/>
          <w:lang w:val="en-NZ"/>
        </w:rPr>
        <w:t>is a</w:t>
      </w:r>
      <w:r w:rsidR="007D3F17" w:rsidRPr="00665102">
        <w:rPr>
          <w:rFonts w:ascii="Arial" w:hAnsi="Arial" w:cs="Arial"/>
          <w:lang w:val="en-NZ"/>
        </w:rPr>
        <w:t>re</w:t>
      </w:r>
      <w:r w:rsidR="004C20FE" w:rsidRPr="00665102">
        <w:rPr>
          <w:rFonts w:ascii="Arial" w:hAnsi="Arial" w:cs="Arial"/>
          <w:lang w:val="en-NZ"/>
        </w:rPr>
        <w:t xml:space="preserve"> spaces that</w:t>
      </w:r>
      <w:r w:rsidR="005950B9" w:rsidRPr="00665102">
        <w:rPr>
          <w:rFonts w:ascii="Arial" w:hAnsi="Arial" w:cs="Arial"/>
          <w:lang w:val="en-NZ"/>
        </w:rPr>
        <w:t xml:space="preserve"> can</w:t>
      </w:r>
      <w:r w:rsidR="00CC0A8E" w:rsidRPr="00665102">
        <w:rPr>
          <w:rFonts w:ascii="Arial" w:hAnsi="Arial" w:cs="Arial"/>
          <w:lang w:val="en-NZ"/>
        </w:rPr>
        <w:t xml:space="preserve"> exist outside the norm of a typical classroom</w:t>
      </w:r>
      <w:r w:rsidR="00B62F92" w:rsidRPr="00665102">
        <w:rPr>
          <w:rFonts w:ascii="Arial" w:hAnsi="Arial" w:cs="Arial"/>
          <w:lang w:val="en-NZ"/>
        </w:rPr>
        <w:t xml:space="preserve">, they are more fluid, less structured and </w:t>
      </w:r>
      <w:r w:rsidR="005749CB" w:rsidRPr="00665102">
        <w:rPr>
          <w:rFonts w:ascii="Arial" w:hAnsi="Arial" w:cs="Arial"/>
          <w:lang w:val="en-NZ"/>
        </w:rPr>
        <w:t xml:space="preserve">can </w:t>
      </w:r>
      <w:r w:rsidR="00B62F92" w:rsidRPr="00665102">
        <w:rPr>
          <w:rFonts w:ascii="Arial" w:hAnsi="Arial" w:cs="Arial"/>
          <w:lang w:val="en-NZ"/>
        </w:rPr>
        <w:t xml:space="preserve">easily connect to other similar </w:t>
      </w:r>
      <w:r w:rsidR="009D5883" w:rsidRPr="00665102">
        <w:rPr>
          <w:rFonts w:ascii="Arial" w:hAnsi="Arial" w:cs="Arial"/>
          <w:lang w:val="en-NZ"/>
        </w:rPr>
        <w:t>spaces</w:t>
      </w:r>
      <w:r w:rsidR="005749CB" w:rsidRPr="00665102">
        <w:rPr>
          <w:rFonts w:ascii="Arial" w:hAnsi="Arial" w:cs="Arial"/>
          <w:lang w:val="en-NZ"/>
        </w:rPr>
        <w:t xml:space="preserve"> </w:t>
      </w:r>
      <w:r w:rsidR="009D5883" w:rsidRPr="00665102">
        <w:rPr>
          <w:rStyle w:val="QuoteChar"/>
          <w:lang w:val="en-NZ"/>
        </w:rPr>
        <w:t>(</w:t>
      </w:r>
      <w:proofErr w:type="spellStart"/>
      <w:r w:rsidR="009D5883" w:rsidRPr="00665102">
        <w:rPr>
          <w:rStyle w:val="QuoteChar"/>
          <w:lang w:val="en-NZ"/>
        </w:rPr>
        <w:t>Nørgård</w:t>
      </w:r>
      <w:proofErr w:type="spellEnd"/>
      <w:r w:rsidR="009D5883" w:rsidRPr="00665102">
        <w:rPr>
          <w:rStyle w:val="QuoteChar"/>
          <w:lang w:val="en-NZ"/>
        </w:rPr>
        <w:t xml:space="preserve"> &amp; </w:t>
      </w:r>
      <w:proofErr w:type="spellStart"/>
      <w:r w:rsidR="009D5883" w:rsidRPr="00665102">
        <w:rPr>
          <w:rStyle w:val="QuoteChar"/>
          <w:lang w:val="en-NZ"/>
        </w:rPr>
        <w:t>Hilli</w:t>
      </w:r>
      <w:proofErr w:type="spellEnd"/>
      <w:r w:rsidR="009D5883" w:rsidRPr="00665102">
        <w:rPr>
          <w:rStyle w:val="QuoteChar"/>
          <w:lang w:val="en-NZ"/>
        </w:rPr>
        <w:t>, 2022)</w:t>
      </w:r>
      <w:r w:rsidR="00844170" w:rsidRPr="00665102">
        <w:rPr>
          <w:rFonts w:ascii="Arial" w:hAnsi="Arial" w:cs="Arial"/>
          <w:lang w:val="en-NZ"/>
        </w:rPr>
        <w:t>.</w:t>
      </w:r>
      <w:r w:rsidR="0071661D" w:rsidRPr="00665102">
        <w:rPr>
          <w:rFonts w:ascii="Arial" w:hAnsi="Arial" w:cs="Arial"/>
          <w:lang w:val="en-NZ"/>
        </w:rPr>
        <w:t xml:space="preserve"> </w:t>
      </w:r>
      <w:r w:rsidR="00E170AD" w:rsidRPr="00665102">
        <w:rPr>
          <w:rFonts w:ascii="Arial" w:hAnsi="Arial" w:cs="Arial"/>
          <w:lang w:val="en-NZ"/>
        </w:rPr>
        <w:t>The proposal of this resea</w:t>
      </w:r>
      <w:r w:rsidR="009A74A5" w:rsidRPr="00665102">
        <w:rPr>
          <w:rFonts w:ascii="Arial" w:hAnsi="Arial" w:cs="Arial"/>
          <w:lang w:val="en-NZ"/>
        </w:rPr>
        <w:t xml:space="preserve">rch is that </w:t>
      </w:r>
      <w:r w:rsidR="0071661D" w:rsidRPr="00665102">
        <w:rPr>
          <w:rFonts w:ascii="Arial" w:hAnsi="Arial" w:cs="Arial"/>
          <w:lang w:val="en-NZ"/>
        </w:rPr>
        <w:t>AR</w:t>
      </w:r>
      <w:r w:rsidR="009B46C7" w:rsidRPr="00665102">
        <w:rPr>
          <w:rFonts w:ascii="Arial" w:hAnsi="Arial" w:cs="Arial"/>
          <w:lang w:val="en-NZ"/>
        </w:rPr>
        <w:t xml:space="preserve"> </w:t>
      </w:r>
      <w:r w:rsidR="0071661D" w:rsidRPr="00665102">
        <w:rPr>
          <w:rFonts w:ascii="Arial" w:hAnsi="Arial" w:cs="Arial"/>
          <w:lang w:val="en-NZ"/>
        </w:rPr>
        <w:t>can be used to boost the way students build and interact</w:t>
      </w:r>
      <w:r w:rsidR="00447BFB" w:rsidRPr="00665102">
        <w:rPr>
          <w:rFonts w:ascii="Arial" w:hAnsi="Arial" w:cs="Arial"/>
          <w:lang w:val="en-NZ"/>
        </w:rPr>
        <w:t xml:space="preserve"> with</w:t>
      </w:r>
      <w:r w:rsidR="007D3F17" w:rsidRPr="00665102">
        <w:rPr>
          <w:rFonts w:ascii="Arial" w:hAnsi="Arial" w:cs="Arial"/>
          <w:lang w:val="en-NZ"/>
        </w:rPr>
        <w:t xml:space="preserve"> their own</w:t>
      </w:r>
      <w:r w:rsidR="00447BFB" w:rsidRPr="00665102">
        <w:rPr>
          <w:rFonts w:ascii="Arial" w:hAnsi="Arial" w:cs="Arial"/>
          <w:lang w:val="en-NZ"/>
        </w:rPr>
        <w:t xml:space="preserve"> learning </w:t>
      </w:r>
      <w:r w:rsidR="009C4732" w:rsidRPr="00665102">
        <w:rPr>
          <w:rFonts w:ascii="Arial" w:hAnsi="Arial" w:cs="Arial"/>
          <w:lang w:val="en-NZ"/>
        </w:rPr>
        <w:t>spaces and</w:t>
      </w:r>
      <w:r w:rsidR="007D102A" w:rsidRPr="00665102">
        <w:rPr>
          <w:rFonts w:ascii="Arial" w:hAnsi="Arial" w:cs="Arial"/>
          <w:lang w:val="en-NZ"/>
        </w:rPr>
        <w:t xml:space="preserve"> </w:t>
      </w:r>
      <w:r w:rsidR="009A74A5" w:rsidRPr="00665102">
        <w:rPr>
          <w:rFonts w:ascii="Arial" w:hAnsi="Arial" w:cs="Arial"/>
          <w:lang w:val="en-NZ"/>
        </w:rPr>
        <w:t xml:space="preserve">can </w:t>
      </w:r>
      <w:r w:rsidR="00B47024" w:rsidRPr="00665102">
        <w:rPr>
          <w:rFonts w:ascii="Arial" w:hAnsi="Arial" w:cs="Arial"/>
          <w:lang w:val="en-NZ"/>
        </w:rPr>
        <w:t xml:space="preserve">also </w:t>
      </w:r>
      <w:r w:rsidR="007D102A" w:rsidRPr="00665102">
        <w:rPr>
          <w:rFonts w:ascii="Arial" w:hAnsi="Arial" w:cs="Arial"/>
          <w:lang w:val="en-NZ"/>
        </w:rPr>
        <w:t xml:space="preserve">offer educators another </w:t>
      </w:r>
      <w:r w:rsidR="009A74A5" w:rsidRPr="00665102">
        <w:rPr>
          <w:rFonts w:ascii="Arial" w:hAnsi="Arial" w:cs="Arial"/>
          <w:lang w:val="en-NZ"/>
        </w:rPr>
        <w:t>option</w:t>
      </w:r>
      <w:r w:rsidR="007D102A" w:rsidRPr="00665102">
        <w:rPr>
          <w:rFonts w:ascii="Arial" w:hAnsi="Arial" w:cs="Arial"/>
          <w:lang w:val="en-NZ"/>
        </w:rPr>
        <w:t xml:space="preserve"> </w:t>
      </w:r>
      <w:r w:rsidR="009A74A5" w:rsidRPr="00665102">
        <w:rPr>
          <w:rFonts w:ascii="Arial" w:hAnsi="Arial" w:cs="Arial"/>
          <w:lang w:val="en-NZ"/>
        </w:rPr>
        <w:t>to</w:t>
      </w:r>
      <w:r w:rsidR="007D102A" w:rsidRPr="00665102">
        <w:rPr>
          <w:rFonts w:ascii="Arial" w:hAnsi="Arial" w:cs="Arial"/>
          <w:lang w:val="en-NZ"/>
        </w:rPr>
        <w:t xml:space="preserve"> be </w:t>
      </w:r>
      <w:r w:rsidR="00A61E1B" w:rsidRPr="00665102">
        <w:rPr>
          <w:rFonts w:ascii="Arial" w:hAnsi="Arial" w:cs="Arial"/>
          <w:lang w:val="en-NZ"/>
        </w:rPr>
        <w:t xml:space="preserve">integrated in the </w:t>
      </w:r>
      <w:r w:rsidR="00A61E1B" w:rsidRPr="00665102">
        <w:rPr>
          <w:rFonts w:ascii="Arial" w:hAnsi="Arial" w:cs="Arial"/>
          <w:lang w:val="en-NZ"/>
        </w:rPr>
        <w:lastRenderedPageBreak/>
        <w:t>construction</w:t>
      </w:r>
      <w:r w:rsidR="006F1DEA" w:rsidRPr="00665102">
        <w:rPr>
          <w:rFonts w:ascii="Arial" w:hAnsi="Arial" w:cs="Arial"/>
          <w:lang w:val="en-NZ"/>
        </w:rPr>
        <w:t xml:space="preserve"> of a lesson</w:t>
      </w:r>
      <w:r w:rsidR="001C4131" w:rsidRPr="00665102">
        <w:rPr>
          <w:rFonts w:ascii="Arial" w:hAnsi="Arial" w:cs="Arial"/>
          <w:lang w:val="en-NZ"/>
        </w:rPr>
        <w:t xml:space="preserve"> that capitalizes the characteristics</w:t>
      </w:r>
      <w:r w:rsidR="00A61E1B" w:rsidRPr="00665102">
        <w:rPr>
          <w:rFonts w:ascii="Arial" w:hAnsi="Arial" w:cs="Arial"/>
          <w:lang w:val="en-NZ"/>
        </w:rPr>
        <w:t xml:space="preserve"> of the </w:t>
      </w:r>
      <w:r w:rsidR="009C4732" w:rsidRPr="00665102">
        <w:rPr>
          <w:rFonts w:ascii="Arial" w:hAnsi="Arial" w:cs="Arial"/>
          <w:lang w:val="en-NZ"/>
        </w:rPr>
        <w:t>aforementioned post-</w:t>
      </w:r>
      <w:r w:rsidR="00A61E1B" w:rsidRPr="00665102">
        <w:rPr>
          <w:rFonts w:ascii="Arial" w:hAnsi="Arial" w:cs="Arial"/>
          <w:lang w:val="en-NZ"/>
        </w:rPr>
        <w:t>digital classrooms</w:t>
      </w:r>
      <w:r w:rsidR="00447BFB" w:rsidRPr="00665102">
        <w:rPr>
          <w:rFonts w:ascii="Arial" w:hAnsi="Arial" w:cs="Arial"/>
          <w:lang w:val="en-NZ"/>
        </w:rPr>
        <w:t>.</w:t>
      </w:r>
    </w:p>
    <w:p w14:paraId="34246EEE" w14:textId="3CEEB828" w:rsidR="003327F5" w:rsidRPr="00063AF1" w:rsidRDefault="00844170" w:rsidP="008A7A4B">
      <w:pPr>
        <w:jc w:val="both"/>
        <w:rPr>
          <w:rFonts w:ascii="Arial" w:hAnsi="Arial" w:cs="Arial"/>
          <w:lang w:val="en-NZ"/>
        </w:rPr>
      </w:pPr>
      <w:r w:rsidRPr="00063AF1">
        <w:rPr>
          <w:rFonts w:ascii="Arial" w:hAnsi="Arial" w:cs="Arial"/>
          <w:lang w:val="en-NZ"/>
        </w:rPr>
        <w:t>Within the field of Technology Enhanced Learning (TEL),</w:t>
      </w:r>
      <w:r w:rsidR="00BB11EC" w:rsidRPr="00063AF1">
        <w:rPr>
          <w:rFonts w:ascii="Arial" w:hAnsi="Arial" w:cs="Arial"/>
          <w:lang w:val="en-NZ"/>
        </w:rPr>
        <w:t xml:space="preserve"> </w:t>
      </w:r>
      <w:r w:rsidRPr="00063AF1">
        <w:rPr>
          <w:rFonts w:ascii="Arial" w:hAnsi="Arial" w:cs="Arial"/>
          <w:lang w:val="en-NZ"/>
        </w:rPr>
        <w:t>A</w:t>
      </w:r>
      <w:r w:rsidR="00BB11EC" w:rsidRPr="00063AF1">
        <w:rPr>
          <w:rFonts w:ascii="Arial" w:hAnsi="Arial" w:cs="Arial"/>
          <w:lang w:val="en-NZ"/>
        </w:rPr>
        <w:t>R</w:t>
      </w:r>
      <w:r w:rsidR="00881B69" w:rsidRPr="00063AF1">
        <w:rPr>
          <w:rFonts w:ascii="Arial" w:hAnsi="Arial" w:cs="Arial"/>
          <w:lang w:val="en-NZ"/>
        </w:rPr>
        <w:t xml:space="preserve"> and affine technologies were chosen as a focus of </w:t>
      </w:r>
      <w:r w:rsidR="00026A8E" w:rsidRPr="00063AF1">
        <w:rPr>
          <w:rFonts w:ascii="Arial" w:hAnsi="Arial" w:cs="Arial"/>
          <w:lang w:val="en-NZ"/>
        </w:rPr>
        <w:t>interest</w:t>
      </w:r>
      <w:r w:rsidR="006D529F" w:rsidRPr="00063AF1">
        <w:rPr>
          <w:rFonts w:ascii="Arial" w:hAnsi="Arial" w:cs="Arial"/>
          <w:lang w:val="en-NZ"/>
        </w:rPr>
        <w:t xml:space="preserve"> because </w:t>
      </w:r>
      <w:r w:rsidR="006F430D" w:rsidRPr="00063AF1">
        <w:rPr>
          <w:rFonts w:ascii="Arial" w:hAnsi="Arial" w:cs="Arial"/>
          <w:lang w:val="en-NZ"/>
        </w:rPr>
        <w:t xml:space="preserve">of </w:t>
      </w:r>
      <w:r w:rsidR="006D529F" w:rsidRPr="00063AF1">
        <w:rPr>
          <w:rFonts w:ascii="Arial" w:hAnsi="Arial" w:cs="Arial"/>
          <w:lang w:val="en-NZ"/>
        </w:rPr>
        <w:t xml:space="preserve">their </w:t>
      </w:r>
      <w:r w:rsidR="00026A8E" w:rsidRPr="00063AF1">
        <w:rPr>
          <w:rFonts w:ascii="Arial" w:hAnsi="Arial" w:cs="Arial"/>
          <w:lang w:val="en-NZ"/>
        </w:rPr>
        <w:t>intrinsic</w:t>
      </w:r>
      <w:r w:rsidR="006D529F" w:rsidRPr="00063AF1">
        <w:rPr>
          <w:rFonts w:ascii="Arial" w:hAnsi="Arial" w:cs="Arial"/>
          <w:lang w:val="en-NZ"/>
        </w:rPr>
        <w:t xml:space="preserve"> relationship with space. </w:t>
      </w:r>
      <w:r w:rsidR="00D00FB8" w:rsidRPr="00063AF1">
        <w:rPr>
          <w:rFonts w:ascii="Arial" w:hAnsi="Arial" w:cs="Arial"/>
          <w:lang w:val="en-NZ"/>
        </w:rPr>
        <w:t xml:space="preserve">The initial example scene of Cyberpunk: Edgerunners serves to </w:t>
      </w:r>
      <w:r w:rsidR="00557598" w:rsidRPr="00063AF1">
        <w:rPr>
          <w:rFonts w:ascii="Arial" w:hAnsi="Arial" w:cs="Arial"/>
          <w:lang w:val="en-NZ"/>
        </w:rPr>
        <w:t>illustrate the</w:t>
      </w:r>
      <w:r w:rsidR="006D529F" w:rsidRPr="00063AF1">
        <w:rPr>
          <w:rFonts w:ascii="Arial" w:hAnsi="Arial" w:cs="Arial"/>
          <w:lang w:val="en-NZ"/>
        </w:rPr>
        <w:t xml:space="preserve"> collective </w:t>
      </w:r>
      <w:r w:rsidR="00BB3FBC" w:rsidRPr="00063AF1">
        <w:rPr>
          <w:rFonts w:ascii="Arial" w:hAnsi="Arial" w:cs="Arial"/>
          <w:lang w:val="en-NZ"/>
        </w:rPr>
        <w:t>idea</w:t>
      </w:r>
      <w:r w:rsidR="006D529F" w:rsidRPr="00063AF1">
        <w:rPr>
          <w:rFonts w:ascii="Arial" w:hAnsi="Arial" w:cs="Arial"/>
          <w:lang w:val="en-NZ"/>
        </w:rPr>
        <w:t xml:space="preserve"> </w:t>
      </w:r>
      <w:r w:rsidR="004E538F" w:rsidRPr="00063AF1">
        <w:rPr>
          <w:rFonts w:ascii="Arial" w:hAnsi="Arial" w:cs="Arial"/>
          <w:lang w:val="en-NZ"/>
        </w:rPr>
        <w:t xml:space="preserve">of what can be achieved </w:t>
      </w:r>
      <w:r w:rsidR="00BB3FBC" w:rsidRPr="00063AF1">
        <w:rPr>
          <w:rFonts w:ascii="Arial" w:hAnsi="Arial" w:cs="Arial"/>
          <w:lang w:val="en-NZ"/>
        </w:rPr>
        <w:t xml:space="preserve">in the future </w:t>
      </w:r>
      <w:r w:rsidR="004E538F" w:rsidRPr="00063AF1">
        <w:rPr>
          <w:rFonts w:ascii="Arial" w:hAnsi="Arial" w:cs="Arial"/>
          <w:lang w:val="en-NZ"/>
        </w:rPr>
        <w:t>with technologies like VR and AR</w:t>
      </w:r>
      <w:r w:rsidR="00BB3FBC" w:rsidRPr="00063AF1">
        <w:rPr>
          <w:rFonts w:ascii="Arial" w:hAnsi="Arial" w:cs="Arial"/>
          <w:lang w:val="en-NZ"/>
        </w:rPr>
        <w:t xml:space="preserve">: </w:t>
      </w:r>
      <w:r w:rsidR="004E538F" w:rsidRPr="00063AF1">
        <w:rPr>
          <w:rFonts w:ascii="Arial" w:hAnsi="Arial" w:cs="Arial"/>
          <w:lang w:val="en-NZ"/>
        </w:rPr>
        <w:t xml:space="preserve">the possibility of creating </w:t>
      </w:r>
      <w:proofErr w:type="spellStart"/>
      <w:r w:rsidR="004E538F" w:rsidRPr="00063AF1">
        <w:rPr>
          <w:rFonts w:ascii="Arial" w:hAnsi="Arial" w:cs="Arial"/>
          <w:lang w:val="en-NZ"/>
        </w:rPr>
        <w:t>and</w:t>
      </w:r>
      <w:proofErr w:type="spellEnd"/>
      <w:r w:rsidR="004E538F" w:rsidRPr="00063AF1">
        <w:rPr>
          <w:rFonts w:ascii="Arial" w:hAnsi="Arial" w:cs="Arial"/>
          <w:lang w:val="en-NZ"/>
        </w:rPr>
        <w:t xml:space="preserve"> entire new space, suited for the need</w:t>
      </w:r>
      <w:r w:rsidR="0055258F" w:rsidRPr="00063AF1">
        <w:rPr>
          <w:rFonts w:ascii="Arial" w:hAnsi="Arial" w:cs="Arial"/>
          <w:lang w:val="en-NZ"/>
        </w:rPr>
        <w:t xml:space="preserve">s of the classroom or the students. It is a space that is shared, in </w:t>
      </w:r>
      <w:r w:rsidR="00026A8E" w:rsidRPr="00063AF1">
        <w:rPr>
          <w:rFonts w:ascii="Arial" w:hAnsi="Arial" w:cs="Arial"/>
          <w:lang w:val="en-NZ"/>
        </w:rPr>
        <w:t>which</w:t>
      </w:r>
      <w:r w:rsidR="0055258F" w:rsidRPr="00063AF1">
        <w:rPr>
          <w:rFonts w:ascii="Arial" w:hAnsi="Arial" w:cs="Arial"/>
          <w:lang w:val="en-NZ"/>
        </w:rPr>
        <w:t xml:space="preserve"> information and interactions flow</w:t>
      </w:r>
      <w:r w:rsidR="00D6020F" w:rsidRPr="00063AF1">
        <w:rPr>
          <w:rFonts w:ascii="Arial" w:hAnsi="Arial" w:cs="Arial"/>
          <w:lang w:val="en-NZ"/>
        </w:rPr>
        <w:t xml:space="preserve"> between users</w:t>
      </w:r>
      <w:r w:rsidR="00C10B08" w:rsidRPr="00063AF1">
        <w:rPr>
          <w:rFonts w:ascii="Arial" w:hAnsi="Arial" w:cs="Arial"/>
          <w:lang w:val="en-NZ"/>
        </w:rPr>
        <w:t xml:space="preserve"> and that can be controlled at will by students and teachers</w:t>
      </w:r>
      <w:r w:rsidR="00D6020F" w:rsidRPr="00063AF1">
        <w:rPr>
          <w:rFonts w:ascii="Arial" w:hAnsi="Arial" w:cs="Arial"/>
          <w:lang w:val="en-NZ"/>
        </w:rPr>
        <w:t>.</w:t>
      </w:r>
      <w:r w:rsidR="00C010EB" w:rsidRPr="00063AF1">
        <w:rPr>
          <w:rFonts w:ascii="Arial" w:hAnsi="Arial" w:cs="Arial"/>
          <w:lang w:val="en-NZ"/>
        </w:rPr>
        <w:t xml:space="preserve"> In reality, the technology is not quite there yet</w:t>
      </w:r>
      <w:r w:rsidR="00FF3F8B" w:rsidRPr="00063AF1">
        <w:rPr>
          <w:rFonts w:ascii="Arial" w:hAnsi="Arial" w:cs="Arial"/>
          <w:lang w:val="en-NZ"/>
        </w:rPr>
        <w:t xml:space="preserve">, </w:t>
      </w:r>
      <w:r w:rsidR="008A6103" w:rsidRPr="00063AF1">
        <w:rPr>
          <w:rFonts w:ascii="Arial" w:hAnsi="Arial" w:cs="Arial"/>
          <w:lang w:val="en-NZ"/>
        </w:rPr>
        <w:t>especially</w:t>
      </w:r>
      <w:r w:rsidR="00DF7E22" w:rsidRPr="00063AF1">
        <w:rPr>
          <w:rFonts w:ascii="Arial" w:hAnsi="Arial" w:cs="Arial"/>
          <w:lang w:val="en-NZ"/>
        </w:rPr>
        <w:t xml:space="preserve"> in terms of fidelity and </w:t>
      </w:r>
      <w:r w:rsidR="00733FF2" w:rsidRPr="00063AF1">
        <w:rPr>
          <w:rFonts w:ascii="Arial" w:hAnsi="Arial" w:cs="Arial"/>
          <w:lang w:val="en-NZ"/>
        </w:rPr>
        <w:t>immersion</w:t>
      </w:r>
      <w:r w:rsidR="00990D1D" w:rsidRPr="00063AF1">
        <w:rPr>
          <w:rFonts w:ascii="Arial" w:hAnsi="Arial" w:cs="Arial"/>
          <w:lang w:val="en-NZ"/>
        </w:rPr>
        <w:t xml:space="preserve"> </w:t>
      </w:r>
      <w:r w:rsidR="00990D1D" w:rsidRPr="00A40CFA">
        <w:rPr>
          <w:rStyle w:val="QuoteChar"/>
          <w:lang w:val="en-US"/>
        </w:rPr>
        <w:t xml:space="preserve">(Hamad &amp; Jia, 2022, </w:t>
      </w:r>
      <w:proofErr w:type="spellStart"/>
      <w:r w:rsidR="008C0947" w:rsidRPr="00A40CFA">
        <w:rPr>
          <w:rStyle w:val="QuoteChar"/>
          <w:lang w:val="en-US"/>
        </w:rPr>
        <w:t>Checa</w:t>
      </w:r>
      <w:proofErr w:type="spellEnd"/>
      <w:r w:rsidR="008C0947" w:rsidRPr="00A40CFA">
        <w:rPr>
          <w:rStyle w:val="QuoteChar"/>
          <w:lang w:val="en-US"/>
        </w:rPr>
        <w:t xml:space="preserve"> &amp; Bustillo, 2020</w:t>
      </w:r>
      <w:r w:rsidR="00990D1D" w:rsidRPr="00A40CFA">
        <w:rPr>
          <w:rStyle w:val="QuoteChar"/>
          <w:lang w:val="en-US"/>
        </w:rPr>
        <w:t>)</w:t>
      </w:r>
      <w:r w:rsidR="00DF7E22" w:rsidRPr="00063AF1">
        <w:rPr>
          <w:rFonts w:ascii="Arial" w:hAnsi="Arial" w:cs="Arial"/>
          <w:lang w:val="en-NZ"/>
        </w:rPr>
        <w:t>. What can be explored</w:t>
      </w:r>
      <w:r w:rsidR="00777CC4" w:rsidRPr="00063AF1">
        <w:rPr>
          <w:rFonts w:ascii="Arial" w:hAnsi="Arial" w:cs="Arial"/>
          <w:lang w:val="en-NZ"/>
        </w:rPr>
        <w:t xml:space="preserve"> right now is the creation of interesting </w:t>
      </w:r>
      <w:r w:rsidR="00733FF2" w:rsidRPr="00063AF1">
        <w:rPr>
          <w:rFonts w:ascii="Arial" w:hAnsi="Arial" w:cs="Arial"/>
          <w:lang w:val="en-NZ"/>
        </w:rPr>
        <w:t>synthetic</w:t>
      </w:r>
      <w:r w:rsidR="00777CC4" w:rsidRPr="00063AF1">
        <w:rPr>
          <w:rFonts w:ascii="Arial" w:hAnsi="Arial" w:cs="Arial"/>
          <w:lang w:val="en-NZ"/>
        </w:rPr>
        <w:t xml:space="preserve"> environments that facilitate or allow</w:t>
      </w:r>
      <w:r w:rsidR="00733FF2" w:rsidRPr="00063AF1">
        <w:rPr>
          <w:rFonts w:ascii="Arial" w:hAnsi="Arial" w:cs="Arial"/>
          <w:lang w:val="en-NZ"/>
        </w:rPr>
        <w:t xml:space="preserve"> experiences that are not possible in the common classroom.</w:t>
      </w:r>
      <w:r w:rsidR="009E3179" w:rsidRPr="00063AF1">
        <w:rPr>
          <w:rFonts w:ascii="Arial" w:hAnsi="Arial" w:cs="Arial"/>
          <w:lang w:val="en-NZ"/>
        </w:rPr>
        <w:t xml:space="preserve"> This process is limited more by the creativity and </w:t>
      </w:r>
      <w:r w:rsidR="00004734" w:rsidRPr="00063AF1">
        <w:rPr>
          <w:rFonts w:ascii="Arial" w:hAnsi="Arial" w:cs="Arial"/>
          <w:lang w:val="en-NZ"/>
        </w:rPr>
        <w:t>expertise</w:t>
      </w:r>
      <w:r w:rsidR="009E3179" w:rsidRPr="00063AF1">
        <w:rPr>
          <w:rFonts w:ascii="Arial" w:hAnsi="Arial" w:cs="Arial"/>
          <w:lang w:val="en-NZ"/>
        </w:rPr>
        <w:t xml:space="preserve"> of the developer rather</w:t>
      </w:r>
      <w:r w:rsidR="00C17D48" w:rsidRPr="00063AF1">
        <w:rPr>
          <w:rFonts w:ascii="Arial" w:hAnsi="Arial" w:cs="Arial"/>
          <w:lang w:val="en-NZ"/>
        </w:rPr>
        <w:t xml:space="preserve"> than</w:t>
      </w:r>
      <w:r w:rsidR="009E3179" w:rsidRPr="00063AF1">
        <w:rPr>
          <w:rFonts w:ascii="Arial" w:hAnsi="Arial" w:cs="Arial"/>
          <w:lang w:val="en-NZ"/>
        </w:rPr>
        <w:t xml:space="preserve"> by the technology</w:t>
      </w:r>
      <w:r w:rsidR="00C17D48" w:rsidRPr="00063AF1">
        <w:rPr>
          <w:rFonts w:ascii="Arial" w:hAnsi="Arial" w:cs="Arial"/>
          <w:lang w:val="en-NZ"/>
        </w:rPr>
        <w:t>, and therefore can be explored</w:t>
      </w:r>
      <w:r w:rsidR="005B4A3F" w:rsidRPr="00063AF1">
        <w:rPr>
          <w:rFonts w:ascii="Arial" w:hAnsi="Arial" w:cs="Arial"/>
          <w:lang w:val="en-NZ"/>
        </w:rPr>
        <w:t xml:space="preserve"> easier and in more detail.</w:t>
      </w:r>
    </w:p>
    <w:p w14:paraId="50BAC0BA" w14:textId="5EC073EA" w:rsidR="00844170" w:rsidRPr="0084749F" w:rsidRDefault="003327F5" w:rsidP="008A7A4B">
      <w:pPr>
        <w:jc w:val="both"/>
        <w:rPr>
          <w:rFonts w:ascii="Arial" w:hAnsi="Arial" w:cs="Arial"/>
          <w:lang w:val="en-NZ"/>
        </w:rPr>
      </w:pPr>
      <w:r w:rsidRPr="0084749F">
        <w:rPr>
          <w:rFonts w:ascii="Arial" w:hAnsi="Arial" w:cs="Arial"/>
          <w:lang w:val="en-NZ"/>
        </w:rPr>
        <w:t xml:space="preserve">AR, </w:t>
      </w:r>
      <w:r w:rsidR="00036448" w:rsidRPr="0084749F">
        <w:rPr>
          <w:rFonts w:ascii="Arial" w:hAnsi="Arial" w:cs="Arial"/>
          <w:lang w:val="en-NZ"/>
        </w:rPr>
        <w:t>compared</w:t>
      </w:r>
      <w:r w:rsidRPr="0084749F">
        <w:rPr>
          <w:rFonts w:ascii="Arial" w:hAnsi="Arial" w:cs="Arial"/>
          <w:lang w:val="en-NZ"/>
        </w:rPr>
        <w:t xml:space="preserve"> to VR, has a more direct relationship with the “real”, physical space</w:t>
      </w:r>
      <w:r w:rsidR="00036448" w:rsidRPr="0084749F">
        <w:rPr>
          <w:rFonts w:ascii="Arial" w:hAnsi="Arial" w:cs="Arial"/>
          <w:lang w:val="en-NZ"/>
        </w:rPr>
        <w:t xml:space="preserve"> and with </w:t>
      </w:r>
      <w:r w:rsidR="00B817B1" w:rsidRPr="0084749F">
        <w:rPr>
          <w:rFonts w:ascii="Arial" w:hAnsi="Arial" w:cs="Arial"/>
          <w:lang w:val="en-NZ"/>
        </w:rPr>
        <w:t xml:space="preserve">the context of the user. </w:t>
      </w:r>
      <w:r w:rsidR="00036448" w:rsidRPr="0084749F">
        <w:rPr>
          <w:rFonts w:ascii="Arial" w:hAnsi="Arial" w:cs="Arial"/>
          <w:lang w:val="en-NZ"/>
        </w:rPr>
        <w:t>I</w:t>
      </w:r>
      <w:r w:rsidR="00B817B1" w:rsidRPr="0084749F">
        <w:rPr>
          <w:rFonts w:ascii="Arial" w:hAnsi="Arial" w:cs="Arial"/>
          <w:lang w:val="en-NZ"/>
        </w:rPr>
        <w:t xml:space="preserve">nstead of </w:t>
      </w:r>
      <w:r w:rsidR="0097187C" w:rsidRPr="0084749F">
        <w:rPr>
          <w:rFonts w:ascii="Arial" w:hAnsi="Arial" w:cs="Arial"/>
          <w:lang w:val="en-NZ"/>
        </w:rPr>
        <w:t>an isolated immersion</w:t>
      </w:r>
      <w:r w:rsidR="0098336B" w:rsidRPr="0084749F">
        <w:rPr>
          <w:rFonts w:ascii="Arial" w:hAnsi="Arial" w:cs="Arial"/>
          <w:lang w:val="en-NZ"/>
        </w:rPr>
        <w:t xml:space="preserve">, </w:t>
      </w:r>
      <w:r w:rsidR="00036448" w:rsidRPr="0084749F">
        <w:rPr>
          <w:rFonts w:ascii="Arial" w:hAnsi="Arial" w:cs="Arial"/>
          <w:lang w:val="en-NZ"/>
        </w:rPr>
        <w:t xml:space="preserve">AR </w:t>
      </w:r>
      <w:r w:rsidR="0098336B" w:rsidRPr="0084749F">
        <w:rPr>
          <w:rFonts w:ascii="Arial" w:hAnsi="Arial" w:cs="Arial"/>
          <w:lang w:val="en-NZ"/>
        </w:rPr>
        <w:t>creates a</w:t>
      </w:r>
      <w:r w:rsidR="00036448" w:rsidRPr="0084749F">
        <w:rPr>
          <w:rFonts w:ascii="Arial" w:hAnsi="Arial" w:cs="Arial"/>
          <w:lang w:val="en-NZ"/>
        </w:rPr>
        <w:t xml:space="preserve"> </w:t>
      </w:r>
      <w:r w:rsidR="0098336B" w:rsidRPr="0084749F">
        <w:rPr>
          <w:rFonts w:ascii="Arial" w:hAnsi="Arial" w:cs="Arial"/>
          <w:lang w:val="en-NZ"/>
        </w:rPr>
        <w:t xml:space="preserve">connection with </w:t>
      </w:r>
      <w:r w:rsidR="00036448" w:rsidRPr="0084749F">
        <w:rPr>
          <w:rFonts w:ascii="Arial" w:hAnsi="Arial" w:cs="Arial"/>
          <w:lang w:val="en-NZ"/>
        </w:rPr>
        <w:t>the</w:t>
      </w:r>
      <w:r w:rsidR="0098336B" w:rsidRPr="0084749F">
        <w:rPr>
          <w:rFonts w:ascii="Arial" w:hAnsi="Arial" w:cs="Arial"/>
          <w:lang w:val="en-NZ"/>
        </w:rPr>
        <w:t xml:space="preserve"> environment based on </w:t>
      </w:r>
      <w:r w:rsidR="00996BBC" w:rsidRPr="0084749F">
        <w:rPr>
          <w:rFonts w:ascii="Arial" w:hAnsi="Arial" w:cs="Arial"/>
          <w:lang w:val="en-NZ"/>
        </w:rPr>
        <w:t>image detection, data</w:t>
      </w:r>
      <w:r w:rsidR="0098336B" w:rsidRPr="0084749F">
        <w:rPr>
          <w:rFonts w:ascii="Arial" w:hAnsi="Arial" w:cs="Arial"/>
          <w:lang w:val="en-NZ"/>
        </w:rPr>
        <w:t xml:space="preserve"> and </w:t>
      </w:r>
      <w:r w:rsidR="00F810CB" w:rsidRPr="0084749F">
        <w:rPr>
          <w:rFonts w:ascii="Arial" w:hAnsi="Arial" w:cs="Arial"/>
          <w:lang w:val="en-NZ"/>
        </w:rPr>
        <w:t>visualizations</w:t>
      </w:r>
      <w:r w:rsidR="00866E46" w:rsidRPr="0084749F">
        <w:rPr>
          <w:rFonts w:ascii="Arial" w:hAnsi="Arial" w:cs="Arial"/>
          <w:lang w:val="en-NZ"/>
        </w:rPr>
        <w:t xml:space="preserve">. </w:t>
      </w:r>
      <w:r w:rsidR="00D26790" w:rsidRPr="0084749F">
        <w:rPr>
          <w:rFonts w:ascii="Arial" w:hAnsi="Arial" w:cs="Arial"/>
          <w:lang w:val="en-NZ"/>
        </w:rPr>
        <w:t>T</w:t>
      </w:r>
      <w:r w:rsidR="00866E46" w:rsidRPr="0084749F">
        <w:rPr>
          <w:rFonts w:ascii="Arial" w:hAnsi="Arial" w:cs="Arial"/>
          <w:lang w:val="en-NZ"/>
        </w:rPr>
        <w:t xml:space="preserve">his natural expression of the technology </w:t>
      </w:r>
      <w:r w:rsidR="0097187C" w:rsidRPr="0084749F">
        <w:rPr>
          <w:rFonts w:ascii="Arial" w:hAnsi="Arial" w:cs="Arial"/>
          <w:lang w:val="en-NZ"/>
        </w:rPr>
        <w:t xml:space="preserve">is </w:t>
      </w:r>
      <w:r w:rsidR="00D26790" w:rsidRPr="0084749F">
        <w:rPr>
          <w:rFonts w:ascii="Arial" w:hAnsi="Arial" w:cs="Arial"/>
          <w:lang w:val="en-NZ"/>
        </w:rPr>
        <w:t>where</w:t>
      </w:r>
      <w:r w:rsidR="00CC69C2" w:rsidRPr="0084749F">
        <w:rPr>
          <w:rFonts w:ascii="Arial" w:hAnsi="Arial" w:cs="Arial"/>
          <w:lang w:val="en-NZ"/>
        </w:rPr>
        <w:t xml:space="preserve"> </w:t>
      </w:r>
      <w:r w:rsidR="00D26790" w:rsidRPr="0084749F">
        <w:rPr>
          <w:rFonts w:ascii="Arial" w:hAnsi="Arial" w:cs="Arial"/>
          <w:lang w:val="en-NZ"/>
        </w:rPr>
        <w:t xml:space="preserve">the </w:t>
      </w:r>
      <w:r w:rsidR="00CC69C2" w:rsidRPr="0084749F">
        <w:rPr>
          <w:rFonts w:ascii="Arial" w:hAnsi="Arial" w:cs="Arial"/>
          <w:lang w:val="en-NZ"/>
        </w:rPr>
        <w:t>value</w:t>
      </w:r>
      <w:r w:rsidR="00D26790" w:rsidRPr="0084749F">
        <w:rPr>
          <w:rFonts w:ascii="Arial" w:hAnsi="Arial" w:cs="Arial"/>
          <w:lang w:val="en-NZ"/>
        </w:rPr>
        <w:t xml:space="preserve"> </w:t>
      </w:r>
      <w:r w:rsidR="000E2CC6" w:rsidRPr="0084749F">
        <w:rPr>
          <w:rFonts w:ascii="Arial" w:hAnsi="Arial" w:cs="Arial"/>
          <w:lang w:val="en-NZ"/>
        </w:rPr>
        <w:t xml:space="preserve">of </w:t>
      </w:r>
      <w:r w:rsidR="00CC69C2" w:rsidRPr="0084749F">
        <w:rPr>
          <w:rFonts w:ascii="Arial" w:hAnsi="Arial" w:cs="Arial"/>
          <w:lang w:val="en-NZ"/>
        </w:rPr>
        <w:t xml:space="preserve">AR </w:t>
      </w:r>
      <w:r w:rsidR="0097187C" w:rsidRPr="0084749F">
        <w:rPr>
          <w:rFonts w:ascii="Arial" w:hAnsi="Arial" w:cs="Arial"/>
          <w:lang w:val="en-NZ"/>
        </w:rPr>
        <w:t>can be explored</w:t>
      </w:r>
      <w:r w:rsidR="00D26790" w:rsidRPr="0084749F">
        <w:rPr>
          <w:rFonts w:ascii="Arial" w:hAnsi="Arial" w:cs="Arial"/>
          <w:lang w:val="en-NZ"/>
        </w:rPr>
        <w:t xml:space="preserve"> </w:t>
      </w:r>
      <w:r w:rsidR="00CC69C2" w:rsidRPr="0084749F">
        <w:rPr>
          <w:rFonts w:ascii="Arial" w:hAnsi="Arial" w:cs="Arial"/>
          <w:lang w:val="en-NZ"/>
        </w:rPr>
        <w:t xml:space="preserve">in </w:t>
      </w:r>
      <w:r w:rsidR="001D00B3" w:rsidRPr="0084749F">
        <w:rPr>
          <w:rFonts w:ascii="Arial" w:hAnsi="Arial" w:cs="Arial"/>
          <w:lang w:val="en-NZ"/>
        </w:rPr>
        <w:t>relation to</w:t>
      </w:r>
      <w:r w:rsidR="00CC69C2" w:rsidRPr="0084749F">
        <w:rPr>
          <w:rFonts w:ascii="Arial" w:hAnsi="Arial" w:cs="Arial"/>
          <w:lang w:val="en-NZ"/>
        </w:rPr>
        <w:t xml:space="preserve"> </w:t>
      </w:r>
      <w:r w:rsidR="0097187C" w:rsidRPr="0084749F">
        <w:rPr>
          <w:rFonts w:ascii="Arial" w:hAnsi="Arial" w:cs="Arial"/>
          <w:lang w:val="en-NZ"/>
        </w:rPr>
        <w:t xml:space="preserve">the creation of </w:t>
      </w:r>
      <w:r w:rsidR="001E0AE5" w:rsidRPr="0084749F">
        <w:rPr>
          <w:rFonts w:ascii="Arial" w:hAnsi="Arial" w:cs="Arial"/>
          <w:lang w:val="en-NZ"/>
        </w:rPr>
        <w:t xml:space="preserve">innovative </w:t>
      </w:r>
      <w:r w:rsidR="00CC69C2" w:rsidRPr="0084749F">
        <w:rPr>
          <w:rFonts w:ascii="Arial" w:hAnsi="Arial" w:cs="Arial"/>
          <w:lang w:val="en-NZ"/>
        </w:rPr>
        <w:t>learning spaces</w:t>
      </w:r>
      <w:r w:rsidR="001D00B3" w:rsidRPr="0084749F">
        <w:rPr>
          <w:rFonts w:ascii="Arial" w:hAnsi="Arial" w:cs="Arial"/>
          <w:lang w:val="en-NZ"/>
        </w:rPr>
        <w:t>. The technology not onl</w:t>
      </w:r>
      <w:r w:rsidR="00161789" w:rsidRPr="0084749F">
        <w:rPr>
          <w:rFonts w:ascii="Arial" w:hAnsi="Arial" w:cs="Arial"/>
          <w:lang w:val="en-NZ"/>
        </w:rPr>
        <w:t xml:space="preserve">y </w:t>
      </w:r>
      <w:r w:rsidR="001D00B3" w:rsidRPr="0084749F">
        <w:rPr>
          <w:rFonts w:ascii="Arial" w:hAnsi="Arial" w:cs="Arial"/>
          <w:lang w:val="en-NZ"/>
        </w:rPr>
        <w:t xml:space="preserve">has interesting </w:t>
      </w:r>
      <w:r w:rsidR="00161789" w:rsidRPr="0084749F">
        <w:rPr>
          <w:rFonts w:ascii="Arial" w:hAnsi="Arial" w:cs="Arial"/>
          <w:lang w:val="en-NZ"/>
        </w:rPr>
        <w:t xml:space="preserve">capabilities </w:t>
      </w:r>
      <w:r w:rsidR="001E0AE5" w:rsidRPr="0084749F">
        <w:rPr>
          <w:rFonts w:ascii="Arial" w:hAnsi="Arial" w:cs="Arial"/>
          <w:lang w:val="en-NZ"/>
        </w:rPr>
        <w:t>for</w:t>
      </w:r>
      <w:r w:rsidR="00161789" w:rsidRPr="0084749F">
        <w:rPr>
          <w:rFonts w:ascii="Arial" w:hAnsi="Arial" w:cs="Arial"/>
          <w:lang w:val="en-NZ"/>
        </w:rPr>
        <w:t xml:space="preserve"> </w:t>
      </w:r>
      <w:r w:rsidR="006A428E" w:rsidRPr="0084749F">
        <w:rPr>
          <w:rFonts w:ascii="Arial" w:hAnsi="Arial" w:cs="Arial"/>
          <w:lang w:val="en-NZ"/>
        </w:rPr>
        <w:t>visualization and</w:t>
      </w:r>
      <w:r w:rsidR="00161789" w:rsidRPr="0084749F">
        <w:rPr>
          <w:rFonts w:ascii="Arial" w:hAnsi="Arial" w:cs="Arial"/>
          <w:lang w:val="en-NZ"/>
        </w:rPr>
        <w:t xml:space="preserve"> interaction,</w:t>
      </w:r>
      <w:r w:rsidR="001D00B3" w:rsidRPr="0084749F">
        <w:rPr>
          <w:rFonts w:ascii="Arial" w:hAnsi="Arial" w:cs="Arial"/>
          <w:lang w:val="en-NZ"/>
        </w:rPr>
        <w:t xml:space="preserve"> it</w:t>
      </w:r>
      <w:r w:rsidR="00161789" w:rsidRPr="0084749F">
        <w:rPr>
          <w:rFonts w:ascii="Arial" w:hAnsi="Arial" w:cs="Arial"/>
          <w:lang w:val="en-NZ"/>
        </w:rPr>
        <w:t xml:space="preserve"> also </w:t>
      </w:r>
      <w:r w:rsidR="00644C86" w:rsidRPr="0084749F">
        <w:rPr>
          <w:rFonts w:ascii="Arial" w:hAnsi="Arial" w:cs="Arial"/>
          <w:lang w:val="en-NZ"/>
        </w:rPr>
        <w:t>allows</w:t>
      </w:r>
      <w:r w:rsidR="00462747" w:rsidRPr="0084749F">
        <w:rPr>
          <w:rFonts w:ascii="Arial" w:hAnsi="Arial" w:cs="Arial"/>
          <w:lang w:val="en-NZ"/>
        </w:rPr>
        <w:t xml:space="preserve"> an easier implementation of </w:t>
      </w:r>
      <w:r w:rsidR="00EC5BE7" w:rsidRPr="0084749F">
        <w:rPr>
          <w:rFonts w:ascii="Arial" w:hAnsi="Arial" w:cs="Arial"/>
          <w:lang w:val="en-NZ"/>
        </w:rPr>
        <w:t xml:space="preserve">shared, </w:t>
      </w:r>
      <w:r w:rsidR="006A428E" w:rsidRPr="0084749F">
        <w:rPr>
          <w:rFonts w:ascii="Arial" w:hAnsi="Arial" w:cs="Arial"/>
          <w:lang w:val="en-NZ"/>
        </w:rPr>
        <w:t xml:space="preserve">social </w:t>
      </w:r>
      <w:r w:rsidR="00091A8C" w:rsidRPr="0084749F">
        <w:rPr>
          <w:rFonts w:ascii="Arial" w:hAnsi="Arial" w:cs="Arial"/>
          <w:lang w:val="en-NZ"/>
        </w:rPr>
        <w:t>components that can be used to build</w:t>
      </w:r>
      <w:r w:rsidR="00161789" w:rsidRPr="0084749F">
        <w:rPr>
          <w:rFonts w:ascii="Arial" w:hAnsi="Arial" w:cs="Arial"/>
          <w:lang w:val="en-NZ"/>
        </w:rPr>
        <w:t xml:space="preserve"> </w:t>
      </w:r>
      <w:r w:rsidR="006A428E" w:rsidRPr="0084749F">
        <w:rPr>
          <w:rFonts w:ascii="Arial" w:hAnsi="Arial" w:cs="Arial"/>
          <w:lang w:val="en-NZ"/>
        </w:rPr>
        <w:t xml:space="preserve">activities </w:t>
      </w:r>
      <w:r w:rsidR="00284EC8" w:rsidRPr="0084749F">
        <w:rPr>
          <w:rFonts w:ascii="Arial" w:hAnsi="Arial" w:cs="Arial"/>
          <w:lang w:val="en-NZ"/>
        </w:rPr>
        <w:t xml:space="preserve">based </w:t>
      </w:r>
      <w:r w:rsidR="00091A8C" w:rsidRPr="0084749F">
        <w:rPr>
          <w:rFonts w:ascii="Arial" w:hAnsi="Arial" w:cs="Arial"/>
          <w:lang w:val="en-NZ"/>
        </w:rPr>
        <w:t>on</w:t>
      </w:r>
      <w:r w:rsidR="00284EC8" w:rsidRPr="0084749F">
        <w:rPr>
          <w:rFonts w:ascii="Arial" w:hAnsi="Arial" w:cs="Arial"/>
          <w:lang w:val="en-NZ"/>
        </w:rPr>
        <w:t xml:space="preserve"> </w:t>
      </w:r>
      <w:r w:rsidR="00644C86" w:rsidRPr="0084749F">
        <w:rPr>
          <w:rFonts w:ascii="Arial" w:hAnsi="Arial" w:cs="Arial"/>
          <w:lang w:val="en-NZ"/>
        </w:rPr>
        <w:t xml:space="preserve">cooperative </w:t>
      </w:r>
      <w:r w:rsidR="000E6D5D" w:rsidRPr="0084749F">
        <w:rPr>
          <w:rFonts w:ascii="Arial" w:hAnsi="Arial" w:cs="Arial"/>
          <w:lang w:val="en-NZ"/>
        </w:rPr>
        <w:t>simulation</w:t>
      </w:r>
      <w:r w:rsidR="00644C86" w:rsidRPr="0084749F">
        <w:rPr>
          <w:rFonts w:ascii="Arial" w:hAnsi="Arial" w:cs="Arial"/>
          <w:lang w:val="en-NZ"/>
        </w:rPr>
        <w:t>s</w:t>
      </w:r>
      <w:r w:rsidR="00DA58AC" w:rsidRPr="0084749F">
        <w:rPr>
          <w:rFonts w:ascii="Arial" w:hAnsi="Arial" w:cs="Arial"/>
          <w:lang w:val="en-NZ"/>
        </w:rPr>
        <w:t xml:space="preserve">, </w:t>
      </w:r>
      <w:r w:rsidR="00284EC8" w:rsidRPr="0084749F">
        <w:rPr>
          <w:rFonts w:ascii="Arial" w:hAnsi="Arial" w:cs="Arial"/>
          <w:lang w:val="en-NZ"/>
        </w:rPr>
        <w:t>sharing knowledge</w:t>
      </w:r>
      <w:r w:rsidR="00DA58AC" w:rsidRPr="0084749F">
        <w:rPr>
          <w:rFonts w:ascii="Arial" w:hAnsi="Arial" w:cs="Arial"/>
          <w:lang w:val="en-NZ"/>
        </w:rPr>
        <w:t xml:space="preserve"> </w:t>
      </w:r>
      <w:r w:rsidR="0084749F" w:rsidRPr="0084749F">
        <w:rPr>
          <w:rFonts w:ascii="Arial" w:hAnsi="Arial" w:cs="Arial"/>
          <w:lang w:val="en-NZ"/>
        </w:rPr>
        <w:t>and the</w:t>
      </w:r>
      <w:r w:rsidR="00091A8C" w:rsidRPr="0084749F">
        <w:rPr>
          <w:rFonts w:ascii="Arial" w:hAnsi="Arial" w:cs="Arial"/>
          <w:lang w:val="en-NZ"/>
        </w:rPr>
        <w:t xml:space="preserve"> </w:t>
      </w:r>
      <w:r w:rsidR="00284EC8" w:rsidRPr="0084749F">
        <w:rPr>
          <w:rFonts w:ascii="Arial" w:hAnsi="Arial" w:cs="Arial"/>
          <w:lang w:val="en-NZ"/>
        </w:rPr>
        <w:t>creat</w:t>
      </w:r>
      <w:r w:rsidR="00091A8C" w:rsidRPr="0084749F">
        <w:rPr>
          <w:rFonts w:ascii="Arial" w:hAnsi="Arial" w:cs="Arial"/>
          <w:lang w:val="en-NZ"/>
        </w:rPr>
        <w:t>ion of</w:t>
      </w:r>
      <w:r w:rsidR="00284EC8" w:rsidRPr="0084749F">
        <w:rPr>
          <w:rFonts w:ascii="Arial" w:hAnsi="Arial" w:cs="Arial"/>
          <w:lang w:val="en-NZ"/>
        </w:rPr>
        <w:t xml:space="preserve"> </w:t>
      </w:r>
      <w:r w:rsidR="00DA58AC" w:rsidRPr="0084749F">
        <w:rPr>
          <w:rFonts w:ascii="Arial" w:hAnsi="Arial" w:cs="Arial"/>
          <w:lang w:val="en-NZ"/>
        </w:rPr>
        <w:t xml:space="preserve">communities, </w:t>
      </w:r>
      <w:r w:rsidR="00091A8C" w:rsidRPr="0084749F">
        <w:rPr>
          <w:rFonts w:ascii="Arial" w:hAnsi="Arial" w:cs="Arial"/>
          <w:lang w:val="en-NZ"/>
        </w:rPr>
        <w:t xml:space="preserve">all </w:t>
      </w:r>
      <w:r w:rsidR="00DA58AC" w:rsidRPr="0084749F">
        <w:rPr>
          <w:rFonts w:ascii="Arial" w:hAnsi="Arial" w:cs="Arial"/>
          <w:lang w:val="en-NZ"/>
        </w:rPr>
        <w:t xml:space="preserve">crucial elements for the construction of effective learning spaces </w:t>
      </w:r>
      <w:r w:rsidR="00DA58AC" w:rsidRPr="00A40CFA">
        <w:rPr>
          <w:rStyle w:val="QuoteChar"/>
          <w:lang w:val="en-US"/>
        </w:rPr>
        <w:t>(Blight &amp; Crook, 2</w:t>
      </w:r>
      <w:r w:rsidR="002305B7" w:rsidRPr="00A40CFA">
        <w:rPr>
          <w:rStyle w:val="QuoteChar"/>
          <w:lang w:val="en-US"/>
        </w:rPr>
        <w:t>017).</w:t>
      </w:r>
    </w:p>
    <w:p w14:paraId="4378032B" w14:textId="5C47B778" w:rsidR="00424E68" w:rsidRPr="009E2A53" w:rsidRDefault="00095D96" w:rsidP="008A7A4B">
      <w:pPr>
        <w:jc w:val="both"/>
        <w:rPr>
          <w:rFonts w:ascii="Arial" w:hAnsi="Arial" w:cs="Arial"/>
          <w:lang w:val="en-NZ"/>
        </w:rPr>
      </w:pPr>
      <w:r w:rsidRPr="009E2A53">
        <w:rPr>
          <w:rFonts w:ascii="Arial" w:hAnsi="Arial" w:cs="Arial"/>
          <w:lang w:val="en-NZ"/>
        </w:rPr>
        <w:t>Th</w:t>
      </w:r>
      <w:r w:rsidR="00340164" w:rsidRPr="009E2A53">
        <w:rPr>
          <w:rFonts w:ascii="Arial" w:hAnsi="Arial" w:cs="Arial"/>
          <w:lang w:val="en-NZ"/>
        </w:rPr>
        <w:t>e</w:t>
      </w:r>
      <w:r w:rsidRPr="009E2A53">
        <w:rPr>
          <w:rFonts w:ascii="Arial" w:hAnsi="Arial" w:cs="Arial"/>
          <w:lang w:val="en-NZ"/>
        </w:rPr>
        <w:t xml:space="preserve"> research</w:t>
      </w:r>
      <w:r w:rsidR="00340164" w:rsidRPr="009E2A53">
        <w:rPr>
          <w:rFonts w:ascii="Arial" w:hAnsi="Arial" w:cs="Arial"/>
          <w:lang w:val="en-NZ"/>
        </w:rPr>
        <w:t xml:space="preserve"> </w:t>
      </w:r>
      <w:r w:rsidR="00A73842" w:rsidRPr="009E2A53">
        <w:rPr>
          <w:rFonts w:ascii="Arial" w:hAnsi="Arial" w:cs="Arial"/>
          <w:lang w:val="en-NZ"/>
        </w:rPr>
        <w:t>is positioned then</w:t>
      </w:r>
      <w:r w:rsidRPr="009E2A53">
        <w:rPr>
          <w:rFonts w:ascii="Arial" w:hAnsi="Arial" w:cs="Arial"/>
          <w:lang w:val="en-NZ"/>
        </w:rPr>
        <w:t xml:space="preserve"> in the conjunction of these three field</w:t>
      </w:r>
      <w:r w:rsidR="00803008" w:rsidRPr="009E2A53">
        <w:rPr>
          <w:rFonts w:ascii="Arial" w:hAnsi="Arial" w:cs="Arial"/>
          <w:lang w:val="en-NZ"/>
        </w:rPr>
        <w:t xml:space="preserve">s: Learning spaces, </w:t>
      </w:r>
      <w:r w:rsidR="00A73842" w:rsidRPr="009E2A53">
        <w:rPr>
          <w:rFonts w:ascii="Arial" w:hAnsi="Arial" w:cs="Arial"/>
          <w:lang w:val="en-NZ"/>
        </w:rPr>
        <w:t>TEL</w:t>
      </w:r>
      <w:r w:rsidR="00803008" w:rsidRPr="009E2A53">
        <w:rPr>
          <w:rFonts w:ascii="Arial" w:hAnsi="Arial" w:cs="Arial"/>
          <w:lang w:val="en-NZ"/>
        </w:rPr>
        <w:t xml:space="preserve"> and </w:t>
      </w:r>
      <w:r w:rsidR="00A73842" w:rsidRPr="009E2A53">
        <w:rPr>
          <w:rFonts w:ascii="Arial" w:hAnsi="Arial" w:cs="Arial"/>
          <w:lang w:val="en-NZ"/>
        </w:rPr>
        <w:t>AR</w:t>
      </w:r>
      <w:r w:rsidR="00803008" w:rsidRPr="009E2A53">
        <w:rPr>
          <w:rFonts w:ascii="Arial" w:hAnsi="Arial" w:cs="Arial"/>
          <w:lang w:val="en-NZ"/>
        </w:rPr>
        <w:t xml:space="preserve">. The guiding </w:t>
      </w:r>
      <w:r w:rsidR="00F44FEB" w:rsidRPr="009E2A53">
        <w:rPr>
          <w:rFonts w:ascii="Arial" w:hAnsi="Arial" w:cs="Arial"/>
          <w:lang w:val="en-NZ"/>
        </w:rPr>
        <w:t>goal is to</w:t>
      </w:r>
      <w:r w:rsidR="00633D7A" w:rsidRPr="009E2A53">
        <w:rPr>
          <w:rFonts w:ascii="Arial" w:hAnsi="Arial" w:cs="Arial"/>
          <w:lang w:val="en-NZ"/>
        </w:rPr>
        <w:t xml:space="preserve"> </w:t>
      </w:r>
      <w:r w:rsidR="00F44FEB" w:rsidRPr="009E2A53">
        <w:rPr>
          <w:rFonts w:ascii="Arial" w:hAnsi="Arial" w:cs="Arial"/>
          <w:lang w:val="en-NZ"/>
        </w:rPr>
        <w:t xml:space="preserve">understand </w:t>
      </w:r>
      <w:r w:rsidR="00633D7A" w:rsidRPr="009E2A53">
        <w:rPr>
          <w:rFonts w:ascii="Arial" w:hAnsi="Arial" w:cs="Arial"/>
          <w:lang w:val="en-NZ"/>
        </w:rPr>
        <w:t>how</w:t>
      </w:r>
      <w:r w:rsidR="00F44FEB" w:rsidRPr="009E2A53">
        <w:rPr>
          <w:rFonts w:ascii="Arial" w:hAnsi="Arial" w:cs="Arial"/>
          <w:lang w:val="en-NZ"/>
        </w:rPr>
        <w:t xml:space="preserve"> </w:t>
      </w:r>
      <w:r w:rsidR="00633D7A" w:rsidRPr="009E2A53">
        <w:rPr>
          <w:rFonts w:ascii="Arial" w:hAnsi="Arial" w:cs="Arial"/>
          <w:lang w:val="en-NZ"/>
        </w:rPr>
        <w:t>students</w:t>
      </w:r>
      <w:r w:rsidR="00F44FEB" w:rsidRPr="009E2A53">
        <w:rPr>
          <w:rFonts w:ascii="Arial" w:hAnsi="Arial" w:cs="Arial"/>
          <w:lang w:val="en-NZ"/>
        </w:rPr>
        <w:t xml:space="preserve"> </w:t>
      </w:r>
      <w:r w:rsidR="00633D7A" w:rsidRPr="009E2A53">
        <w:rPr>
          <w:rFonts w:ascii="Arial" w:hAnsi="Arial" w:cs="Arial"/>
          <w:lang w:val="en-NZ"/>
        </w:rPr>
        <w:t>are</w:t>
      </w:r>
      <w:r w:rsidR="00F44FEB" w:rsidRPr="009E2A53">
        <w:rPr>
          <w:rFonts w:ascii="Arial" w:hAnsi="Arial" w:cs="Arial"/>
          <w:lang w:val="en-NZ"/>
        </w:rPr>
        <w:t xml:space="preserve"> </w:t>
      </w:r>
      <w:r w:rsidR="00633D7A" w:rsidRPr="009E2A53">
        <w:rPr>
          <w:rFonts w:ascii="Arial" w:hAnsi="Arial" w:cs="Arial"/>
          <w:lang w:val="en-NZ"/>
        </w:rPr>
        <w:t>using technology to learn</w:t>
      </w:r>
      <w:r w:rsidR="00F43D8E" w:rsidRPr="009E2A53">
        <w:rPr>
          <w:rFonts w:ascii="Arial" w:hAnsi="Arial" w:cs="Arial"/>
          <w:lang w:val="en-NZ"/>
        </w:rPr>
        <w:t>, and how AR can be used to boost that process</w:t>
      </w:r>
      <w:r w:rsidR="00633D7A" w:rsidRPr="009E2A53">
        <w:rPr>
          <w:rFonts w:ascii="Arial" w:hAnsi="Arial" w:cs="Arial"/>
          <w:lang w:val="en-NZ"/>
        </w:rPr>
        <w:t>.</w:t>
      </w:r>
      <w:r w:rsidR="00172E0E">
        <w:rPr>
          <w:rFonts w:ascii="Arial" w:hAnsi="Arial" w:cs="Arial"/>
          <w:lang w:val="en-NZ"/>
        </w:rPr>
        <w:t xml:space="preserve"> </w:t>
      </w:r>
      <w:r w:rsidR="00172E0E" w:rsidRPr="00172E0E">
        <w:rPr>
          <w:rFonts w:ascii="Arial" w:hAnsi="Arial" w:cs="Arial"/>
          <w:lang w:val="en-NZ"/>
        </w:rPr>
        <w:t>AR shines at creating immersive experiences that can be shared with others and that consider the physical context of the user. I want to use this collaborative space as an educational tool that takes advantage of the inherent social aspects of learning, building and sharing knowledge.</w:t>
      </w:r>
    </w:p>
    <w:p w14:paraId="4D95EFED" w14:textId="1328EEB6" w:rsidR="006D5E40" w:rsidRPr="008C7A44" w:rsidRDefault="0098031F" w:rsidP="008A7A4B">
      <w:pPr>
        <w:jc w:val="both"/>
        <w:rPr>
          <w:rFonts w:ascii="Arial" w:hAnsi="Arial" w:cs="Arial"/>
          <w:lang w:val="en-NZ"/>
        </w:rPr>
      </w:pPr>
      <w:r w:rsidRPr="008C7A44">
        <w:rPr>
          <w:rFonts w:ascii="Arial" w:hAnsi="Arial" w:cs="Arial"/>
          <w:lang w:val="en-NZ"/>
        </w:rPr>
        <w:t xml:space="preserve">No modern classroom is </w:t>
      </w:r>
      <w:r w:rsidR="0045101F" w:rsidRPr="008C7A44">
        <w:rPr>
          <w:rFonts w:ascii="Arial" w:hAnsi="Arial" w:cs="Arial"/>
          <w:lang w:val="en-NZ"/>
        </w:rPr>
        <w:t>free</w:t>
      </w:r>
      <w:r w:rsidR="00F724F6" w:rsidRPr="008C7A44">
        <w:rPr>
          <w:rFonts w:ascii="Arial" w:hAnsi="Arial" w:cs="Arial"/>
          <w:lang w:val="en-NZ"/>
        </w:rPr>
        <w:t xml:space="preserve"> </w:t>
      </w:r>
      <w:r w:rsidRPr="008C7A44">
        <w:rPr>
          <w:rFonts w:ascii="Arial" w:hAnsi="Arial" w:cs="Arial"/>
          <w:lang w:val="en-NZ"/>
        </w:rPr>
        <w:t>of technolog</w:t>
      </w:r>
      <w:r w:rsidR="00292C50" w:rsidRPr="008C7A44">
        <w:rPr>
          <w:rFonts w:ascii="Arial" w:hAnsi="Arial" w:cs="Arial"/>
          <w:lang w:val="en-NZ"/>
        </w:rPr>
        <w:t xml:space="preserve">y, the simple act of taking notes in </w:t>
      </w:r>
      <w:r w:rsidR="00A072C9" w:rsidRPr="008C7A44">
        <w:rPr>
          <w:rFonts w:ascii="Arial" w:hAnsi="Arial" w:cs="Arial"/>
          <w:lang w:val="en-NZ"/>
        </w:rPr>
        <w:t xml:space="preserve">a </w:t>
      </w:r>
      <w:r w:rsidR="00292C50" w:rsidRPr="008C7A44">
        <w:rPr>
          <w:rFonts w:ascii="Arial" w:hAnsi="Arial" w:cs="Arial"/>
          <w:lang w:val="en-NZ"/>
        </w:rPr>
        <w:t>paper already implies a set of technological developments</w:t>
      </w:r>
      <w:r w:rsidR="0019088B" w:rsidRPr="008C7A44">
        <w:rPr>
          <w:rFonts w:ascii="Arial" w:hAnsi="Arial" w:cs="Arial"/>
          <w:lang w:val="en-NZ"/>
        </w:rPr>
        <w:t xml:space="preserve"> </w:t>
      </w:r>
      <w:r w:rsidR="003D1493" w:rsidRPr="008C7A44">
        <w:rPr>
          <w:rFonts w:ascii="Arial" w:hAnsi="Arial" w:cs="Arial"/>
          <w:lang w:val="en-NZ"/>
        </w:rPr>
        <w:t>needed to put knowledge into written form</w:t>
      </w:r>
      <w:r w:rsidR="008D3087" w:rsidRPr="008C7A44">
        <w:rPr>
          <w:rFonts w:ascii="Arial" w:hAnsi="Arial" w:cs="Arial"/>
          <w:lang w:val="en-NZ"/>
        </w:rPr>
        <w:t>.</w:t>
      </w:r>
      <w:r w:rsidR="00A072C9" w:rsidRPr="008C7A44">
        <w:rPr>
          <w:rFonts w:ascii="Arial" w:hAnsi="Arial" w:cs="Arial"/>
          <w:lang w:val="en-NZ"/>
        </w:rPr>
        <w:t xml:space="preserve"> </w:t>
      </w:r>
      <w:r w:rsidR="006D5E40" w:rsidRPr="008C7A44">
        <w:rPr>
          <w:rFonts w:ascii="Arial" w:hAnsi="Arial" w:cs="Arial"/>
          <w:lang w:val="en-NZ"/>
        </w:rPr>
        <w:t>Networking and information technologies</w:t>
      </w:r>
      <w:r w:rsidR="004F5621" w:rsidRPr="008C7A44">
        <w:rPr>
          <w:rFonts w:ascii="Arial" w:hAnsi="Arial" w:cs="Arial"/>
          <w:lang w:val="en-NZ"/>
        </w:rPr>
        <w:t xml:space="preserve"> are just another set of tools at the disposition of</w:t>
      </w:r>
      <w:r w:rsidR="00115F21" w:rsidRPr="008C7A44">
        <w:rPr>
          <w:rFonts w:ascii="Arial" w:hAnsi="Arial" w:cs="Arial"/>
          <w:lang w:val="en-NZ"/>
        </w:rPr>
        <w:t xml:space="preserve"> any student</w:t>
      </w:r>
      <w:r w:rsidR="004F5621" w:rsidRPr="008C7A44">
        <w:rPr>
          <w:rFonts w:ascii="Arial" w:hAnsi="Arial" w:cs="Arial"/>
          <w:lang w:val="en-NZ"/>
        </w:rPr>
        <w:t>.</w:t>
      </w:r>
      <w:r w:rsidR="00424E68" w:rsidRPr="008C7A44">
        <w:rPr>
          <w:rFonts w:ascii="Arial" w:hAnsi="Arial" w:cs="Arial"/>
          <w:lang w:val="en-NZ"/>
        </w:rPr>
        <w:t xml:space="preserve"> </w:t>
      </w:r>
      <w:r w:rsidR="00115F21" w:rsidRPr="008C7A44">
        <w:rPr>
          <w:rFonts w:ascii="Arial" w:hAnsi="Arial" w:cs="Arial"/>
          <w:lang w:val="en-NZ"/>
        </w:rPr>
        <w:t>A</w:t>
      </w:r>
      <w:r w:rsidR="00444F80" w:rsidRPr="008C7A44">
        <w:rPr>
          <w:rFonts w:ascii="Arial" w:hAnsi="Arial" w:cs="Arial"/>
          <w:lang w:val="en-NZ"/>
        </w:rPr>
        <w:t xml:space="preserve"> personal learning space </w:t>
      </w:r>
      <w:r w:rsidR="00357D1F" w:rsidRPr="008C7A44">
        <w:rPr>
          <w:rFonts w:ascii="Arial" w:hAnsi="Arial" w:cs="Arial"/>
          <w:lang w:val="en-NZ"/>
        </w:rPr>
        <w:t>can be</w:t>
      </w:r>
      <w:r w:rsidR="00444F80" w:rsidRPr="008C7A44">
        <w:rPr>
          <w:rFonts w:ascii="Arial" w:hAnsi="Arial" w:cs="Arial"/>
          <w:lang w:val="en-NZ"/>
        </w:rPr>
        <w:t xml:space="preserve"> built</w:t>
      </w:r>
      <w:r w:rsidR="009A2C1A" w:rsidRPr="008C7A44">
        <w:rPr>
          <w:rFonts w:ascii="Arial" w:hAnsi="Arial" w:cs="Arial"/>
          <w:lang w:val="en-NZ"/>
        </w:rPr>
        <w:t xml:space="preserve"> around specific software tools</w:t>
      </w:r>
      <w:r w:rsidR="00357D1F" w:rsidRPr="008C7A44">
        <w:rPr>
          <w:rFonts w:ascii="Arial" w:hAnsi="Arial" w:cs="Arial"/>
          <w:lang w:val="en-NZ"/>
        </w:rPr>
        <w:t xml:space="preserve">, a lot of them now </w:t>
      </w:r>
      <w:r w:rsidR="009A2C1A" w:rsidRPr="008C7A44">
        <w:rPr>
          <w:rFonts w:ascii="Arial" w:hAnsi="Arial" w:cs="Arial"/>
          <w:lang w:val="en-NZ"/>
        </w:rPr>
        <w:t>ubiquitous and almost indispensable</w:t>
      </w:r>
      <w:r w:rsidR="005F3AB8" w:rsidRPr="008C7A44">
        <w:rPr>
          <w:rFonts w:ascii="Arial" w:hAnsi="Arial" w:cs="Arial"/>
          <w:lang w:val="en-NZ"/>
        </w:rPr>
        <w:t xml:space="preserve"> in </w:t>
      </w:r>
      <w:r w:rsidR="00F74D77">
        <w:rPr>
          <w:rFonts w:ascii="Arial" w:hAnsi="Arial" w:cs="Arial"/>
          <w:lang w:val="en-NZ"/>
        </w:rPr>
        <w:t xml:space="preserve">any </w:t>
      </w:r>
      <w:r w:rsidR="005F3AB8" w:rsidRPr="008C7A44">
        <w:rPr>
          <w:rFonts w:ascii="Arial" w:hAnsi="Arial" w:cs="Arial"/>
          <w:lang w:val="en-NZ"/>
        </w:rPr>
        <w:t xml:space="preserve">learning </w:t>
      </w:r>
      <w:r w:rsidR="00715AE5">
        <w:rPr>
          <w:rFonts w:ascii="Arial" w:hAnsi="Arial" w:cs="Arial"/>
          <w:lang w:val="en-NZ"/>
        </w:rPr>
        <w:t>activity</w:t>
      </w:r>
      <w:r w:rsidR="005F3AB8" w:rsidRPr="008C7A44">
        <w:rPr>
          <w:rFonts w:ascii="Arial" w:hAnsi="Arial" w:cs="Arial"/>
          <w:lang w:val="en-NZ"/>
        </w:rPr>
        <w:t xml:space="preserve">: text processors, multimedia editing tools, web browsers </w:t>
      </w:r>
      <w:r w:rsidR="00330352" w:rsidRPr="008C7A44">
        <w:rPr>
          <w:rFonts w:ascii="Arial" w:hAnsi="Arial" w:cs="Arial"/>
          <w:lang w:val="en-NZ"/>
        </w:rPr>
        <w:t>and document readers, plus any specialized tool that the learning subject requires.</w:t>
      </w:r>
      <w:r w:rsidR="00CC4785" w:rsidRPr="008C7A44">
        <w:rPr>
          <w:rFonts w:ascii="Arial" w:hAnsi="Arial" w:cs="Arial"/>
          <w:lang w:val="en-NZ"/>
        </w:rPr>
        <w:t xml:space="preserve"> But that learning space</w:t>
      </w:r>
      <w:r w:rsidR="00B21D32" w:rsidRPr="008C7A44">
        <w:rPr>
          <w:rFonts w:ascii="Arial" w:hAnsi="Arial" w:cs="Arial"/>
          <w:lang w:val="en-NZ"/>
        </w:rPr>
        <w:t xml:space="preserve"> is also built around mo</w:t>
      </w:r>
      <w:r w:rsidR="003C2BFA" w:rsidRPr="008C7A44">
        <w:rPr>
          <w:rFonts w:ascii="Arial" w:hAnsi="Arial" w:cs="Arial"/>
          <w:lang w:val="en-NZ"/>
        </w:rPr>
        <w:t>re elements, some of them equally indispensable for some students.</w:t>
      </w:r>
      <w:r w:rsidR="00423E49" w:rsidRPr="008C7A44">
        <w:rPr>
          <w:rFonts w:ascii="Arial" w:hAnsi="Arial" w:cs="Arial"/>
          <w:lang w:val="en-NZ"/>
        </w:rPr>
        <w:t xml:space="preserve"> People need a space to work, access to different amenities, access to textbooks</w:t>
      </w:r>
      <w:r w:rsidR="00F534CC" w:rsidRPr="008C7A44">
        <w:rPr>
          <w:rFonts w:ascii="Arial" w:hAnsi="Arial" w:cs="Arial"/>
          <w:lang w:val="en-NZ"/>
        </w:rPr>
        <w:t>, information and teachers. Some may need a quite space to concentrate, or, on the contrary, may need access to musi</w:t>
      </w:r>
      <w:r w:rsidR="00521B57" w:rsidRPr="008C7A44">
        <w:rPr>
          <w:rFonts w:ascii="Arial" w:hAnsi="Arial" w:cs="Arial"/>
          <w:lang w:val="en-NZ"/>
        </w:rPr>
        <w:t>c, to snacks or to a separate place</w:t>
      </w:r>
      <w:r w:rsidR="00EA26E3" w:rsidRPr="008C7A44">
        <w:rPr>
          <w:rFonts w:ascii="Arial" w:hAnsi="Arial" w:cs="Arial"/>
          <w:lang w:val="en-NZ"/>
        </w:rPr>
        <w:t xml:space="preserve"> to periodically take a break.</w:t>
      </w:r>
      <w:r w:rsidR="006648CD">
        <w:rPr>
          <w:rFonts w:ascii="Arial" w:hAnsi="Arial" w:cs="Arial"/>
          <w:lang w:val="en-NZ"/>
        </w:rPr>
        <w:t xml:space="preserve"> The construction of a learning space </w:t>
      </w:r>
      <w:r w:rsidR="004A3A53">
        <w:rPr>
          <w:rFonts w:ascii="Arial" w:hAnsi="Arial" w:cs="Arial"/>
          <w:lang w:val="en-NZ"/>
        </w:rPr>
        <w:t>involves many different elements, som</w:t>
      </w:r>
      <w:r w:rsidR="005C42EB">
        <w:rPr>
          <w:rFonts w:ascii="Arial" w:hAnsi="Arial" w:cs="Arial"/>
          <w:lang w:val="en-NZ"/>
        </w:rPr>
        <w:t>e</w:t>
      </w:r>
      <w:r w:rsidR="004A3A53">
        <w:rPr>
          <w:rFonts w:ascii="Arial" w:hAnsi="Arial" w:cs="Arial"/>
          <w:lang w:val="en-NZ"/>
        </w:rPr>
        <w:t xml:space="preserve"> more technological than others, and </w:t>
      </w:r>
      <w:r w:rsidR="00287913">
        <w:rPr>
          <w:rFonts w:ascii="Arial" w:hAnsi="Arial" w:cs="Arial"/>
          <w:lang w:val="en-NZ"/>
        </w:rPr>
        <w:t>its</w:t>
      </w:r>
      <w:r w:rsidR="004A3A53">
        <w:rPr>
          <w:rFonts w:ascii="Arial" w:hAnsi="Arial" w:cs="Arial"/>
          <w:lang w:val="en-NZ"/>
        </w:rPr>
        <w:t xml:space="preserve"> effectiveness is based more on the integration of those elements than in anything else.</w:t>
      </w:r>
      <w:r w:rsidR="0043280A">
        <w:rPr>
          <w:rFonts w:ascii="Arial" w:hAnsi="Arial" w:cs="Arial"/>
          <w:lang w:val="en-NZ"/>
        </w:rPr>
        <w:t xml:space="preserve"> This </w:t>
      </w:r>
      <w:r w:rsidR="0087577E">
        <w:rPr>
          <w:rFonts w:ascii="Arial" w:hAnsi="Arial" w:cs="Arial"/>
          <w:lang w:val="en-NZ"/>
        </w:rPr>
        <w:t>research</w:t>
      </w:r>
      <w:r w:rsidR="0043280A">
        <w:rPr>
          <w:rFonts w:ascii="Arial" w:hAnsi="Arial" w:cs="Arial"/>
          <w:lang w:val="en-NZ"/>
        </w:rPr>
        <w:t xml:space="preserve"> </w:t>
      </w:r>
      <w:r w:rsidR="0087577E">
        <w:rPr>
          <w:rFonts w:ascii="Arial" w:hAnsi="Arial" w:cs="Arial"/>
          <w:lang w:val="en-NZ"/>
        </w:rPr>
        <w:t>aims at</w:t>
      </w:r>
      <w:r w:rsidR="0043280A">
        <w:rPr>
          <w:rFonts w:ascii="Arial" w:hAnsi="Arial" w:cs="Arial"/>
          <w:lang w:val="en-NZ"/>
        </w:rPr>
        <w:t xml:space="preserve"> </w:t>
      </w:r>
      <w:r w:rsidR="0087577E">
        <w:rPr>
          <w:rFonts w:ascii="Arial" w:hAnsi="Arial" w:cs="Arial"/>
          <w:lang w:val="en-NZ"/>
        </w:rPr>
        <w:t>identifying</w:t>
      </w:r>
      <w:r w:rsidR="00E26732">
        <w:rPr>
          <w:rFonts w:ascii="Arial" w:hAnsi="Arial" w:cs="Arial"/>
          <w:lang w:val="en-NZ"/>
        </w:rPr>
        <w:t xml:space="preserve"> how to properly integrate AR in the construction of a learning space</w:t>
      </w:r>
      <w:r w:rsidR="0087577E">
        <w:rPr>
          <w:rFonts w:ascii="Arial" w:hAnsi="Arial" w:cs="Arial"/>
          <w:lang w:val="en-NZ"/>
        </w:rPr>
        <w:t xml:space="preserve">, which is already composed </w:t>
      </w:r>
      <w:r w:rsidR="00287913">
        <w:rPr>
          <w:rFonts w:ascii="Arial" w:hAnsi="Arial" w:cs="Arial"/>
          <w:lang w:val="en-NZ"/>
        </w:rPr>
        <w:t>by</w:t>
      </w:r>
      <w:r w:rsidR="0087577E">
        <w:rPr>
          <w:rFonts w:ascii="Arial" w:hAnsi="Arial" w:cs="Arial"/>
          <w:lang w:val="en-NZ"/>
        </w:rPr>
        <w:t xml:space="preserve"> a </w:t>
      </w:r>
      <w:r w:rsidR="00287913">
        <w:rPr>
          <w:rFonts w:ascii="Arial" w:hAnsi="Arial" w:cs="Arial"/>
          <w:lang w:val="en-NZ"/>
        </w:rPr>
        <w:t xml:space="preserve">complex </w:t>
      </w:r>
      <w:r w:rsidR="0087577E">
        <w:rPr>
          <w:rFonts w:ascii="Arial" w:hAnsi="Arial" w:cs="Arial"/>
          <w:lang w:val="en-NZ"/>
        </w:rPr>
        <w:t>web of many other objects, tools and circumstances.</w:t>
      </w:r>
    </w:p>
    <w:p w14:paraId="6B00B1E6" w14:textId="0E4E0C4E" w:rsidR="00EA26E3" w:rsidRPr="003618DF" w:rsidRDefault="00253A6D" w:rsidP="008A7A4B">
      <w:pPr>
        <w:jc w:val="both"/>
        <w:rPr>
          <w:rFonts w:ascii="Arial" w:hAnsi="Arial" w:cs="Arial"/>
          <w:lang w:val="en-NZ"/>
        </w:rPr>
      </w:pPr>
      <w:r w:rsidRPr="003618DF">
        <w:rPr>
          <w:rFonts w:ascii="Arial" w:hAnsi="Arial" w:cs="Arial"/>
          <w:lang w:val="en-NZ"/>
        </w:rPr>
        <w:t>In the past I have explored</w:t>
      </w:r>
      <w:r w:rsidR="00CD6B62" w:rsidRPr="003618DF">
        <w:rPr>
          <w:rFonts w:ascii="Arial" w:hAnsi="Arial" w:cs="Arial"/>
          <w:lang w:val="en-NZ"/>
        </w:rPr>
        <w:t xml:space="preserve"> the way different technologies can be used </w:t>
      </w:r>
      <w:r w:rsidR="00B0690E" w:rsidRPr="003618DF">
        <w:rPr>
          <w:rFonts w:ascii="Arial" w:hAnsi="Arial" w:cs="Arial"/>
          <w:lang w:val="en-NZ"/>
        </w:rPr>
        <w:t>as part of</w:t>
      </w:r>
      <w:r w:rsidR="00CD6B62" w:rsidRPr="003618DF">
        <w:rPr>
          <w:rFonts w:ascii="Arial" w:hAnsi="Arial" w:cs="Arial"/>
          <w:lang w:val="en-NZ"/>
        </w:rPr>
        <w:t xml:space="preserve"> those learning spaces, either</w:t>
      </w:r>
      <w:r w:rsidR="009C2D2F">
        <w:rPr>
          <w:rFonts w:ascii="Arial" w:hAnsi="Arial" w:cs="Arial"/>
          <w:lang w:val="en-NZ"/>
        </w:rPr>
        <w:t xml:space="preserve"> with</w:t>
      </w:r>
      <w:r w:rsidR="00CD6B62" w:rsidRPr="003618DF">
        <w:rPr>
          <w:rFonts w:ascii="Arial" w:hAnsi="Arial" w:cs="Arial"/>
          <w:lang w:val="en-NZ"/>
        </w:rPr>
        <w:t xml:space="preserve"> </w:t>
      </w:r>
      <w:r w:rsidR="00E52C6A" w:rsidRPr="003618DF">
        <w:rPr>
          <w:rFonts w:ascii="Arial" w:hAnsi="Arial" w:cs="Arial"/>
          <w:lang w:val="en-NZ"/>
        </w:rPr>
        <w:t>tools for</w:t>
      </w:r>
      <w:r w:rsidR="00CD6B62" w:rsidRPr="003618DF">
        <w:rPr>
          <w:rFonts w:ascii="Arial" w:hAnsi="Arial" w:cs="Arial"/>
          <w:lang w:val="en-NZ"/>
        </w:rPr>
        <w:t xml:space="preserve"> online learning </w:t>
      </w:r>
      <w:r w:rsidR="007D233B" w:rsidRPr="003618DF">
        <w:rPr>
          <w:rFonts w:ascii="Arial" w:hAnsi="Arial" w:cs="Arial"/>
          <w:lang w:val="en-NZ"/>
        </w:rPr>
        <w:t>scenarios</w:t>
      </w:r>
      <w:r w:rsidR="00CD6B62" w:rsidRPr="003618DF">
        <w:rPr>
          <w:rFonts w:ascii="Arial" w:hAnsi="Arial" w:cs="Arial"/>
          <w:lang w:val="en-NZ"/>
        </w:rPr>
        <w:t xml:space="preserve"> </w:t>
      </w:r>
      <w:r w:rsidR="008653A1" w:rsidRPr="00A40CFA">
        <w:rPr>
          <w:rStyle w:val="QuoteChar"/>
          <w:lang w:val="en-US"/>
        </w:rPr>
        <w:t xml:space="preserve">(Gil Parga, 2015, </w:t>
      </w:r>
      <w:proofErr w:type="spellStart"/>
      <w:r w:rsidR="008653A1" w:rsidRPr="00A40CFA">
        <w:rPr>
          <w:rStyle w:val="QuoteChar"/>
          <w:lang w:val="en-US"/>
        </w:rPr>
        <w:t>ch</w:t>
      </w:r>
      <w:proofErr w:type="spellEnd"/>
      <w:r w:rsidR="008653A1" w:rsidRPr="00A40CFA">
        <w:rPr>
          <w:rStyle w:val="QuoteChar"/>
          <w:lang w:val="en-US"/>
        </w:rPr>
        <w:t xml:space="preserve"> </w:t>
      </w:r>
      <w:r w:rsidR="007D233B" w:rsidRPr="00A40CFA">
        <w:rPr>
          <w:rStyle w:val="QuoteChar"/>
          <w:lang w:val="en-US"/>
        </w:rPr>
        <w:t>3</w:t>
      </w:r>
      <w:r w:rsidR="008653A1" w:rsidRPr="00A40CFA">
        <w:rPr>
          <w:rStyle w:val="QuoteChar"/>
          <w:lang w:val="en-US"/>
        </w:rPr>
        <w:t>)</w:t>
      </w:r>
      <w:r w:rsidR="00A076CD" w:rsidRPr="003618DF">
        <w:rPr>
          <w:rFonts w:ascii="Arial" w:hAnsi="Arial" w:cs="Arial"/>
          <w:lang w:val="en-NZ"/>
        </w:rPr>
        <w:t xml:space="preserve"> or using </w:t>
      </w:r>
      <w:r w:rsidR="009C2D2F">
        <w:rPr>
          <w:rFonts w:ascii="Arial" w:hAnsi="Arial" w:cs="Arial"/>
          <w:lang w:val="en-NZ"/>
        </w:rPr>
        <w:t>VR</w:t>
      </w:r>
      <w:r w:rsidR="00A076CD" w:rsidRPr="003618DF">
        <w:rPr>
          <w:rFonts w:ascii="Arial" w:hAnsi="Arial" w:cs="Arial"/>
          <w:lang w:val="en-NZ"/>
        </w:rPr>
        <w:t xml:space="preserve"> t</w:t>
      </w:r>
      <w:r w:rsidR="00B0690E" w:rsidRPr="003618DF">
        <w:rPr>
          <w:rFonts w:ascii="Arial" w:hAnsi="Arial" w:cs="Arial"/>
          <w:lang w:val="en-NZ"/>
        </w:rPr>
        <w:t>o create a</w:t>
      </w:r>
      <w:r w:rsidR="00A076CD" w:rsidRPr="003618DF">
        <w:rPr>
          <w:rFonts w:ascii="Arial" w:hAnsi="Arial" w:cs="Arial"/>
          <w:lang w:val="en-NZ"/>
        </w:rPr>
        <w:t xml:space="preserve"> digital space </w:t>
      </w:r>
      <w:r w:rsidR="006C0AD0" w:rsidRPr="003618DF">
        <w:rPr>
          <w:rFonts w:ascii="Arial" w:hAnsi="Arial" w:cs="Arial"/>
          <w:lang w:val="en-NZ"/>
        </w:rPr>
        <w:t>to explore multimedia content</w:t>
      </w:r>
      <w:r w:rsidR="00607AC0" w:rsidRPr="003618DF">
        <w:rPr>
          <w:rFonts w:ascii="Arial" w:hAnsi="Arial" w:cs="Arial"/>
          <w:lang w:val="en-NZ"/>
        </w:rPr>
        <w:t xml:space="preserve"> </w:t>
      </w:r>
      <w:r w:rsidR="00607AC0" w:rsidRPr="00A40CFA">
        <w:rPr>
          <w:rStyle w:val="QuoteChar"/>
          <w:lang w:val="en-US"/>
        </w:rPr>
        <w:t xml:space="preserve">(Gil Parga, 2015, </w:t>
      </w:r>
      <w:proofErr w:type="spellStart"/>
      <w:r w:rsidR="00607AC0" w:rsidRPr="00A40CFA">
        <w:rPr>
          <w:rStyle w:val="QuoteChar"/>
          <w:lang w:val="en-US"/>
        </w:rPr>
        <w:t>ch</w:t>
      </w:r>
      <w:proofErr w:type="spellEnd"/>
      <w:r w:rsidR="00607AC0" w:rsidRPr="00A40CFA">
        <w:rPr>
          <w:rStyle w:val="QuoteChar"/>
          <w:lang w:val="en-US"/>
        </w:rPr>
        <w:t xml:space="preserve"> 4)</w:t>
      </w:r>
      <w:r w:rsidR="004317DA" w:rsidRPr="00A40CFA">
        <w:rPr>
          <w:rStyle w:val="QuoteChar"/>
          <w:lang w:val="en-US"/>
        </w:rPr>
        <w:t>.</w:t>
      </w:r>
      <w:r w:rsidR="004317DA" w:rsidRPr="003618DF">
        <w:rPr>
          <w:rFonts w:ascii="Arial" w:hAnsi="Arial" w:cs="Arial"/>
          <w:lang w:val="en-NZ"/>
        </w:rPr>
        <w:t xml:space="preserve"> The current project can be seen as </w:t>
      </w:r>
      <w:r w:rsidR="00F80048" w:rsidRPr="003618DF">
        <w:rPr>
          <w:rFonts w:ascii="Arial" w:hAnsi="Arial" w:cs="Arial"/>
          <w:lang w:val="en-NZ"/>
        </w:rPr>
        <w:t xml:space="preserve">a way to expand on the work </w:t>
      </w:r>
      <w:r w:rsidR="006A08DF" w:rsidRPr="003618DF">
        <w:rPr>
          <w:rFonts w:ascii="Arial" w:hAnsi="Arial" w:cs="Arial"/>
          <w:lang w:val="en-NZ"/>
        </w:rPr>
        <w:t>d</w:t>
      </w:r>
      <w:r w:rsidR="00F80048" w:rsidRPr="003618DF">
        <w:rPr>
          <w:rFonts w:ascii="Arial" w:hAnsi="Arial" w:cs="Arial"/>
          <w:lang w:val="en-NZ"/>
        </w:rPr>
        <w:t>one before,</w:t>
      </w:r>
      <w:r w:rsidR="00943D35" w:rsidRPr="003618DF">
        <w:rPr>
          <w:rFonts w:ascii="Arial" w:hAnsi="Arial" w:cs="Arial"/>
          <w:lang w:val="en-NZ"/>
        </w:rPr>
        <w:t xml:space="preserve"> identifying ways to adapt </w:t>
      </w:r>
      <w:r w:rsidR="00E85C79">
        <w:rPr>
          <w:rFonts w:ascii="Arial" w:hAnsi="Arial" w:cs="Arial"/>
          <w:lang w:val="en-NZ"/>
        </w:rPr>
        <w:t>a different</w:t>
      </w:r>
      <w:r w:rsidR="00943D35" w:rsidRPr="003618DF">
        <w:rPr>
          <w:rFonts w:ascii="Arial" w:hAnsi="Arial" w:cs="Arial"/>
          <w:lang w:val="en-NZ"/>
        </w:rPr>
        <w:t xml:space="preserve"> technolog</w:t>
      </w:r>
      <w:r w:rsidR="00E85C79">
        <w:rPr>
          <w:rFonts w:ascii="Arial" w:hAnsi="Arial" w:cs="Arial"/>
          <w:lang w:val="en-NZ"/>
        </w:rPr>
        <w:t>y</w:t>
      </w:r>
      <w:r w:rsidR="007F6E2F" w:rsidRPr="003618DF">
        <w:rPr>
          <w:rFonts w:ascii="Arial" w:hAnsi="Arial" w:cs="Arial"/>
          <w:lang w:val="en-NZ"/>
        </w:rPr>
        <w:t>,</w:t>
      </w:r>
      <w:r w:rsidR="00F80048" w:rsidRPr="003618DF">
        <w:rPr>
          <w:rFonts w:ascii="Arial" w:hAnsi="Arial" w:cs="Arial"/>
          <w:lang w:val="en-NZ"/>
        </w:rPr>
        <w:t xml:space="preserve"> </w:t>
      </w:r>
      <w:r w:rsidR="0087611A" w:rsidRPr="003618DF">
        <w:rPr>
          <w:rFonts w:ascii="Arial" w:hAnsi="Arial" w:cs="Arial"/>
          <w:lang w:val="en-NZ"/>
        </w:rPr>
        <w:t xml:space="preserve">to </w:t>
      </w:r>
      <w:r w:rsidR="00F80048" w:rsidRPr="003618DF">
        <w:rPr>
          <w:rFonts w:ascii="Arial" w:hAnsi="Arial" w:cs="Arial"/>
          <w:lang w:val="en-NZ"/>
        </w:rPr>
        <w:t>apply</w:t>
      </w:r>
      <w:r w:rsidR="0087611A" w:rsidRPr="003618DF">
        <w:rPr>
          <w:rFonts w:ascii="Arial" w:hAnsi="Arial" w:cs="Arial"/>
          <w:lang w:val="en-NZ"/>
        </w:rPr>
        <w:t xml:space="preserve"> </w:t>
      </w:r>
      <w:r w:rsidR="006A08DF" w:rsidRPr="003618DF">
        <w:rPr>
          <w:rFonts w:ascii="Arial" w:hAnsi="Arial" w:cs="Arial"/>
          <w:lang w:val="en-NZ"/>
        </w:rPr>
        <w:t>lessons</w:t>
      </w:r>
      <w:r w:rsidR="00F80048" w:rsidRPr="003618DF">
        <w:rPr>
          <w:rFonts w:ascii="Arial" w:hAnsi="Arial" w:cs="Arial"/>
          <w:lang w:val="en-NZ"/>
        </w:rPr>
        <w:t xml:space="preserve"> learned and </w:t>
      </w:r>
      <w:r w:rsidR="0089191B" w:rsidRPr="003618DF">
        <w:rPr>
          <w:rFonts w:ascii="Arial" w:hAnsi="Arial" w:cs="Arial"/>
          <w:lang w:val="en-NZ"/>
        </w:rPr>
        <w:t xml:space="preserve">to </w:t>
      </w:r>
      <w:r w:rsidR="00F80048" w:rsidRPr="003618DF">
        <w:rPr>
          <w:rFonts w:ascii="Arial" w:hAnsi="Arial" w:cs="Arial"/>
          <w:lang w:val="en-NZ"/>
        </w:rPr>
        <w:t>explore new aven</w:t>
      </w:r>
      <w:r w:rsidR="006A08DF" w:rsidRPr="003618DF">
        <w:rPr>
          <w:rFonts w:ascii="Arial" w:hAnsi="Arial" w:cs="Arial"/>
          <w:lang w:val="en-NZ"/>
        </w:rPr>
        <w:t>ues of research.</w:t>
      </w:r>
      <w:r w:rsidR="009E434F" w:rsidRPr="003618DF">
        <w:rPr>
          <w:rFonts w:ascii="Arial" w:hAnsi="Arial" w:cs="Arial"/>
          <w:lang w:val="en-NZ"/>
        </w:rPr>
        <w:t xml:space="preserve"> In particular, it is an opportunity to expand from personalized learning environments into social learning spaces, and explore the role of the community in </w:t>
      </w:r>
      <w:r w:rsidR="00F01805" w:rsidRPr="003618DF">
        <w:rPr>
          <w:rFonts w:ascii="Arial" w:hAnsi="Arial" w:cs="Arial"/>
          <w:lang w:val="en-NZ"/>
        </w:rPr>
        <w:t>teaching and learning.</w:t>
      </w:r>
    </w:p>
    <w:p w14:paraId="4BCDFC2C" w14:textId="115E6EAC" w:rsidR="00C106E1" w:rsidRPr="00880F73" w:rsidRDefault="005D7DDC" w:rsidP="008A7A4B">
      <w:pPr>
        <w:jc w:val="both"/>
        <w:rPr>
          <w:rFonts w:ascii="Arial" w:hAnsi="Arial" w:cs="Arial"/>
          <w:lang w:val="en-NZ"/>
        </w:rPr>
      </w:pPr>
      <w:r w:rsidRPr="00880F73">
        <w:rPr>
          <w:rFonts w:ascii="Arial" w:hAnsi="Arial" w:cs="Arial"/>
          <w:lang w:val="en-NZ"/>
        </w:rPr>
        <w:lastRenderedPageBreak/>
        <w:t>I</w:t>
      </w:r>
      <w:r w:rsidR="009D1ACF" w:rsidRPr="00880F73">
        <w:rPr>
          <w:rFonts w:ascii="Arial" w:hAnsi="Arial" w:cs="Arial"/>
          <w:lang w:val="en-NZ"/>
        </w:rPr>
        <w:t xml:space="preserve">t was clear in the work done previously and through some notable literature like </w:t>
      </w:r>
      <w:r w:rsidR="005301EA" w:rsidRPr="00A40CFA">
        <w:rPr>
          <w:rStyle w:val="QuoteChar"/>
          <w:lang w:val="en-US"/>
        </w:rPr>
        <w:t xml:space="preserve">Richards </w:t>
      </w:r>
      <w:r w:rsidR="000723B1" w:rsidRPr="00A40CFA">
        <w:rPr>
          <w:rStyle w:val="QuoteChar"/>
          <w:lang w:val="en-US"/>
        </w:rPr>
        <w:t>(</w:t>
      </w:r>
      <w:r w:rsidR="005301EA" w:rsidRPr="00A40CFA">
        <w:rPr>
          <w:rStyle w:val="QuoteChar"/>
          <w:lang w:val="en-US"/>
        </w:rPr>
        <w:t>2023</w:t>
      </w:r>
      <w:r w:rsidR="000723B1" w:rsidRPr="00A40CFA">
        <w:rPr>
          <w:rStyle w:val="QuoteChar"/>
          <w:lang w:val="en-US"/>
        </w:rPr>
        <w:t xml:space="preserve">, </w:t>
      </w:r>
      <w:r w:rsidR="005301EA" w:rsidRPr="00A40CFA">
        <w:rPr>
          <w:rStyle w:val="QuoteChar"/>
          <w:lang w:val="en-US"/>
        </w:rPr>
        <w:t>p</w:t>
      </w:r>
      <w:r w:rsidR="0066028F" w:rsidRPr="00A40CFA">
        <w:rPr>
          <w:rStyle w:val="QuoteChar"/>
          <w:lang w:val="en-US"/>
        </w:rPr>
        <w:t>. 46 – 48)</w:t>
      </w:r>
      <w:r w:rsidR="0066028F" w:rsidRPr="00880F73">
        <w:rPr>
          <w:rFonts w:ascii="Arial" w:hAnsi="Arial" w:cs="Arial"/>
          <w:lang w:val="en-NZ"/>
        </w:rPr>
        <w:t xml:space="preserve"> and </w:t>
      </w:r>
      <w:r w:rsidR="00AF6668" w:rsidRPr="00A40CFA">
        <w:rPr>
          <w:rStyle w:val="QuoteChar"/>
          <w:lang w:val="en-US"/>
        </w:rPr>
        <w:t xml:space="preserve">Long &amp; </w:t>
      </w:r>
      <w:proofErr w:type="spellStart"/>
      <w:r w:rsidR="00AF6668" w:rsidRPr="00A40CFA">
        <w:rPr>
          <w:rStyle w:val="QuoteChar"/>
          <w:lang w:val="en-US"/>
        </w:rPr>
        <w:t>Ehrmann</w:t>
      </w:r>
      <w:proofErr w:type="spellEnd"/>
      <w:r w:rsidR="000169C2" w:rsidRPr="00A40CFA">
        <w:rPr>
          <w:rStyle w:val="QuoteChar"/>
          <w:lang w:val="en-US"/>
        </w:rPr>
        <w:t xml:space="preserve"> (</w:t>
      </w:r>
      <w:r w:rsidR="00AF6668" w:rsidRPr="00A40CFA">
        <w:rPr>
          <w:rStyle w:val="QuoteChar"/>
          <w:lang w:val="en-US"/>
        </w:rPr>
        <w:t>2005</w:t>
      </w:r>
      <w:r w:rsidR="000169C2" w:rsidRPr="00A40CFA">
        <w:rPr>
          <w:rStyle w:val="QuoteChar"/>
          <w:lang w:val="en-US"/>
        </w:rPr>
        <w:t>)</w:t>
      </w:r>
      <w:r w:rsidR="00492556" w:rsidRPr="00880F73">
        <w:rPr>
          <w:rFonts w:ascii="Arial" w:hAnsi="Arial" w:cs="Arial"/>
          <w:lang w:val="en-NZ"/>
        </w:rPr>
        <w:t xml:space="preserve"> that the construction of learning spaces </w:t>
      </w:r>
      <w:r w:rsidR="002202ED" w:rsidRPr="00880F73">
        <w:rPr>
          <w:rFonts w:ascii="Arial" w:hAnsi="Arial" w:cs="Arial"/>
          <w:lang w:val="en-NZ"/>
        </w:rPr>
        <w:t>is</w:t>
      </w:r>
      <w:r w:rsidR="00492556" w:rsidRPr="00880F73">
        <w:rPr>
          <w:rFonts w:ascii="Arial" w:hAnsi="Arial" w:cs="Arial"/>
          <w:lang w:val="en-NZ"/>
        </w:rPr>
        <w:t xml:space="preserve"> always mediated by the community</w:t>
      </w:r>
      <w:r w:rsidR="00F771AF" w:rsidRPr="00880F73">
        <w:rPr>
          <w:rFonts w:ascii="Arial" w:hAnsi="Arial" w:cs="Arial"/>
          <w:lang w:val="en-NZ"/>
        </w:rPr>
        <w:t xml:space="preserve"> around us, even when creating </w:t>
      </w:r>
      <w:r w:rsidR="002202ED" w:rsidRPr="00880F73">
        <w:rPr>
          <w:rFonts w:ascii="Arial" w:hAnsi="Arial" w:cs="Arial"/>
          <w:lang w:val="en-NZ"/>
        </w:rPr>
        <w:t>a</w:t>
      </w:r>
      <w:r w:rsidR="00F771AF" w:rsidRPr="00880F73">
        <w:rPr>
          <w:rFonts w:ascii="Arial" w:hAnsi="Arial" w:cs="Arial"/>
          <w:lang w:val="en-NZ"/>
        </w:rPr>
        <w:t xml:space="preserve"> space as personal as possible.</w:t>
      </w:r>
      <w:r w:rsidR="000169C2" w:rsidRPr="00880F73">
        <w:rPr>
          <w:rFonts w:ascii="Arial" w:hAnsi="Arial" w:cs="Arial"/>
          <w:lang w:val="en-NZ"/>
        </w:rPr>
        <w:t xml:space="preserve"> </w:t>
      </w:r>
      <w:r w:rsidR="00C106E1" w:rsidRPr="00880F73">
        <w:rPr>
          <w:rFonts w:ascii="Arial" w:hAnsi="Arial" w:cs="Arial"/>
          <w:lang w:val="en-NZ"/>
        </w:rPr>
        <w:t>Even nowa</w:t>
      </w:r>
      <w:r w:rsidR="00D918CD" w:rsidRPr="00880F73">
        <w:rPr>
          <w:rFonts w:ascii="Arial" w:hAnsi="Arial" w:cs="Arial"/>
          <w:lang w:val="en-NZ"/>
        </w:rPr>
        <w:t xml:space="preserve">days that we live in as post-pandemic world and that we </w:t>
      </w:r>
      <w:r w:rsidR="00836FDC" w:rsidRPr="00880F73">
        <w:rPr>
          <w:rFonts w:ascii="Arial" w:hAnsi="Arial" w:cs="Arial"/>
          <w:lang w:val="en-NZ"/>
        </w:rPr>
        <w:t>seek remote, personalized and secure ways of learning, it has become very clear that</w:t>
      </w:r>
      <w:r w:rsidR="00A15CAE" w:rsidRPr="00880F73">
        <w:rPr>
          <w:rFonts w:ascii="Arial" w:hAnsi="Arial" w:cs="Arial"/>
          <w:lang w:val="en-NZ"/>
        </w:rPr>
        <w:t xml:space="preserve"> the social aspect of learning is a crucial element in the equation </w:t>
      </w:r>
      <w:r w:rsidR="002E3A87" w:rsidRPr="00A40CFA">
        <w:rPr>
          <w:rStyle w:val="QuoteChar"/>
          <w:lang w:val="en-US"/>
        </w:rPr>
        <w:t xml:space="preserve">(Baber, 2021, </w:t>
      </w:r>
      <w:r w:rsidR="00CC5C25" w:rsidRPr="00A40CFA">
        <w:rPr>
          <w:rStyle w:val="QuoteChar"/>
          <w:lang w:val="en-US"/>
        </w:rPr>
        <w:t>De Felice et al., 2023</w:t>
      </w:r>
      <w:r w:rsidR="002E3A87" w:rsidRPr="00A40CFA">
        <w:rPr>
          <w:rStyle w:val="QuoteChar"/>
          <w:lang w:val="en-US"/>
        </w:rPr>
        <w:t>)</w:t>
      </w:r>
      <w:r w:rsidR="00A15CAE" w:rsidRPr="00880F73">
        <w:rPr>
          <w:rFonts w:ascii="Arial" w:hAnsi="Arial" w:cs="Arial"/>
          <w:lang w:val="en-NZ"/>
        </w:rPr>
        <w:t>.</w:t>
      </w:r>
      <w:r w:rsidR="00324935" w:rsidRPr="00880F73">
        <w:rPr>
          <w:rFonts w:ascii="Arial" w:hAnsi="Arial" w:cs="Arial"/>
          <w:lang w:val="en-NZ"/>
        </w:rPr>
        <w:t xml:space="preserve"> The aim of this research is to </w:t>
      </w:r>
      <w:r w:rsidR="00530E59" w:rsidRPr="00880F73">
        <w:rPr>
          <w:rFonts w:ascii="Arial" w:hAnsi="Arial" w:cs="Arial"/>
          <w:lang w:val="en-NZ"/>
        </w:rPr>
        <w:t>delve</w:t>
      </w:r>
      <w:r w:rsidR="00324935" w:rsidRPr="00880F73">
        <w:rPr>
          <w:rFonts w:ascii="Arial" w:hAnsi="Arial" w:cs="Arial"/>
          <w:lang w:val="en-NZ"/>
        </w:rPr>
        <w:t xml:space="preserve"> deeper into the s</w:t>
      </w:r>
      <w:r w:rsidR="00530E59" w:rsidRPr="00880F73">
        <w:rPr>
          <w:rFonts w:ascii="Arial" w:hAnsi="Arial" w:cs="Arial"/>
          <w:lang w:val="en-NZ"/>
        </w:rPr>
        <w:t>ocial</w:t>
      </w:r>
      <w:r w:rsidR="00324935" w:rsidRPr="00880F73">
        <w:rPr>
          <w:rFonts w:ascii="Arial" w:hAnsi="Arial" w:cs="Arial"/>
          <w:lang w:val="en-NZ"/>
        </w:rPr>
        <w:t xml:space="preserve"> elements</w:t>
      </w:r>
      <w:r w:rsidR="00530E59" w:rsidRPr="00880F73">
        <w:rPr>
          <w:rFonts w:ascii="Arial" w:hAnsi="Arial" w:cs="Arial"/>
          <w:lang w:val="en-NZ"/>
        </w:rPr>
        <w:t xml:space="preserve"> that influence the construction of a learning space</w:t>
      </w:r>
      <w:r w:rsidR="004036D8" w:rsidRPr="00880F73">
        <w:rPr>
          <w:rFonts w:ascii="Arial" w:hAnsi="Arial" w:cs="Arial"/>
          <w:lang w:val="en-NZ"/>
        </w:rPr>
        <w:t>, how the students negotiate the process of learning with others</w:t>
      </w:r>
      <w:r w:rsidR="00284B98" w:rsidRPr="00880F73">
        <w:rPr>
          <w:rFonts w:ascii="Arial" w:hAnsi="Arial" w:cs="Arial"/>
          <w:lang w:val="en-NZ"/>
        </w:rPr>
        <w:t xml:space="preserve"> and the benefits of collaborati</w:t>
      </w:r>
      <w:r w:rsidR="00B907F6" w:rsidRPr="00880F73">
        <w:rPr>
          <w:rFonts w:ascii="Arial" w:hAnsi="Arial" w:cs="Arial"/>
          <w:lang w:val="en-NZ"/>
        </w:rPr>
        <w:t>on</w:t>
      </w:r>
      <w:r w:rsidR="00284B98" w:rsidRPr="00880F73">
        <w:rPr>
          <w:rFonts w:ascii="Arial" w:hAnsi="Arial" w:cs="Arial"/>
          <w:lang w:val="en-NZ"/>
        </w:rPr>
        <w:t>, as well as the challenges it conveys.</w:t>
      </w:r>
    </w:p>
    <w:p w14:paraId="748BBD79" w14:textId="1A43D9A4" w:rsidR="006A08DF" w:rsidRPr="001E064B" w:rsidRDefault="0055044A" w:rsidP="008A7A4B">
      <w:pPr>
        <w:jc w:val="both"/>
        <w:rPr>
          <w:rFonts w:ascii="Arial" w:hAnsi="Arial" w:cs="Arial"/>
          <w:lang w:val="en-NZ"/>
        </w:rPr>
      </w:pPr>
      <w:r w:rsidRPr="001E064B">
        <w:rPr>
          <w:rFonts w:ascii="Arial" w:hAnsi="Arial" w:cs="Arial"/>
          <w:lang w:val="en-NZ"/>
        </w:rPr>
        <w:t>This is also a technological enquiry.</w:t>
      </w:r>
      <w:r w:rsidR="009350E8" w:rsidRPr="001E064B">
        <w:rPr>
          <w:rFonts w:ascii="Arial" w:hAnsi="Arial" w:cs="Arial"/>
          <w:lang w:val="en-NZ"/>
        </w:rPr>
        <w:t xml:space="preserve"> </w:t>
      </w:r>
      <w:r w:rsidR="006A05C7" w:rsidRPr="001E064B">
        <w:rPr>
          <w:rFonts w:ascii="Arial" w:hAnsi="Arial" w:cs="Arial"/>
          <w:lang w:val="en-NZ"/>
        </w:rPr>
        <w:t>Having explored VR in the past, it was clear that this family of technologies</w:t>
      </w:r>
      <w:r w:rsidR="004F7A89" w:rsidRPr="001E064B">
        <w:rPr>
          <w:rFonts w:ascii="Arial" w:hAnsi="Arial" w:cs="Arial"/>
          <w:lang w:val="en-NZ"/>
        </w:rPr>
        <w:t xml:space="preserve"> offer interesting advantages </w:t>
      </w:r>
      <w:r w:rsidR="00B63CEF" w:rsidRPr="001E064B">
        <w:rPr>
          <w:rFonts w:ascii="Arial" w:hAnsi="Arial" w:cs="Arial"/>
          <w:lang w:val="en-NZ"/>
        </w:rPr>
        <w:t>by using</w:t>
      </w:r>
      <w:r w:rsidR="004F7A89" w:rsidRPr="001E064B">
        <w:rPr>
          <w:rFonts w:ascii="Arial" w:hAnsi="Arial" w:cs="Arial"/>
          <w:lang w:val="en-NZ"/>
        </w:rPr>
        <w:t xml:space="preserve"> complex visuals, new forms of </w:t>
      </w:r>
      <w:r w:rsidR="004B1922" w:rsidRPr="001E064B">
        <w:rPr>
          <w:rFonts w:ascii="Arial" w:hAnsi="Arial" w:cs="Arial"/>
          <w:lang w:val="en-NZ"/>
        </w:rPr>
        <w:t xml:space="preserve">presenting </w:t>
      </w:r>
      <w:r w:rsidR="004F7A89" w:rsidRPr="001E064B">
        <w:rPr>
          <w:rFonts w:ascii="Arial" w:hAnsi="Arial" w:cs="Arial"/>
          <w:lang w:val="en-NZ"/>
        </w:rPr>
        <w:t xml:space="preserve">information </w:t>
      </w:r>
      <w:r w:rsidR="00BE5F85" w:rsidRPr="001E064B">
        <w:rPr>
          <w:rFonts w:ascii="Arial" w:hAnsi="Arial" w:cs="Arial"/>
          <w:lang w:val="en-NZ"/>
        </w:rPr>
        <w:t xml:space="preserve">and </w:t>
      </w:r>
      <w:r w:rsidR="004B1922" w:rsidRPr="001E064B">
        <w:rPr>
          <w:rFonts w:ascii="Arial" w:hAnsi="Arial" w:cs="Arial"/>
          <w:lang w:val="en-NZ"/>
        </w:rPr>
        <w:t>more natural</w:t>
      </w:r>
      <w:r w:rsidR="00BE5F85" w:rsidRPr="001E064B">
        <w:rPr>
          <w:rFonts w:ascii="Arial" w:hAnsi="Arial" w:cs="Arial"/>
          <w:lang w:val="en-NZ"/>
        </w:rPr>
        <w:t xml:space="preserve"> interactions </w:t>
      </w:r>
      <w:r w:rsidR="004B1922" w:rsidRPr="001E064B">
        <w:rPr>
          <w:rFonts w:ascii="Arial" w:hAnsi="Arial" w:cs="Arial"/>
          <w:lang w:val="en-NZ"/>
        </w:rPr>
        <w:t>suited for the</w:t>
      </w:r>
      <w:r w:rsidR="00BE5F85" w:rsidRPr="001E064B">
        <w:rPr>
          <w:rFonts w:ascii="Arial" w:hAnsi="Arial" w:cs="Arial"/>
          <w:lang w:val="en-NZ"/>
        </w:rPr>
        <w:t xml:space="preserve"> exploration and experimentation</w:t>
      </w:r>
      <w:r w:rsidR="004B1922" w:rsidRPr="001E064B">
        <w:rPr>
          <w:rFonts w:ascii="Arial" w:hAnsi="Arial" w:cs="Arial"/>
          <w:lang w:val="en-NZ"/>
        </w:rPr>
        <w:t xml:space="preserve"> with 3D spaces</w:t>
      </w:r>
      <w:r w:rsidR="00BE5F85" w:rsidRPr="001E064B">
        <w:rPr>
          <w:rFonts w:ascii="Arial" w:hAnsi="Arial" w:cs="Arial"/>
          <w:lang w:val="en-NZ"/>
        </w:rPr>
        <w:t>.</w:t>
      </w:r>
      <w:r w:rsidR="00393471" w:rsidRPr="001E064B">
        <w:rPr>
          <w:rFonts w:ascii="Arial" w:hAnsi="Arial" w:cs="Arial"/>
          <w:lang w:val="en-NZ"/>
        </w:rPr>
        <w:t xml:space="preserve"> They</w:t>
      </w:r>
      <w:r w:rsidR="00DC3027" w:rsidRPr="001E064B">
        <w:rPr>
          <w:rFonts w:ascii="Arial" w:hAnsi="Arial" w:cs="Arial"/>
          <w:lang w:val="en-NZ"/>
        </w:rPr>
        <w:t xml:space="preserve"> </w:t>
      </w:r>
      <w:r w:rsidR="00C77CEC" w:rsidRPr="001E064B">
        <w:rPr>
          <w:rFonts w:ascii="Arial" w:hAnsi="Arial" w:cs="Arial"/>
          <w:lang w:val="en-NZ"/>
        </w:rPr>
        <w:t xml:space="preserve">also </w:t>
      </w:r>
      <w:r w:rsidR="00B63CEF" w:rsidRPr="001E064B">
        <w:rPr>
          <w:rFonts w:ascii="Arial" w:hAnsi="Arial" w:cs="Arial"/>
          <w:lang w:val="en-NZ"/>
        </w:rPr>
        <w:t>present</w:t>
      </w:r>
      <w:r w:rsidR="00C77CEC" w:rsidRPr="001E064B">
        <w:rPr>
          <w:rFonts w:ascii="Arial" w:hAnsi="Arial" w:cs="Arial"/>
          <w:lang w:val="en-NZ"/>
        </w:rPr>
        <w:t xml:space="preserve"> </w:t>
      </w:r>
      <w:r w:rsidR="00DC3027" w:rsidRPr="001E064B">
        <w:rPr>
          <w:rFonts w:ascii="Arial" w:hAnsi="Arial" w:cs="Arial"/>
          <w:lang w:val="en-NZ"/>
        </w:rPr>
        <w:t xml:space="preserve">curious </w:t>
      </w:r>
      <w:r w:rsidR="00C77CEC" w:rsidRPr="001E064B">
        <w:rPr>
          <w:rFonts w:ascii="Arial" w:hAnsi="Arial" w:cs="Arial"/>
          <w:lang w:val="en-NZ"/>
        </w:rPr>
        <w:t>challenge</w:t>
      </w:r>
      <w:r w:rsidR="00DC3027" w:rsidRPr="001E064B">
        <w:rPr>
          <w:rFonts w:ascii="Arial" w:hAnsi="Arial" w:cs="Arial"/>
          <w:lang w:val="en-NZ"/>
        </w:rPr>
        <w:t>s</w:t>
      </w:r>
      <w:r w:rsidR="00C77CEC" w:rsidRPr="001E064B">
        <w:rPr>
          <w:rFonts w:ascii="Arial" w:hAnsi="Arial" w:cs="Arial"/>
          <w:lang w:val="en-NZ"/>
        </w:rPr>
        <w:t xml:space="preserve">, </w:t>
      </w:r>
      <w:r w:rsidR="009C1AD8" w:rsidRPr="001E064B">
        <w:rPr>
          <w:rFonts w:ascii="Arial" w:hAnsi="Arial" w:cs="Arial"/>
          <w:lang w:val="en-NZ"/>
        </w:rPr>
        <w:t>especially</w:t>
      </w:r>
      <w:r w:rsidR="00C77CEC" w:rsidRPr="001E064B">
        <w:rPr>
          <w:rFonts w:ascii="Arial" w:hAnsi="Arial" w:cs="Arial"/>
          <w:lang w:val="en-NZ"/>
        </w:rPr>
        <w:t xml:space="preserve"> </w:t>
      </w:r>
      <w:r w:rsidR="00942E30" w:rsidRPr="001E064B">
        <w:rPr>
          <w:rFonts w:ascii="Arial" w:hAnsi="Arial" w:cs="Arial"/>
          <w:lang w:val="en-NZ"/>
        </w:rPr>
        <w:t xml:space="preserve">in the </w:t>
      </w:r>
      <w:r w:rsidR="008830EA" w:rsidRPr="001E064B">
        <w:rPr>
          <w:rFonts w:ascii="Arial" w:hAnsi="Arial" w:cs="Arial"/>
          <w:lang w:val="en-NZ"/>
        </w:rPr>
        <w:t xml:space="preserve">usability front. For instance, the </w:t>
      </w:r>
      <w:r w:rsidR="0011631F" w:rsidRPr="001E064B">
        <w:rPr>
          <w:rFonts w:ascii="Arial" w:hAnsi="Arial" w:cs="Arial"/>
          <w:lang w:val="en-NZ"/>
        </w:rPr>
        <w:t>public</w:t>
      </w:r>
      <w:r w:rsidR="008830EA" w:rsidRPr="001E064B">
        <w:rPr>
          <w:rFonts w:ascii="Arial" w:hAnsi="Arial" w:cs="Arial"/>
          <w:lang w:val="en-NZ"/>
        </w:rPr>
        <w:t xml:space="preserve"> has not created yet</w:t>
      </w:r>
      <w:r w:rsidR="004612CF" w:rsidRPr="001E064B">
        <w:rPr>
          <w:rFonts w:ascii="Arial" w:hAnsi="Arial" w:cs="Arial"/>
          <w:lang w:val="en-NZ"/>
        </w:rPr>
        <w:t xml:space="preserve"> a strong relation or consistent literacy with the </w:t>
      </w:r>
      <w:r w:rsidR="00712DAF" w:rsidRPr="001E064B">
        <w:rPr>
          <w:rFonts w:ascii="Arial" w:hAnsi="Arial" w:cs="Arial"/>
          <w:lang w:val="en-NZ"/>
        </w:rPr>
        <w:t>technology</w:t>
      </w:r>
      <w:r w:rsidR="004612CF" w:rsidRPr="001E064B">
        <w:rPr>
          <w:rFonts w:ascii="Arial" w:hAnsi="Arial" w:cs="Arial"/>
          <w:lang w:val="en-NZ"/>
        </w:rPr>
        <w:t xml:space="preserve"> </w:t>
      </w:r>
      <w:r w:rsidR="00D732EB" w:rsidRPr="00A40CFA">
        <w:rPr>
          <w:rStyle w:val="QuoteChar"/>
          <w:lang w:val="en-US"/>
        </w:rPr>
        <w:t>(</w:t>
      </w:r>
      <w:proofErr w:type="spellStart"/>
      <w:r w:rsidR="00D732EB" w:rsidRPr="00A40CFA">
        <w:rPr>
          <w:rStyle w:val="QuoteChar"/>
          <w:lang w:val="en-US"/>
        </w:rPr>
        <w:t>Özgen</w:t>
      </w:r>
      <w:proofErr w:type="spellEnd"/>
      <w:r w:rsidR="00D732EB" w:rsidRPr="00A40CFA">
        <w:rPr>
          <w:rStyle w:val="QuoteChar"/>
          <w:lang w:val="en-US"/>
        </w:rPr>
        <w:t xml:space="preserve"> et al., 2021)</w:t>
      </w:r>
      <w:r w:rsidR="00712DAF" w:rsidRPr="001E064B">
        <w:rPr>
          <w:rFonts w:ascii="Arial" w:hAnsi="Arial" w:cs="Arial"/>
          <w:lang w:val="en-NZ"/>
        </w:rPr>
        <w:t xml:space="preserve">, which creates </w:t>
      </w:r>
      <w:r w:rsidR="000C4DE7" w:rsidRPr="001E064B">
        <w:rPr>
          <w:rFonts w:ascii="Arial" w:hAnsi="Arial" w:cs="Arial"/>
          <w:lang w:val="en-NZ"/>
        </w:rPr>
        <w:t>accessibility</w:t>
      </w:r>
      <w:r w:rsidR="00712DAF" w:rsidRPr="001E064B">
        <w:rPr>
          <w:rFonts w:ascii="Arial" w:hAnsi="Arial" w:cs="Arial"/>
          <w:lang w:val="en-NZ"/>
        </w:rPr>
        <w:t xml:space="preserve"> problems</w:t>
      </w:r>
      <w:r w:rsidR="00FE3235" w:rsidRPr="001E064B">
        <w:rPr>
          <w:rFonts w:ascii="Arial" w:hAnsi="Arial" w:cs="Arial"/>
          <w:lang w:val="en-NZ"/>
        </w:rPr>
        <w:t>. And those technologies that leverage common and accessible platform</w:t>
      </w:r>
      <w:r w:rsidR="00942E30" w:rsidRPr="001E064B">
        <w:rPr>
          <w:rFonts w:ascii="Arial" w:hAnsi="Arial" w:cs="Arial"/>
          <w:lang w:val="en-NZ"/>
        </w:rPr>
        <w:t>s</w:t>
      </w:r>
      <w:r w:rsidR="00FE3235" w:rsidRPr="001E064B">
        <w:rPr>
          <w:rFonts w:ascii="Arial" w:hAnsi="Arial" w:cs="Arial"/>
          <w:lang w:val="en-NZ"/>
        </w:rPr>
        <w:t>, like mobile devices, risk carrying with them</w:t>
      </w:r>
      <w:r w:rsidR="0011631F" w:rsidRPr="001E064B">
        <w:rPr>
          <w:rFonts w:ascii="Arial" w:hAnsi="Arial" w:cs="Arial"/>
          <w:lang w:val="en-NZ"/>
        </w:rPr>
        <w:t xml:space="preserve"> problems associated with the excessive and pervasive presence of such technologies </w:t>
      </w:r>
      <w:r w:rsidR="0011631F" w:rsidRPr="00A40CFA">
        <w:rPr>
          <w:rStyle w:val="QuoteChar"/>
          <w:lang w:val="en-US"/>
        </w:rPr>
        <w:t>(</w:t>
      </w:r>
      <w:proofErr w:type="spellStart"/>
      <w:r w:rsidR="001C08DD" w:rsidRPr="00A40CFA">
        <w:rPr>
          <w:rStyle w:val="QuoteChar"/>
          <w:lang w:val="en-US"/>
        </w:rPr>
        <w:t>Forsler</w:t>
      </w:r>
      <w:proofErr w:type="spellEnd"/>
      <w:r w:rsidR="001C08DD" w:rsidRPr="00A40CFA">
        <w:rPr>
          <w:rStyle w:val="QuoteChar"/>
          <w:lang w:val="en-US"/>
        </w:rPr>
        <w:t xml:space="preserve"> &amp; </w:t>
      </w:r>
      <w:proofErr w:type="spellStart"/>
      <w:r w:rsidR="001C08DD" w:rsidRPr="00A40CFA">
        <w:rPr>
          <w:rStyle w:val="QuoteChar"/>
          <w:lang w:val="en-US"/>
        </w:rPr>
        <w:t>Guyard</w:t>
      </w:r>
      <w:proofErr w:type="spellEnd"/>
      <w:r w:rsidR="001C08DD" w:rsidRPr="00A40CFA">
        <w:rPr>
          <w:rStyle w:val="QuoteChar"/>
          <w:lang w:val="en-US"/>
        </w:rPr>
        <w:t xml:space="preserve">, 2025, </w:t>
      </w:r>
      <w:proofErr w:type="spellStart"/>
      <w:r w:rsidR="009947A3" w:rsidRPr="00A40CFA">
        <w:rPr>
          <w:rStyle w:val="QuoteChar"/>
          <w:lang w:val="en-US"/>
        </w:rPr>
        <w:t>Petrucco</w:t>
      </w:r>
      <w:proofErr w:type="spellEnd"/>
      <w:r w:rsidR="009947A3" w:rsidRPr="00A40CFA">
        <w:rPr>
          <w:rStyle w:val="QuoteChar"/>
          <w:lang w:val="en-US"/>
        </w:rPr>
        <w:t>, 2021</w:t>
      </w:r>
      <w:r w:rsidR="0011631F" w:rsidRPr="00A40CFA">
        <w:rPr>
          <w:rStyle w:val="QuoteChar"/>
          <w:lang w:val="en-US"/>
        </w:rPr>
        <w:t>)</w:t>
      </w:r>
      <w:r w:rsidR="0011631F" w:rsidRPr="001E064B">
        <w:rPr>
          <w:rFonts w:ascii="Arial" w:hAnsi="Arial" w:cs="Arial"/>
          <w:lang w:val="en-NZ"/>
        </w:rPr>
        <w:t>.</w:t>
      </w:r>
    </w:p>
    <w:p w14:paraId="1C6B6853" w14:textId="3CB03F2B" w:rsidR="00ED6A5D" w:rsidRPr="00A10CD8" w:rsidRDefault="00FA48FE" w:rsidP="008A7A4B">
      <w:pPr>
        <w:jc w:val="both"/>
        <w:rPr>
          <w:rFonts w:ascii="Arial" w:hAnsi="Arial" w:cs="Arial"/>
          <w:lang w:val="en-NZ"/>
        </w:rPr>
      </w:pPr>
      <w:r w:rsidRPr="00A10CD8">
        <w:rPr>
          <w:rFonts w:ascii="Arial" w:hAnsi="Arial" w:cs="Arial"/>
          <w:lang w:val="en-NZ"/>
        </w:rPr>
        <w:t xml:space="preserve">The following </w:t>
      </w:r>
      <w:r w:rsidR="00131E38" w:rsidRPr="00A10CD8">
        <w:rPr>
          <w:rFonts w:ascii="Arial" w:hAnsi="Arial" w:cs="Arial"/>
          <w:lang w:val="en-NZ"/>
        </w:rPr>
        <w:t xml:space="preserve">introductory </w:t>
      </w:r>
      <w:r w:rsidR="00121A66" w:rsidRPr="00A10CD8">
        <w:rPr>
          <w:rFonts w:ascii="Arial" w:hAnsi="Arial" w:cs="Arial"/>
          <w:lang w:val="en-NZ"/>
        </w:rPr>
        <w:t>chapter</w:t>
      </w:r>
      <w:r w:rsidR="00131E38" w:rsidRPr="00A10CD8">
        <w:rPr>
          <w:rFonts w:ascii="Arial" w:hAnsi="Arial" w:cs="Arial"/>
          <w:lang w:val="en-NZ"/>
        </w:rPr>
        <w:t xml:space="preserve"> </w:t>
      </w:r>
      <w:r w:rsidR="00121A66" w:rsidRPr="00A10CD8">
        <w:rPr>
          <w:rFonts w:ascii="Arial" w:hAnsi="Arial" w:cs="Arial"/>
          <w:lang w:val="en-NZ"/>
        </w:rPr>
        <w:t xml:space="preserve">will </w:t>
      </w:r>
      <w:r w:rsidR="00611AA6" w:rsidRPr="00A10CD8">
        <w:rPr>
          <w:rFonts w:ascii="Arial" w:hAnsi="Arial" w:cs="Arial"/>
          <w:lang w:val="en-NZ"/>
        </w:rPr>
        <w:t xml:space="preserve">expand this brief exploration of the context and motivation for </w:t>
      </w:r>
      <w:r w:rsidR="007C48ED" w:rsidRPr="00A10CD8">
        <w:rPr>
          <w:rFonts w:ascii="Arial" w:hAnsi="Arial" w:cs="Arial"/>
          <w:lang w:val="en-NZ"/>
        </w:rPr>
        <w:t xml:space="preserve">the research proposed, </w:t>
      </w:r>
      <w:r w:rsidR="003D278D" w:rsidRPr="00A10CD8">
        <w:rPr>
          <w:rFonts w:ascii="Arial" w:hAnsi="Arial" w:cs="Arial"/>
          <w:lang w:val="en-NZ"/>
        </w:rPr>
        <w:t>outlin</w:t>
      </w:r>
      <w:r w:rsidR="007C48ED" w:rsidRPr="00A10CD8">
        <w:rPr>
          <w:rFonts w:ascii="Arial" w:hAnsi="Arial" w:cs="Arial"/>
          <w:lang w:val="en-NZ"/>
        </w:rPr>
        <w:t>ing</w:t>
      </w:r>
      <w:r w:rsidR="00121A66" w:rsidRPr="00A10CD8">
        <w:rPr>
          <w:rFonts w:ascii="Arial" w:hAnsi="Arial" w:cs="Arial"/>
          <w:lang w:val="en-NZ"/>
        </w:rPr>
        <w:t xml:space="preserve"> the main</w:t>
      </w:r>
      <w:r w:rsidR="003D278D" w:rsidRPr="00A10CD8">
        <w:rPr>
          <w:rFonts w:ascii="Arial" w:hAnsi="Arial" w:cs="Arial"/>
          <w:lang w:val="en-NZ"/>
        </w:rPr>
        <w:t xml:space="preserve"> </w:t>
      </w:r>
      <w:r w:rsidR="00121A66" w:rsidRPr="00A10CD8">
        <w:rPr>
          <w:rFonts w:ascii="Arial" w:hAnsi="Arial" w:cs="Arial"/>
          <w:lang w:val="en-NZ"/>
        </w:rPr>
        <w:t>research goal</w:t>
      </w:r>
      <w:r w:rsidR="007C48ED" w:rsidRPr="00A10CD8">
        <w:rPr>
          <w:rFonts w:ascii="Arial" w:hAnsi="Arial" w:cs="Arial"/>
          <w:lang w:val="en-NZ"/>
        </w:rPr>
        <w:t xml:space="preserve"> and </w:t>
      </w:r>
      <w:r w:rsidR="003B1C54" w:rsidRPr="00A10CD8">
        <w:rPr>
          <w:rFonts w:ascii="Arial" w:hAnsi="Arial" w:cs="Arial"/>
          <w:lang w:val="en-NZ"/>
        </w:rPr>
        <w:t>the</w:t>
      </w:r>
      <w:r w:rsidR="00E458F9" w:rsidRPr="00A10CD8">
        <w:rPr>
          <w:rFonts w:ascii="Arial" w:hAnsi="Arial" w:cs="Arial"/>
          <w:lang w:val="en-NZ"/>
        </w:rPr>
        <w:t xml:space="preserve"> reasoning </w:t>
      </w:r>
      <w:r w:rsidR="007C48ED" w:rsidRPr="00A10CD8">
        <w:rPr>
          <w:rFonts w:ascii="Arial" w:hAnsi="Arial" w:cs="Arial"/>
          <w:lang w:val="en-NZ"/>
        </w:rPr>
        <w:t>behind</w:t>
      </w:r>
      <w:r w:rsidR="00E458F9" w:rsidRPr="00A10CD8">
        <w:rPr>
          <w:rFonts w:ascii="Arial" w:hAnsi="Arial" w:cs="Arial"/>
          <w:lang w:val="en-NZ"/>
        </w:rPr>
        <w:t xml:space="preserve"> the </w:t>
      </w:r>
      <w:r w:rsidR="007C48ED" w:rsidRPr="00A10CD8">
        <w:rPr>
          <w:rFonts w:ascii="Arial" w:hAnsi="Arial" w:cs="Arial"/>
          <w:lang w:val="en-NZ"/>
        </w:rPr>
        <w:t>formulation of the selected</w:t>
      </w:r>
      <w:r w:rsidR="00E458F9" w:rsidRPr="00A10CD8">
        <w:rPr>
          <w:rFonts w:ascii="Arial" w:hAnsi="Arial" w:cs="Arial"/>
          <w:lang w:val="en-NZ"/>
        </w:rPr>
        <w:t xml:space="preserve"> research questions</w:t>
      </w:r>
      <w:r w:rsidR="00327E31" w:rsidRPr="00A10CD8">
        <w:rPr>
          <w:rFonts w:ascii="Arial" w:hAnsi="Arial" w:cs="Arial"/>
          <w:lang w:val="en-NZ"/>
        </w:rPr>
        <w:t xml:space="preserve">. There will be a brief exposition </w:t>
      </w:r>
      <w:r w:rsidR="00AF2665" w:rsidRPr="00A10CD8">
        <w:rPr>
          <w:rFonts w:ascii="Arial" w:hAnsi="Arial" w:cs="Arial"/>
          <w:lang w:val="en-NZ"/>
        </w:rPr>
        <w:t>of</w:t>
      </w:r>
      <w:r w:rsidR="00327E31" w:rsidRPr="00A10CD8">
        <w:rPr>
          <w:rFonts w:ascii="Arial" w:hAnsi="Arial" w:cs="Arial"/>
          <w:lang w:val="en-NZ"/>
        </w:rPr>
        <w:t xml:space="preserve"> the </w:t>
      </w:r>
      <w:r w:rsidR="0034138F" w:rsidRPr="00A10CD8">
        <w:rPr>
          <w:rFonts w:ascii="Arial" w:hAnsi="Arial" w:cs="Arial"/>
          <w:lang w:val="en-NZ"/>
        </w:rPr>
        <w:t xml:space="preserve">methodology </w:t>
      </w:r>
      <w:r w:rsidR="00434685" w:rsidRPr="00A10CD8">
        <w:rPr>
          <w:rFonts w:ascii="Arial" w:hAnsi="Arial" w:cs="Arial"/>
          <w:lang w:val="en-NZ"/>
        </w:rPr>
        <w:t>followed to</w:t>
      </w:r>
      <w:r w:rsidR="0034138F" w:rsidRPr="00A10CD8">
        <w:rPr>
          <w:rFonts w:ascii="Arial" w:hAnsi="Arial" w:cs="Arial"/>
          <w:lang w:val="en-NZ"/>
        </w:rPr>
        <w:t xml:space="preserve"> build possible answers</w:t>
      </w:r>
      <w:r w:rsidR="00327E31" w:rsidRPr="00A10CD8">
        <w:rPr>
          <w:rFonts w:ascii="Arial" w:hAnsi="Arial" w:cs="Arial"/>
          <w:lang w:val="en-NZ"/>
        </w:rPr>
        <w:t xml:space="preserve">, </w:t>
      </w:r>
      <w:r w:rsidR="0034138F" w:rsidRPr="00A10CD8">
        <w:rPr>
          <w:rFonts w:ascii="Arial" w:hAnsi="Arial" w:cs="Arial"/>
          <w:lang w:val="en-NZ"/>
        </w:rPr>
        <w:t xml:space="preserve">the significance of this </w:t>
      </w:r>
      <w:r w:rsidR="002863E6" w:rsidRPr="00A10CD8">
        <w:rPr>
          <w:rFonts w:ascii="Arial" w:hAnsi="Arial" w:cs="Arial"/>
          <w:lang w:val="en-NZ"/>
        </w:rPr>
        <w:t xml:space="preserve">research and why the answers to the questions </w:t>
      </w:r>
      <w:r w:rsidR="00434685" w:rsidRPr="00A10CD8">
        <w:rPr>
          <w:rFonts w:ascii="Arial" w:hAnsi="Arial" w:cs="Arial"/>
          <w:lang w:val="en-NZ"/>
        </w:rPr>
        <w:t>proposed can</w:t>
      </w:r>
      <w:r w:rsidR="002863E6" w:rsidRPr="00A10CD8">
        <w:rPr>
          <w:rFonts w:ascii="Arial" w:hAnsi="Arial" w:cs="Arial"/>
          <w:lang w:val="en-NZ"/>
        </w:rPr>
        <w:t xml:space="preserve"> provide important </w:t>
      </w:r>
      <w:r w:rsidR="00434685" w:rsidRPr="00A10CD8">
        <w:rPr>
          <w:rFonts w:ascii="Arial" w:hAnsi="Arial" w:cs="Arial"/>
          <w:lang w:val="en-NZ"/>
        </w:rPr>
        <w:t>insights about</w:t>
      </w:r>
      <w:r w:rsidR="002863E6" w:rsidRPr="00A10CD8">
        <w:rPr>
          <w:rFonts w:ascii="Arial" w:hAnsi="Arial" w:cs="Arial"/>
          <w:lang w:val="en-NZ"/>
        </w:rPr>
        <w:t xml:space="preserve"> the way we use technology to learn</w:t>
      </w:r>
      <w:r w:rsidR="00890785" w:rsidRPr="00A10CD8">
        <w:rPr>
          <w:rFonts w:ascii="Arial" w:hAnsi="Arial" w:cs="Arial"/>
          <w:lang w:val="en-NZ"/>
        </w:rPr>
        <w:t xml:space="preserve"> and how we design technological tools for the classroom. I will </w:t>
      </w:r>
      <w:r w:rsidR="00AF2665" w:rsidRPr="00A10CD8">
        <w:rPr>
          <w:rFonts w:ascii="Arial" w:hAnsi="Arial" w:cs="Arial"/>
          <w:lang w:val="en-NZ"/>
        </w:rPr>
        <w:t xml:space="preserve">also </w:t>
      </w:r>
      <w:r w:rsidR="00890785" w:rsidRPr="00A10CD8">
        <w:rPr>
          <w:rFonts w:ascii="Arial" w:hAnsi="Arial" w:cs="Arial"/>
          <w:lang w:val="en-NZ"/>
        </w:rPr>
        <w:t xml:space="preserve">provide </w:t>
      </w:r>
      <w:r w:rsidR="00434685" w:rsidRPr="00A10CD8">
        <w:rPr>
          <w:rFonts w:ascii="Arial" w:hAnsi="Arial" w:cs="Arial"/>
          <w:lang w:val="en-NZ"/>
        </w:rPr>
        <w:t>a summary</w:t>
      </w:r>
      <w:r w:rsidR="00890785" w:rsidRPr="00A10CD8">
        <w:rPr>
          <w:rFonts w:ascii="Arial" w:hAnsi="Arial" w:cs="Arial"/>
          <w:lang w:val="en-NZ"/>
        </w:rPr>
        <w:t xml:space="preserve"> of the result</w:t>
      </w:r>
      <w:r w:rsidR="00AF2665" w:rsidRPr="00A10CD8">
        <w:rPr>
          <w:rFonts w:ascii="Arial" w:hAnsi="Arial" w:cs="Arial"/>
          <w:lang w:val="en-NZ"/>
        </w:rPr>
        <w:t>s</w:t>
      </w:r>
      <w:r w:rsidR="00890785" w:rsidRPr="00A10CD8">
        <w:rPr>
          <w:rFonts w:ascii="Arial" w:hAnsi="Arial" w:cs="Arial"/>
          <w:lang w:val="en-NZ"/>
        </w:rPr>
        <w:t xml:space="preserve"> obtained</w:t>
      </w:r>
      <w:r w:rsidR="00ED1B26" w:rsidRPr="00A10CD8">
        <w:rPr>
          <w:rFonts w:ascii="Arial" w:hAnsi="Arial" w:cs="Arial"/>
          <w:lang w:val="en-NZ"/>
        </w:rPr>
        <w:t xml:space="preserve"> and the contributions achieved, as well as the scope and limitations of the work done</w:t>
      </w:r>
      <w:r w:rsidR="00E45A36" w:rsidRPr="00A10CD8">
        <w:rPr>
          <w:rFonts w:ascii="Arial" w:hAnsi="Arial" w:cs="Arial"/>
          <w:lang w:val="en-NZ"/>
        </w:rPr>
        <w:t>. Finally, I will provide a description of the structure of this thesis document</w:t>
      </w:r>
      <w:r w:rsidR="00D47646" w:rsidRPr="00A10CD8">
        <w:rPr>
          <w:rFonts w:ascii="Arial" w:hAnsi="Arial" w:cs="Arial"/>
          <w:lang w:val="en-NZ"/>
        </w:rPr>
        <w:t>.</w:t>
      </w:r>
    </w:p>
    <w:p w14:paraId="0AE5FEAE" w14:textId="71EA85D9" w:rsidR="0075540B" w:rsidRPr="00C41945" w:rsidRDefault="00D139E1" w:rsidP="00893B71">
      <w:pPr>
        <w:pStyle w:val="Heading2"/>
        <w:numPr>
          <w:ilvl w:val="1"/>
          <w:numId w:val="1"/>
        </w:numPr>
        <w:rPr>
          <w:lang w:val="en-NZ"/>
        </w:rPr>
      </w:pPr>
      <w:r w:rsidRPr="00C41945">
        <w:rPr>
          <w:lang w:val="en-NZ"/>
        </w:rPr>
        <w:t>Context</w:t>
      </w:r>
    </w:p>
    <w:p w14:paraId="5D1A813A" w14:textId="06C49A54" w:rsidR="00636F92" w:rsidRPr="005A5301" w:rsidRDefault="00B95CF3" w:rsidP="004F0F9C">
      <w:pPr>
        <w:jc w:val="both"/>
        <w:rPr>
          <w:rFonts w:ascii="Arial" w:hAnsi="Arial" w:cs="Arial"/>
          <w:lang w:val="en-NZ"/>
        </w:rPr>
      </w:pPr>
      <w:r w:rsidRPr="005A5301">
        <w:rPr>
          <w:rFonts w:ascii="Arial" w:hAnsi="Arial" w:cs="Arial"/>
          <w:lang w:val="en-NZ"/>
        </w:rPr>
        <w:t>A</w:t>
      </w:r>
      <w:r w:rsidR="00636F92" w:rsidRPr="005A5301">
        <w:rPr>
          <w:rFonts w:ascii="Arial" w:hAnsi="Arial" w:cs="Arial"/>
          <w:lang w:val="en-NZ"/>
        </w:rPr>
        <w:t xml:space="preserve">R technologies are positioned </w:t>
      </w:r>
      <w:r w:rsidR="00AE3625" w:rsidRPr="005A5301">
        <w:rPr>
          <w:rFonts w:ascii="Arial" w:hAnsi="Arial" w:cs="Arial"/>
          <w:lang w:val="en-NZ"/>
        </w:rPr>
        <w:t>somewhere in the middle of the reality – simulation spectrum</w:t>
      </w:r>
      <w:r w:rsidR="00FD2AE7" w:rsidRPr="005A5301">
        <w:rPr>
          <w:rFonts w:ascii="Arial" w:hAnsi="Arial" w:cs="Arial"/>
          <w:lang w:val="en-NZ"/>
        </w:rPr>
        <w:t xml:space="preserve"> proposed by</w:t>
      </w:r>
      <w:r w:rsidR="00887B4C" w:rsidRPr="005A5301">
        <w:rPr>
          <w:rFonts w:ascii="Arial" w:hAnsi="Arial" w:cs="Arial"/>
          <w:lang w:val="en-NZ"/>
        </w:rPr>
        <w:t xml:space="preserve"> </w:t>
      </w:r>
      <w:r w:rsidR="00887B4C" w:rsidRPr="00A40CFA">
        <w:rPr>
          <w:rStyle w:val="QuoteChar"/>
          <w:lang w:val="en-US"/>
        </w:rPr>
        <w:t>Milgram et al. (1995)</w:t>
      </w:r>
      <w:r w:rsidR="00FD2AE7" w:rsidRPr="005A5301">
        <w:rPr>
          <w:rFonts w:ascii="Arial" w:hAnsi="Arial" w:cs="Arial"/>
          <w:lang w:val="en-NZ"/>
        </w:rPr>
        <w:t xml:space="preserve">, a model </w:t>
      </w:r>
      <w:r w:rsidR="00DF6441" w:rsidRPr="005A5301">
        <w:rPr>
          <w:rFonts w:ascii="Arial" w:hAnsi="Arial" w:cs="Arial"/>
          <w:lang w:val="en-NZ"/>
        </w:rPr>
        <w:t>for</w:t>
      </w:r>
      <w:r w:rsidR="00FC708B" w:rsidRPr="005A5301">
        <w:rPr>
          <w:rFonts w:ascii="Arial" w:hAnsi="Arial" w:cs="Arial"/>
          <w:lang w:val="en-NZ"/>
        </w:rPr>
        <w:t xml:space="preserve"> </w:t>
      </w:r>
      <w:r w:rsidR="001215D8" w:rsidRPr="005A5301">
        <w:rPr>
          <w:rFonts w:ascii="Arial" w:hAnsi="Arial" w:cs="Arial"/>
          <w:lang w:val="en-NZ"/>
        </w:rPr>
        <w:t>display technologies used to</w:t>
      </w:r>
      <w:r w:rsidR="00DF6441" w:rsidRPr="005A5301">
        <w:rPr>
          <w:rFonts w:ascii="Arial" w:hAnsi="Arial" w:cs="Arial"/>
          <w:lang w:val="en-NZ"/>
        </w:rPr>
        <w:t xml:space="preserve"> show</w:t>
      </w:r>
      <w:r w:rsidR="006D6EFA" w:rsidRPr="005A5301">
        <w:rPr>
          <w:rFonts w:ascii="Arial" w:hAnsi="Arial" w:cs="Arial"/>
          <w:lang w:val="en-NZ"/>
        </w:rPr>
        <w:t xml:space="preserve"> digital </w:t>
      </w:r>
      <w:r w:rsidR="00DF6441" w:rsidRPr="005A5301">
        <w:rPr>
          <w:rFonts w:ascii="Arial" w:hAnsi="Arial" w:cs="Arial"/>
          <w:lang w:val="en-NZ"/>
        </w:rPr>
        <w:t>or</w:t>
      </w:r>
      <w:r w:rsidR="006D6EFA" w:rsidRPr="005A5301">
        <w:rPr>
          <w:rFonts w:ascii="Arial" w:hAnsi="Arial" w:cs="Arial"/>
          <w:lang w:val="en-NZ"/>
        </w:rPr>
        <w:t xml:space="preserve"> physical </w:t>
      </w:r>
      <w:r w:rsidR="00DF6441" w:rsidRPr="005A5301">
        <w:rPr>
          <w:rFonts w:ascii="Arial" w:hAnsi="Arial" w:cs="Arial"/>
          <w:lang w:val="en-NZ"/>
        </w:rPr>
        <w:t>data</w:t>
      </w:r>
      <w:r w:rsidR="006D6EFA" w:rsidRPr="005A5301">
        <w:rPr>
          <w:rFonts w:ascii="Arial" w:hAnsi="Arial" w:cs="Arial"/>
          <w:lang w:val="en-NZ"/>
        </w:rPr>
        <w:t xml:space="preserve"> </w:t>
      </w:r>
      <w:r w:rsidR="00DF6441" w:rsidRPr="005A5301">
        <w:rPr>
          <w:rFonts w:ascii="Arial" w:hAnsi="Arial" w:cs="Arial"/>
          <w:lang w:val="en-NZ"/>
        </w:rPr>
        <w:t>in</w:t>
      </w:r>
      <w:r w:rsidR="006D6EFA" w:rsidRPr="005A5301">
        <w:rPr>
          <w:rFonts w:ascii="Arial" w:hAnsi="Arial" w:cs="Arial"/>
          <w:lang w:val="en-NZ"/>
        </w:rPr>
        <w:t xml:space="preserve"> </w:t>
      </w:r>
      <w:r w:rsidR="00175FF6" w:rsidRPr="005A5301">
        <w:rPr>
          <w:rFonts w:ascii="Arial" w:hAnsi="Arial" w:cs="Arial"/>
          <w:lang w:val="en-NZ"/>
        </w:rPr>
        <w:t xml:space="preserve">virtual or </w:t>
      </w:r>
      <w:r w:rsidR="004F0F9C" w:rsidRPr="005A5301">
        <w:rPr>
          <w:rFonts w:ascii="Arial" w:hAnsi="Arial" w:cs="Arial"/>
          <w:lang w:val="en-NZ"/>
        </w:rPr>
        <w:t>synthetic</w:t>
      </w:r>
      <w:r w:rsidR="00175FF6" w:rsidRPr="005A5301">
        <w:rPr>
          <w:rFonts w:ascii="Arial" w:hAnsi="Arial" w:cs="Arial"/>
          <w:lang w:val="en-NZ"/>
        </w:rPr>
        <w:t xml:space="preserve"> realities. The main</w:t>
      </w:r>
      <w:r w:rsidR="00FC708B" w:rsidRPr="005A5301">
        <w:rPr>
          <w:rFonts w:ascii="Arial" w:hAnsi="Arial" w:cs="Arial"/>
          <w:lang w:val="en-NZ"/>
        </w:rPr>
        <w:t xml:space="preserve"> </w:t>
      </w:r>
      <w:r w:rsidR="00175FF6" w:rsidRPr="005A5301">
        <w:rPr>
          <w:rFonts w:ascii="Arial" w:hAnsi="Arial" w:cs="Arial"/>
          <w:lang w:val="en-NZ"/>
        </w:rPr>
        <w:t>characteristic of AR</w:t>
      </w:r>
      <w:r w:rsidR="00FD0B98" w:rsidRPr="005A5301">
        <w:rPr>
          <w:rFonts w:ascii="Arial" w:hAnsi="Arial" w:cs="Arial"/>
          <w:lang w:val="en-NZ"/>
        </w:rPr>
        <w:t xml:space="preserve"> </w:t>
      </w:r>
      <w:r w:rsidR="002B0CCA" w:rsidRPr="005A5301">
        <w:rPr>
          <w:rFonts w:ascii="Arial" w:hAnsi="Arial" w:cs="Arial"/>
          <w:lang w:val="en-NZ"/>
        </w:rPr>
        <w:t xml:space="preserve">in this spectrum </w:t>
      </w:r>
      <w:r w:rsidR="00FD0B98" w:rsidRPr="005A5301">
        <w:rPr>
          <w:rFonts w:ascii="Arial" w:hAnsi="Arial" w:cs="Arial"/>
          <w:lang w:val="en-NZ"/>
        </w:rPr>
        <w:t xml:space="preserve">is the incorporation of the real world as part of the </w:t>
      </w:r>
      <w:r w:rsidR="002B0CCA" w:rsidRPr="005A5301">
        <w:rPr>
          <w:rFonts w:ascii="Arial" w:hAnsi="Arial" w:cs="Arial"/>
          <w:lang w:val="en-NZ"/>
        </w:rPr>
        <w:t>visualization</w:t>
      </w:r>
      <w:r w:rsidR="00FD0B98" w:rsidRPr="005A5301">
        <w:rPr>
          <w:rFonts w:ascii="Arial" w:hAnsi="Arial" w:cs="Arial"/>
          <w:lang w:val="en-NZ"/>
        </w:rPr>
        <w:t xml:space="preserve">, making use of different image recognition </w:t>
      </w:r>
      <w:r w:rsidR="002B0CCA" w:rsidRPr="005A5301">
        <w:rPr>
          <w:rFonts w:ascii="Arial" w:hAnsi="Arial" w:cs="Arial"/>
          <w:lang w:val="en-NZ"/>
        </w:rPr>
        <w:t xml:space="preserve">and composition </w:t>
      </w:r>
      <w:r w:rsidR="00FD0B98" w:rsidRPr="005A5301">
        <w:rPr>
          <w:rFonts w:ascii="Arial" w:hAnsi="Arial" w:cs="Arial"/>
          <w:lang w:val="en-NZ"/>
        </w:rPr>
        <w:t>techni</w:t>
      </w:r>
      <w:r w:rsidR="00BD2A39" w:rsidRPr="005A5301">
        <w:rPr>
          <w:rFonts w:ascii="Arial" w:hAnsi="Arial" w:cs="Arial"/>
          <w:lang w:val="en-NZ"/>
        </w:rPr>
        <w:t xml:space="preserve">ques to identify features in the physical space and overlay </w:t>
      </w:r>
      <w:r w:rsidR="00857EB2" w:rsidRPr="005A5301">
        <w:rPr>
          <w:rFonts w:ascii="Arial" w:hAnsi="Arial" w:cs="Arial"/>
          <w:lang w:val="en-NZ"/>
        </w:rPr>
        <w:t xml:space="preserve">them with </w:t>
      </w:r>
      <w:r w:rsidR="00BD2A39" w:rsidRPr="005A5301">
        <w:rPr>
          <w:rFonts w:ascii="Arial" w:hAnsi="Arial" w:cs="Arial"/>
          <w:lang w:val="en-NZ"/>
        </w:rPr>
        <w:t>digital information</w:t>
      </w:r>
      <w:r w:rsidR="004F0F9C" w:rsidRPr="005A5301">
        <w:rPr>
          <w:rFonts w:ascii="Arial" w:hAnsi="Arial" w:cs="Arial"/>
          <w:lang w:val="en-NZ"/>
        </w:rPr>
        <w:t>.</w:t>
      </w:r>
    </w:p>
    <w:p w14:paraId="213AAA08" w14:textId="631E3467" w:rsidR="004F0F9C" w:rsidRPr="005A5301" w:rsidRDefault="00B612F4" w:rsidP="004F0F9C">
      <w:pPr>
        <w:jc w:val="both"/>
        <w:rPr>
          <w:rFonts w:ascii="Arial" w:hAnsi="Arial" w:cs="Arial"/>
          <w:lang w:val="en-NZ"/>
        </w:rPr>
      </w:pPr>
      <w:proofErr w:type="spellStart"/>
      <w:r w:rsidRPr="00A40CFA">
        <w:rPr>
          <w:rStyle w:val="QuoteChar"/>
          <w:lang w:val="en-US"/>
        </w:rPr>
        <w:t>Schmals</w:t>
      </w:r>
      <w:r w:rsidR="00F9334D" w:rsidRPr="00A40CFA">
        <w:rPr>
          <w:rStyle w:val="QuoteChar"/>
          <w:lang w:val="en-US"/>
        </w:rPr>
        <w:t>tieg</w:t>
      </w:r>
      <w:proofErr w:type="spellEnd"/>
      <w:r w:rsidR="00F9334D" w:rsidRPr="00A40CFA">
        <w:rPr>
          <w:rStyle w:val="QuoteChar"/>
          <w:lang w:val="en-US"/>
        </w:rPr>
        <w:t xml:space="preserve"> (2016)</w:t>
      </w:r>
      <w:r w:rsidR="00F9334D" w:rsidRPr="005A5301">
        <w:rPr>
          <w:rFonts w:ascii="Arial" w:hAnsi="Arial" w:cs="Arial"/>
          <w:lang w:val="en-NZ"/>
        </w:rPr>
        <w:t xml:space="preserve"> adds another layer of analysis to the description</w:t>
      </w:r>
      <w:r w:rsidR="00094A25" w:rsidRPr="005A5301">
        <w:rPr>
          <w:rFonts w:ascii="Arial" w:hAnsi="Arial" w:cs="Arial"/>
          <w:lang w:val="en-NZ"/>
        </w:rPr>
        <w:t xml:space="preserve"> of AR-like technologies by using the ubiquitous computing spectrum proposed by</w:t>
      </w:r>
      <w:r w:rsidR="0017769A" w:rsidRPr="005A5301">
        <w:rPr>
          <w:rFonts w:ascii="Arial" w:hAnsi="Arial" w:cs="Arial"/>
          <w:lang w:val="en-NZ"/>
        </w:rPr>
        <w:t xml:space="preserve"> </w:t>
      </w:r>
      <w:r w:rsidR="0017769A" w:rsidRPr="00A40CFA">
        <w:rPr>
          <w:rStyle w:val="QuoteChar"/>
          <w:lang w:val="en-US"/>
        </w:rPr>
        <w:t>Weiser (1991)</w:t>
      </w:r>
      <w:r w:rsidR="0017769A" w:rsidRPr="005A5301">
        <w:rPr>
          <w:rFonts w:ascii="Arial" w:hAnsi="Arial" w:cs="Arial"/>
          <w:lang w:val="en-NZ"/>
        </w:rPr>
        <w:t xml:space="preserve">. The model positions </w:t>
      </w:r>
      <w:r w:rsidR="00665898" w:rsidRPr="005A5301">
        <w:rPr>
          <w:rFonts w:ascii="Arial" w:hAnsi="Arial" w:cs="Arial"/>
          <w:lang w:val="en-NZ"/>
        </w:rPr>
        <w:t>different implementations of AR depending on the use of more static</w:t>
      </w:r>
      <w:r w:rsidR="00383F63" w:rsidRPr="005A5301">
        <w:rPr>
          <w:rFonts w:ascii="Arial" w:hAnsi="Arial" w:cs="Arial"/>
          <w:lang w:val="en-NZ"/>
        </w:rPr>
        <w:t xml:space="preserve"> or more mobil</w:t>
      </w:r>
      <w:r w:rsidR="003231AA" w:rsidRPr="005A5301">
        <w:rPr>
          <w:rFonts w:ascii="Arial" w:hAnsi="Arial" w:cs="Arial"/>
          <w:lang w:val="en-NZ"/>
        </w:rPr>
        <w:t>e deployment platforms.</w:t>
      </w:r>
      <w:r w:rsidR="001A3528" w:rsidRPr="005A5301">
        <w:rPr>
          <w:rFonts w:ascii="Arial" w:hAnsi="Arial" w:cs="Arial"/>
          <w:lang w:val="en-NZ"/>
        </w:rPr>
        <w:t xml:space="preserve"> In o</w:t>
      </w:r>
      <w:r w:rsidR="003231AA" w:rsidRPr="005A5301">
        <w:rPr>
          <w:rFonts w:ascii="Arial" w:hAnsi="Arial" w:cs="Arial"/>
          <w:lang w:val="en-NZ"/>
        </w:rPr>
        <w:t>ne end of the spectru</w:t>
      </w:r>
      <w:r w:rsidR="001A3528" w:rsidRPr="005A5301">
        <w:rPr>
          <w:rFonts w:ascii="Arial" w:hAnsi="Arial" w:cs="Arial"/>
          <w:lang w:val="en-NZ"/>
        </w:rPr>
        <w:t>m</w:t>
      </w:r>
      <w:r w:rsidR="00665898" w:rsidRPr="005A5301">
        <w:rPr>
          <w:rFonts w:ascii="Arial" w:hAnsi="Arial" w:cs="Arial"/>
          <w:lang w:val="en-NZ"/>
        </w:rPr>
        <w:t xml:space="preserve"> </w:t>
      </w:r>
      <w:r w:rsidR="001A3528" w:rsidRPr="005A5301">
        <w:rPr>
          <w:rFonts w:ascii="Arial" w:hAnsi="Arial" w:cs="Arial"/>
          <w:lang w:val="en-NZ"/>
        </w:rPr>
        <w:t xml:space="preserve">are applications that can only be used in singular static </w:t>
      </w:r>
      <w:r w:rsidR="00665898" w:rsidRPr="005A5301">
        <w:rPr>
          <w:rFonts w:ascii="Arial" w:hAnsi="Arial" w:cs="Arial"/>
          <w:lang w:val="en-NZ"/>
        </w:rPr>
        <w:t>termina</w:t>
      </w:r>
      <w:r w:rsidR="00350B14" w:rsidRPr="005A5301">
        <w:rPr>
          <w:rFonts w:ascii="Arial" w:hAnsi="Arial" w:cs="Arial"/>
          <w:lang w:val="en-NZ"/>
        </w:rPr>
        <w:t>l</w:t>
      </w:r>
      <w:r w:rsidR="002F0376" w:rsidRPr="005A5301">
        <w:rPr>
          <w:rFonts w:ascii="Arial" w:hAnsi="Arial" w:cs="Arial"/>
          <w:lang w:val="en-NZ"/>
        </w:rPr>
        <w:t>s</w:t>
      </w:r>
      <w:r w:rsidR="002C3173" w:rsidRPr="005A5301">
        <w:rPr>
          <w:rFonts w:ascii="Arial" w:hAnsi="Arial" w:cs="Arial"/>
          <w:lang w:val="en-NZ"/>
        </w:rPr>
        <w:t>,</w:t>
      </w:r>
      <w:r w:rsidR="002F0376" w:rsidRPr="005A5301">
        <w:rPr>
          <w:rFonts w:ascii="Arial" w:hAnsi="Arial" w:cs="Arial"/>
          <w:lang w:val="en-NZ"/>
        </w:rPr>
        <w:t xml:space="preserve"> while the other side contemplate </w:t>
      </w:r>
      <w:r w:rsidR="00A2706E" w:rsidRPr="005A5301">
        <w:rPr>
          <w:rFonts w:ascii="Arial" w:hAnsi="Arial" w:cs="Arial"/>
          <w:lang w:val="en-NZ"/>
        </w:rPr>
        <w:t xml:space="preserve">platform-independent </w:t>
      </w:r>
      <w:r w:rsidR="002F0376" w:rsidRPr="005A5301">
        <w:rPr>
          <w:rFonts w:ascii="Arial" w:hAnsi="Arial" w:cs="Arial"/>
          <w:lang w:val="en-NZ"/>
        </w:rPr>
        <w:t>mobile technologies and ubiquitous systems</w:t>
      </w:r>
      <w:r w:rsidR="00350B14" w:rsidRPr="005A5301">
        <w:rPr>
          <w:rFonts w:ascii="Arial" w:hAnsi="Arial" w:cs="Arial"/>
          <w:lang w:val="en-NZ"/>
        </w:rPr>
        <w:t>. Figure 1</w:t>
      </w:r>
      <w:r w:rsidR="00E42C72" w:rsidRPr="005A5301">
        <w:rPr>
          <w:rFonts w:ascii="Arial" w:hAnsi="Arial" w:cs="Arial"/>
          <w:lang w:val="en-NZ"/>
        </w:rPr>
        <w:t xml:space="preserve"> sho</w:t>
      </w:r>
      <w:r w:rsidR="00A5593A" w:rsidRPr="005A5301">
        <w:rPr>
          <w:rFonts w:ascii="Arial" w:hAnsi="Arial" w:cs="Arial"/>
          <w:lang w:val="en-NZ"/>
        </w:rPr>
        <w:t>w</w:t>
      </w:r>
      <w:r w:rsidR="00E42C72" w:rsidRPr="005A5301">
        <w:rPr>
          <w:rFonts w:ascii="Arial" w:hAnsi="Arial" w:cs="Arial"/>
          <w:lang w:val="en-NZ"/>
        </w:rPr>
        <w:t>s examples of this distribution as proposed by the authors.</w:t>
      </w:r>
    </w:p>
    <w:p w14:paraId="181664E4" w14:textId="77777777" w:rsidR="004A721D" w:rsidRPr="00C41945" w:rsidRDefault="004D7504" w:rsidP="004A721D">
      <w:pPr>
        <w:keepNext/>
        <w:jc w:val="center"/>
        <w:rPr>
          <w:lang w:val="en-NZ"/>
        </w:rPr>
      </w:pPr>
      <w:r w:rsidRPr="00C41945">
        <w:rPr>
          <w:noProof/>
          <w:lang w:val="en-NZ"/>
        </w:rPr>
        <w:lastRenderedPageBreak/>
        <w:drawing>
          <wp:inline distT="0" distB="0" distL="0" distR="0" wp14:anchorId="3A31404C" wp14:editId="7C699D81">
            <wp:extent cx="4267200" cy="378724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9774" cy="3789533"/>
                    </a:xfrm>
                    <a:prstGeom prst="rect">
                      <a:avLst/>
                    </a:prstGeom>
                    <a:noFill/>
                    <a:ln>
                      <a:noFill/>
                    </a:ln>
                  </pic:spPr>
                </pic:pic>
              </a:graphicData>
            </a:graphic>
          </wp:inline>
        </w:drawing>
      </w:r>
    </w:p>
    <w:p w14:paraId="071A8125" w14:textId="4A6A3A93" w:rsidR="00DD2C50" w:rsidRPr="00C41945" w:rsidRDefault="004A721D" w:rsidP="004A721D">
      <w:pPr>
        <w:pStyle w:val="Caption"/>
        <w:jc w:val="center"/>
        <w:rPr>
          <w:lang w:val="en-NZ"/>
        </w:rPr>
      </w:pPr>
      <w:r w:rsidRPr="00C41945">
        <w:rPr>
          <w:lang w:val="en-NZ"/>
        </w:rPr>
        <w:t xml:space="preserve">Figure </w:t>
      </w:r>
      <w:r w:rsidRPr="00C41945">
        <w:rPr>
          <w:lang w:val="en-NZ"/>
        </w:rPr>
        <w:fldChar w:fldCharType="begin"/>
      </w:r>
      <w:r w:rsidRPr="00C41945">
        <w:rPr>
          <w:lang w:val="en-NZ"/>
        </w:rPr>
        <w:instrText xml:space="preserve"> SEQ Figure \* ARABIC </w:instrText>
      </w:r>
      <w:r w:rsidRPr="00C41945">
        <w:rPr>
          <w:lang w:val="en-NZ"/>
        </w:rPr>
        <w:fldChar w:fldCharType="separate"/>
      </w:r>
      <w:r w:rsidR="002E7A50">
        <w:rPr>
          <w:noProof/>
          <w:lang w:val="en-NZ"/>
        </w:rPr>
        <w:t>2</w:t>
      </w:r>
      <w:r w:rsidRPr="00C41945">
        <w:rPr>
          <w:lang w:val="en-NZ"/>
        </w:rPr>
        <w:fldChar w:fldCharType="end"/>
      </w:r>
      <w:r w:rsidRPr="00C41945">
        <w:rPr>
          <w:lang w:val="en-NZ"/>
        </w:rPr>
        <w:t xml:space="preserve"> AR in the Milgram-Weiser Spectrum (</w:t>
      </w:r>
      <w:proofErr w:type="spellStart"/>
      <w:r w:rsidRPr="00C41945">
        <w:rPr>
          <w:lang w:val="en-NZ"/>
        </w:rPr>
        <w:t>Schmalstieg</w:t>
      </w:r>
      <w:proofErr w:type="spellEnd"/>
      <w:r w:rsidRPr="00C41945">
        <w:rPr>
          <w:lang w:val="en-NZ"/>
        </w:rPr>
        <w:t>, 2016).</w:t>
      </w:r>
    </w:p>
    <w:p w14:paraId="3C5D35C7" w14:textId="0FF0B7DA" w:rsidR="00A43634" w:rsidRPr="00313D93" w:rsidRDefault="005448A5" w:rsidP="00C72769">
      <w:pPr>
        <w:jc w:val="both"/>
        <w:rPr>
          <w:rFonts w:ascii="Arial" w:hAnsi="Arial" w:cs="Arial"/>
          <w:lang w:val="en-NZ"/>
        </w:rPr>
      </w:pPr>
      <w:r w:rsidRPr="00313D93">
        <w:rPr>
          <w:rFonts w:ascii="Arial" w:hAnsi="Arial" w:cs="Arial"/>
          <w:lang w:val="en-NZ"/>
        </w:rPr>
        <w:t>In this bi-directional spectrum</w:t>
      </w:r>
      <w:r w:rsidR="00287D0A" w:rsidRPr="00313D93">
        <w:rPr>
          <w:rFonts w:ascii="Arial" w:hAnsi="Arial" w:cs="Arial"/>
          <w:lang w:val="en-NZ"/>
        </w:rPr>
        <w:t xml:space="preserve"> we can find mobile AR as a family of technologies that offer an in-bet</w:t>
      </w:r>
      <w:r w:rsidR="00441ECB" w:rsidRPr="00313D93">
        <w:rPr>
          <w:rFonts w:ascii="Arial" w:hAnsi="Arial" w:cs="Arial"/>
          <w:lang w:val="en-NZ"/>
        </w:rPr>
        <w:t>ween mixture of virtual and physical elements in which location</w:t>
      </w:r>
      <w:r w:rsidR="00313D93">
        <w:rPr>
          <w:rFonts w:ascii="Arial" w:hAnsi="Arial" w:cs="Arial"/>
          <w:lang w:val="en-NZ"/>
        </w:rPr>
        <w:t xml:space="preserve">, </w:t>
      </w:r>
      <w:r w:rsidR="00441ECB" w:rsidRPr="00313D93">
        <w:rPr>
          <w:rFonts w:ascii="Arial" w:hAnsi="Arial" w:cs="Arial"/>
          <w:lang w:val="en-NZ"/>
        </w:rPr>
        <w:t>place</w:t>
      </w:r>
      <w:r w:rsidR="00313D93">
        <w:rPr>
          <w:rFonts w:ascii="Arial" w:hAnsi="Arial" w:cs="Arial"/>
          <w:lang w:val="en-NZ"/>
        </w:rPr>
        <w:t xml:space="preserve"> and context</w:t>
      </w:r>
      <w:r w:rsidR="00441ECB" w:rsidRPr="00313D93">
        <w:rPr>
          <w:rFonts w:ascii="Arial" w:hAnsi="Arial" w:cs="Arial"/>
          <w:lang w:val="en-NZ"/>
        </w:rPr>
        <w:t xml:space="preserve"> are additional input</w:t>
      </w:r>
      <w:r w:rsidR="00697929" w:rsidRPr="00313D93">
        <w:rPr>
          <w:rFonts w:ascii="Arial" w:hAnsi="Arial" w:cs="Arial"/>
          <w:lang w:val="en-NZ"/>
        </w:rPr>
        <w:t>s</w:t>
      </w:r>
      <w:r w:rsidR="00441ECB" w:rsidRPr="00313D93">
        <w:rPr>
          <w:rFonts w:ascii="Arial" w:hAnsi="Arial" w:cs="Arial"/>
          <w:lang w:val="en-NZ"/>
        </w:rPr>
        <w:t xml:space="preserve"> </w:t>
      </w:r>
      <w:r w:rsidR="00C72769" w:rsidRPr="00313D93">
        <w:rPr>
          <w:rFonts w:ascii="Arial" w:hAnsi="Arial" w:cs="Arial"/>
          <w:lang w:val="en-NZ"/>
        </w:rPr>
        <w:t>used</w:t>
      </w:r>
      <w:r w:rsidR="00441ECB" w:rsidRPr="00313D93">
        <w:rPr>
          <w:rFonts w:ascii="Arial" w:hAnsi="Arial" w:cs="Arial"/>
          <w:lang w:val="en-NZ"/>
        </w:rPr>
        <w:t xml:space="preserve"> for interaction with the synthetic reality.</w:t>
      </w:r>
    </w:p>
    <w:p w14:paraId="2BB1BF2F" w14:textId="46DCA70F" w:rsidR="00441ECB" w:rsidRPr="00A2126F" w:rsidRDefault="00BD2499" w:rsidP="00C72769">
      <w:pPr>
        <w:jc w:val="both"/>
        <w:rPr>
          <w:rFonts w:ascii="Arial" w:hAnsi="Arial" w:cs="Arial"/>
          <w:lang w:val="en-NZ"/>
        </w:rPr>
      </w:pPr>
      <w:r w:rsidRPr="00A2126F">
        <w:rPr>
          <w:rFonts w:ascii="Arial" w:hAnsi="Arial" w:cs="Arial"/>
          <w:lang w:val="en-NZ"/>
        </w:rPr>
        <w:t>Any technology</w:t>
      </w:r>
      <w:r w:rsidR="005318B2" w:rsidRPr="00A2126F">
        <w:rPr>
          <w:rFonts w:ascii="Arial" w:hAnsi="Arial" w:cs="Arial"/>
          <w:lang w:val="en-NZ"/>
        </w:rPr>
        <w:t xml:space="preserve"> in </w:t>
      </w:r>
      <w:r w:rsidRPr="00A2126F">
        <w:rPr>
          <w:rFonts w:ascii="Arial" w:hAnsi="Arial" w:cs="Arial"/>
          <w:lang w:val="en-NZ"/>
        </w:rPr>
        <w:t>the spectrum</w:t>
      </w:r>
      <w:r w:rsidR="005318B2" w:rsidRPr="00A2126F">
        <w:rPr>
          <w:rFonts w:ascii="Arial" w:hAnsi="Arial" w:cs="Arial"/>
          <w:lang w:val="en-NZ"/>
        </w:rPr>
        <w:t xml:space="preserve"> </w:t>
      </w:r>
      <w:r w:rsidRPr="00A2126F">
        <w:rPr>
          <w:rFonts w:ascii="Arial" w:hAnsi="Arial" w:cs="Arial"/>
          <w:lang w:val="en-NZ"/>
        </w:rPr>
        <w:t>will</w:t>
      </w:r>
      <w:r w:rsidR="00092788" w:rsidRPr="00A2126F">
        <w:rPr>
          <w:rFonts w:ascii="Arial" w:hAnsi="Arial" w:cs="Arial"/>
          <w:lang w:val="en-NZ"/>
        </w:rPr>
        <w:t xml:space="preserve"> o</w:t>
      </w:r>
      <w:r w:rsidR="00B15C3B" w:rsidRPr="00A2126F">
        <w:rPr>
          <w:rFonts w:ascii="Arial" w:hAnsi="Arial" w:cs="Arial"/>
          <w:lang w:val="en-NZ"/>
        </w:rPr>
        <w:t xml:space="preserve">ffer a variety of </w:t>
      </w:r>
      <w:r w:rsidR="00C72769" w:rsidRPr="00A2126F">
        <w:rPr>
          <w:rFonts w:ascii="Arial" w:hAnsi="Arial" w:cs="Arial"/>
          <w:lang w:val="en-NZ"/>
        </w:rPr>
        <w:t>characteristics that</w:t>
      </w:r>
      <w:r w:rsidR="00B15C3B" w:rsidRPr="00A2126F">
        <w:rPr>
          <w:rFonts w:ascii="Arial" w:hAnsi="Arial" w:cs="Arial"/>
          <w:lang w:val="en-NZ"/>
        </w:rPr>
        <w:t xml:space="preserve"> </w:t>
      </w:r>
      <w:r w:rsidRPr="00A2126F">
        <w:rPr>
          <w:rFonts w:ascii="Arial" w:hAnsi="Arial" w:cs="Arial"/>
          <w:lang w:val="en-NZ"/>
        </w:rPr>
        <w:t>fulfil</w:t>
      </w:r>
      <w:r w:rsidR="00B15C3B" w:rsidRPr="00A2126F">
        <w:rPr>
          <w:rFonts w:ascii="Arial" w:hAnsi="Arial" w:cs="Arial"/>
          <w:lang w:val="en-NZ"/>
        </w:rPr>
        <w:t xml:space="preserve"> one or more descriptions at a time. Mixed Realities, for example, </w:t>
      </w:r>
      <w:r w:rsidR="003F6CF5" w:rsidRPr="00A2126F">
        <w:rPr>
          <w:rFonts w:ascii="Arial" w:hAnsi="Arial" w:cs="Arial"/>
          <w:lang w:val="en-NZ"/>
        </w:rPr>
        <w:t xml:space="preserve">are seen as an extension of both VR and AR, offering </w:t>
      </w:r>
      <w:r w:rsidR="00C72769" w:rsidRPr="00A2126F">
        <w:rPr>
          <w:rFonts w:ascii="Arial" w:hAnsi="Arial" w:cs="Arial"/>
          <w:lang w:val="en-NZ"/>
        </w:rPr>
        <w:t>seamless</w:t>
      </w:r>
      <w:r w:rsidR="003F6CF5" w:rsidRPr="00A2126F">
        <w:rPr>
          <w:rFonts w:ascii="Arial" w:hAnsi="Arial" w:cs="Arial"/>
          <w:lang w:val="en-NZ"/>
        </w:rPr>
        <w:t xml:space="preserve"> interaction and </w:t>
      </w:r>
      <w:r w:rsidR="00E548DE" w:rsidRPr="00A2126F">
        <w:rPr>
          <w:rFonts w:ascii="Arial" w:hAnsi="Arial" w:cs="Arial"/>
          <w:lang w:val="en-NZ"/>
        </w:rPr>
        <w:t>connectivity</w:t>
      </w:r>
      <w:r w:rsidR="003F6CF5" w:rsidRPr="00A2126F">
        <w:rPr>
          <w:rFonts w:ascii="Arial" w:hAnsi="Arial" w:cs="Arial"/>
          <w:lang w:val="en-NZ"/>
        </w:rPr>
        <w:t xml:space="preserve"> </w:t>
      </w:r>
      <w:r w:rsidR="00CC48BC" w:rsidRPr="00A2126F">
        <w:rPr>
          <w:rFonts w:ascii="Arial" w:hAnsi="Arial" w:cs="Arial"/>
          <w:lang w:val="en-NZ"/>
        </w:rPr>
        <w:t xml:space="preserve">between the real and the simulated world. It is a blurry line that often </w:t>
      </w:r>
      <w:r w:rsidR="005318B2" w:rsidRPr="00A2126F">
        <w:rPr>
          <w:rFonts w:ascii="Arial" w:hAnsi="Arial" w:cs="Arial"/>
          <w:lang w:val="en-NZ"/>
        </w:rPr>
        <w:t>must</w:t>
      </w:r>
      <w:r w:rsidR="00CC48BC" w:rsidRPr="00A2126F">
        <w:rPr>
          <w:rFonts w:ascii="Arial" w:hAnsi="Arial" w:cs="Arial"/>
          <w:lang w:val="en-NZ"/>
        </w:rPr>
        <w:t xml:space="preserve"> be </w:t>
      </w:r>
      <w:r w:rsidR="00EE3399" w:rsidRPr="00A2126F">
        <w:rPr>
          <w:rFonts w:ascii="Arial" w:hAnsi="Arial" w:cs="Arial"/>
          <w:lang w:val="en-NZ"/>
        </w:rPr>
        <w:t>analysed</w:t>
      </w:r>
      <w:r w:rsidR="00CC48BC" w:rsidRPr="00A2126F">
        <w:rPr>
          <w:rFonts w:ascii="Arial" w:hAnsi="Arial" w:cs="Arial"/>
          <w:lang w:val="en-NZ"/>
        </w:rPr>
        <w:t xml:space="preserve"> </w:t>
      </w:r>
      <w:r w:rsidR="00EE3399" w:rsidRPr="00A2126F">
        <w:rPr>
          <w:rFonts w:ascii="Arial" w:hAnsi="Arial" w:cs="Arial"/>
          <w:lang w:val="en-NZ"/>
        </w:rPr>
        <w:t>in</w:t>
      </w:r>
      <w:r w:rsidR="00CC48BC" w:rsidRPr="00A2126F">
        <w:rPr>
          <w:rFonts w:ascii="Arial" w:hAnsi="Arial" w:cs="Arial"/>
          <w:lang w:val="en-NZ"/>
        </w:rPr>
        <w:t xml:space="preserve"> a case-by-case </w:t>
      </w:r>
      <w:r w:rsidR="00BE1FF7" w:rsidRPr="00A2126F">
        <w:rPr>
          <w:rFonts w:ascii="Arial" w:hAnsi="Arial" w:cs="Arial"/>
          <w:lang w:val="en-NZ"/>
        </w:rPr>
        <w:t xml:space="preserve">approach. No </w:t>
      </w:r>
      <w:r w:rsidR="00DB3741" w:rsidRPr="00A2126F">
        <w:rPr>
          <w:rFonts w:ascii="Arial" w:hAnsi="Arial" w:cs="Arial"/>
          <w:lang w:val="en-NZ"/>
        </w:rPr>
        <w:t>matter what</w:t>
      </w:r>
      <w:r w:rsidR="00BE1FF7" w:rsidRPr="00A2126F">
        <w:rPr>
          <w:rFonts w:ascii="Arial" w:hAnsi="Arial" w:cs="Arial"/>
          <w:lang w:val="en-NZ"/>
        </w:rPr>
        <w:t xml:space="preserve"> label </w:t>
      </w:r>
      <w:r w:rsidR="00DB3741" w:rsidRPr="00A2126F">
        <w:rPr>
          <w:rFonts w:ascii="Arial" w:hAnsi="Arial" w:cs="Arial"/>
          <w:lang w:val="en-NZ"/>
        </w:rPr>
        <w:t xml:space="preserve">is </w:t>
      </w:r>
      <w:r w:rsidR="00BE1FF7" w:rsidRPr="00A2126F">
        <w:rPr>
          <w:rFonts w:ascii="Arial" w:hAnsi="Arial" w:cs="Arial"/>
          <w:lang w:val="en-NZ"/>
        </w:rPr>
        <w:t xml:space="preserve">used to describe </w:t>
      </w:r>
      <w:r w:rsidR="00D43724" w:rsidRPr="00A2126F">
        <w:rPr>
          <w:rFonts w:ascii="Arial" w:hAnsi="Arial" w:cs="Arial"/>
          <w:lang w:val="en-NZ"/>
        </w:rPr>
        <w:t>a</w:t>
      </w:r>
      <w:r w:rsidR="00BE1FF7" w:rsidRPr="00A2126F">
        <w:rPr>
          <w:rFonts w:ascii="Arial" w:hAnsi="Arial" w:cs="Arial"/>
          <w:lang w:val="en-NZ"/>
        </w:rPr>
        <w:t xml:space="preserve"> technolog</w:t>
      </w:r>
      <w:r w:rsidR="00D43724" w:rsidRPr="00A2126F">
        <w:rPr>
          <w:rFonts w:ascii="Arial" w:hAnsi="Arial" w:cs="Arial"/>
          <w:lang w:val="en-NZ"/>
        </w:rPr>
        <w:t>y</w:t>
      </w:r>
      <w:r w:rsidR="00BE1FF7" w:rsidRPr="00A2126F">
        <w:rPr>
          <w:rFonts w:ascii="Arial" w:hAnsi="Arial" w:cs="Arial"/>
          <w:lang w:val="en-NZ"/>
        </w:rPr>
        <w:t>, some agreed upo</w:t>
      </w:r>
      <w:r w:rsidR="00F87BD0" w:rsidRPr="00A2126F">
        <w:rPr>
          <w:rFonts w:ascii="Arial" w:hAnsi="Arial" w:cs="Arial"/>
          <w:lang w:val="en-NZ"/>
        </w:rPr>
        <w:t xml:space="preserve">n characteristics mut be present </w:t>
      </w:r>
      <w:r w:rsidR="00D43724" w:rsidRPr="00A2126F">
        <w:rPr>
          <w:rFonts w:ascii="Arial" w:hAnsi="Arial" w:cs="Arial"/>
          <w:lang w:val="en-NZ"/>
        </w:rPr>
        <w:t xml:space="preserve">for it </w:t>
      </w:r>
      <w:r w:rsidR="00F87BD0" w:rsidRPr="00A2126F">
        <w:rPr>
          <w:rFonts w:ascii="Arial" w:hAnsi="Arial" w:cs="Arial"/>
          <w:lang w:val="en-NZ"/>
        </w:rPr>
        <w:t xml:space="preserve">to be categorized as AR, as stated by </w:t>
      </w:r>
      <w:r w:rsidR="00F87BD0" w:rsidRPr="00A40CFA">
        <w:rPr>
          <w:rStyle w:val="QuoteChar"/>
          <w:lang w:val="en-US"/>
        </w:rPr>
        <w:t>Azuma (199</w:t>
      </w:r>
      <w:r w:rsidR="00C72769" w:rsidRPr="00A40CFA">
        <w:rPr>
          <w:rStyle w:val="QuoteChar"/>
          <w:lang w:val="en-US"/>
        </w:rPr>
        <w:t>7):</w:t>
      </w:r>
    </w:p>
    <w:p w14:paraId="5EE2EAE0" w14:textId="7D2C0B2D" w:rsidR="00C72769" w:rsidRPr="00A2126F" w:rsidRDefault="001B1405" w:rsidP="00DB3741">
      <w:pPr>
        <w:pStyle w:val="ListParagraph"/>
        <w:numPr>
          <w:ilvl w:val="0"/>
          <w:numId w:val="2"/>
        </w:numPr>
        <w:jc w:val="both"/>
        <w:rPr>
          <w:rFonts w:ascii="Arial" w:hAnsi="Arial" w:cs="Arial"/>
          <w:lang w:val="en-NZ"/>
        </w:rPr>
      </w:pPr>
      <w:r w:rsidRPr="00A2126F">
        <w:rPr>
          <w:rFonts w:ascii="Arial" w:hAnsi="Arial" w:cs="Arial"/>
          <w:lang w:val="en-NZ"/>
        </w:rPr>
        <w:t xml:space="preserve">A combination of </w:t>
      </w:r>
      <w:r w:rsidR="00695307" w:rsidRPr="00A2126F">
        <w:rPr>
          <w:rFonts w:ascii="Arial" w:hAnsi="Arial" w:cs="Arial"/>
          <w:lang w:val="en-NZ"/>
        </w:rPr>
        <w:t>real</w:t>
      </w:r>
      <w:r w:rsidRPr="00A2126F">
        <w:rPr>
          <w:rFonts w:ascii="Arial" w:hAnsi="Arial" w:cs="Arial"/>
          <w:lang w:val="en-NZ"/>
        </w:rPr>
        <w:t xml:space="preserve"> space and digital information</w:t>
      </w:r>
      <w:r w:rsidR="00695307" w:rsidRPr="00A2126F">
        <w:rPr>
          <w:rFonts w:ascii="Arial" w:hAnsi="Arial" w:cs="Arial"/>
          <w:lang w:val="en-NZ"/>
        </w:rPr>
        <w:t>.</w:t>
      </w:r>
    </w:p>
    <w:p w14:paraId="692DD80C" w14:textId="0B369D7B" w:rsidR="00695307" w:rsidRPr="00A2126F" w:rsidRDefault="00695307" w:rsidP="00DB3741">
      <w:pPr>
        <w:pStyle w:val="ListParagraph"/>
        <w:numPr>
          <w:ilvl w:val="0"/>
          <w:numId w:val="2"/>
        </w:numPr>
        <w:jc w:val="both"/>
        <w:rPr>
          <w:rFonts w:ascii="Arial" w:hAnsi="Arial" w:cs="Arial"/>
          <w:lang w:val="en-NZ"/>
        </w:rPr>
      </w:pPr>
      <w:r w:rsidRPr="00A2126F">
        <w:rPr>
          <w:rFonts w:ascii="Arial" w:hAnsi="Arial" w:cs="Arial"/>
          <w:lang w:val="en-NZ"/>
        </w:rPr>
        <w:t>Interaction with the simulation in real time.</w:t>
      </w:r>
    </w:p>
    <w:p w14:paraId="56529FE9" w14:textId="14F54E48" w:rsidR="00695307" w:rsidRPr="00A2126F" w:rsidRDefault="004632D2" w:rsidP="00DB3741">
      <w:pPr>
        <w:pStyle w:val="ListParagraph"/>
        <w:numPr>
          <w:ilvl w:val="0"/>
          <w:numId w:val="2"/>
        </w:numPr>
        <w:jc w:val="both"/>
        <w:rPr>
          <w:rFonts w:ascii="Arial" w:hAnsi="Arial" w:cs="Arial"/>
          <w:lang w:val="en-NZ"/>
        </w:rPr>
      </w:pPr>
      <w:r w:rsidRPr="00A2126F">
        <w:rPr>
          <w:rFonts w:ascii="Arial" w:hAnsi="Arial" w:cs="Arial"/>
          <w:lang w:val="en-NZ"/>
        </w:rPr>
        <w:t>The simulation is done in a 3D space.</w:t>
      </w:r>
    </w:p>
    <w:p w14:paraId="65C569A8" w14:textId="31878D83" w:rsidR="00E16C05" w:rsidRPr="00096FFB" w:rsidRDefault="00D2723C" w:rsidP="00030B7D">
      <w:pPr>
        <w:jc w:val="both"/>
        <w:rPr>
          <w:rFonts w:ascii="Arial" w:hAnsi="Arial" w:cs="Arial"/>
          <w:lang w:val="en-NZ"/>
        </w:rPr>
      </w:pPr>
      <w:r w:rsidRPr="00096FFB">
        <w:rPr>
          <w:rFonts w:ascii="Arial" w:hAnsi="Arial" w:cs="Arial"/>
          <w:lang w:val="en-NZ"/>
        </w:rPr>
        <w:t>With</w:t>
      </w:r>
      <w:r w:rsidR="00C264D1" w:rsidRPr="00096FFB">
        <w:rPr>
          <w:rFonts w:ascii="Arial" w:hAnsi="Arial" w:cs="Arial"/>
          <w:lang w:val="en-NZ"/>
        </w:rPr>
        <w:t xml:space="preserve"> these descriptors</w:t>
      </w:r>
      <w:r w:rsidR="00DF0A99" w:rsidRPr="00096FFB">
        <w:rPr>
          <w:rFonts w:ascii="Arial" w:hAnsi="Arial" w:cs="Arial"/>
          <w:lang w:val="en-NZ"/>
        </w:rPr>
        <w:t xml:space="preserve"> </w:t>
      </w:r>
      <w:r w:rsidR="007433A9" w:rsidRPr="00096FFB">
        <w:rPr>
          <w:rFonts w:ascii="Arial" w:hAnsi="Arial" w:cs="Arial"/>
          <w:lang w:val="en-NZ"/>
        </w:rPr>
        <w:t>it is possible to position the used of the technology</w:t>
      </w:r>
      <w:r w:rsidR="00C7518C" w:rsidRPr="00096FFB">
        <w:rPr>
          <w:rFonts w:ascii="Arial" w:hAnsi="Arial" w:cs="Arial"/>
          <w:lang w:val="en-NZ"/>
        </w:rPr>
        <w:t xml:space="preserve"> in different fields</w:t>
      </w:r>
      <w:r w:rsidR="007433A9" w:rsidRPr="00096FFB">
        <w:rPr>
          <w:rFonts w:ascii="Arial" w:hAnsi="Arial" w:cs="Arial"/>
          <w:lang w:val="en-NZ"/>
        </w:rPr>
        <w:t>, independent of the labels used to</w:t>
      </w:r>
      <w:r w:rsidRPr="00096FFB">
        <w:rPr>
          <w:rFonts w:ascii="Arial" w:hAnsi="Arial" w:cs="Arial"/>
          <w:lang w:val="en-NZ"/>
        </w:rPr>
        <w:t xml:space="preserve"> identify it</w:t>
      </w:r>
      <w:r w:rsidR="00E736B7" w:rsidRPr="00096FFB">
        <w:rPr>
          <w:rFonts w:ascii="Arial" w:hAnsi="Arial" w:cs="Arial"/>
          <w:lang w:val="en-NZ"/>
        </w:rPr>
        <w:t>. Based on the themes introduced in the opening statement of the chapter</w:t>
      </w:r>
      <w:r w:rsidR="00E40E7B" w:rsidRPr="00096FFB">
        <w:rPr>
          <w:rFonts w:ascii="Arial" w:hAnsi="Arial" w:cs="Arial"/>
          <w:lang w:val="en-NZ"/>
        </w:rPr>
        <w:t xml:space="preserve">, </w:t>
      </w:r>
      <w:r w:rsidR="00DF0A99" w:rsidRPr="00096FFB">
        <w:rPr>
          <w:rFonts w:ascii="Arial" w:hAnsi="Arial" w:cs="Arial"/>
          <w:lang w:val="en-NZ"/>
        </w:rPr>
        <w:t>the goal</w:t>
      </w:r>
      <w:r w:rsidR="00F74B9C" w:rsidRPr="00096FFB">
        <w:rPr>
          <w:rFonts w:ascii="Arial" w:hAnsi="Arial" w:cs="Arial"/>
          <w:lang w:val="en-NZ"/>
        </w:rPr>
        <w:t xml:space="preserve"> is</w:t>
      </w:r>
      <w:r w:rsidR="00E40E7B" w:rsidRPr="00096FFB">
        <w:rPr>
          <w:rFonts w:ascii="Arial" w:hAnsi="Arial" w:cs="Arial"/>
          <w:lang w:val="en-NZ"/>
        </w:rPr>
        <w:t xml:space="preserve"> to analyse AR as </w:t>
      </w:r>
      <w:r w:rsidR="004A06E9" w:rsidRPr="00096FFB">
        <w:rPr>
          <w:rFonts w:ascii="Arial" w:hAnsi="Arial" w:cs="Arial"/>
          <w:lang w:val="en-NZ"/>
        </w:rPr>
        <w:t>software for cooperative work (CSCW)</w:t>
      </w:r>
      <w:r w:rsidR="009E3973" w:rsidRPr="00096FFB">
        <w:rPr>
          <w:rFonts w:ascii="Arial" w:hAnsi="Arial" w:cs="Arial"/>
          <w:lang w:val="en-NZ"/>
        </w:rPr>
        <w:t xml:space="preserve">. For </w:t>
      </w:r>
      <w:r w:rsidR="00896CFB" w:rsidRPr="00096FFB">
        <w:rPr>
          <w:rFonts w:ascii="Arial" w:hAnsi="Arial" w:cs="Arial"/>
          <w:lang w:val="en-NZ"/>
        </w:rPr>
        <w:t>this task</w:t>
      </w:r>
      <w:r w:rsidR="00763B97" w:rsidRPr="00096FFB">
        <w:rPr>
          <w:rFonts w:ascii="Arial" w:hAnsi="Arial" w:cs="Arial"/>
          <w:lang w:val="en-NZ"/>
        </w:rPr>
        <w:t>,</w:t>
      </w:r>
      <w:r w:rsidR="009E3973" w:rsidRPr="00096FFB">
        <w:rPr>
          <w:rFonts w:ascii="Arial" w:hAnsi="Arial" w:cs="Arial"/>
          <w:lang w:val="en-NZ"/>
        </w:rPr>
        <w:t xml:space="preserve"> </w:t>
      </w:r>
      <w:r w:rsidR="00220EBA" w:rsidRPr="00096FFB">
        <w:rPr>
          <w:rFonts w:ascii="Arial" w:hAnsi="Arial" w:cs="Arial"/>
          <w:lang w:val="en-NZ"/>
        </w:rPr>
        <w:t>a useful analytical tool is the classification of CS</w:t>
      </w:r>
      <w:r w:rsidR="00763B97" w:rsidRPr="00096FFB">
        <w:rPr>
          <w:rFonts w:ascii="Arial" w:hAnsi="Arial" w:cs="Arial"/>
          <w:lang w:val="en-NZ"/>
        </w:rPr>
        <w:t>CW technologies propose</w:t>
      </w:r>
      <w:r w:rsidR="00220EBA" w:rsidRPr="00096FFB">
        <w:rPr>
          <w:rFonts w:ascii="Arial" w:hAnsi="Arial" w:cs="Arial"/>
          <w:lang w:val="en-NZ"/>
        </w:rPr>
        <w:t xml:space="preserve"> by </w:t>
      </w:r>
      <w:r w:rsidR="00220EBA" w:rsidRPr="00A40CFA">
        <w:rPr>
          <w:rStyle w:val="QuoteChar"/>
          <w:lang w:val="en-US"/>
        </w:rPr>
        <w:t>Rodden (1991)</w:t>
      </w:r>
      <w:r w:rsidR="00220EBA" w:rsidRPr="00096FFB">
        <w:rPr>
          <w:rFonts w:ascii="Arial" w:hAnsi="Arial" w:cs="Arial"/>
          <w:lang w:val="en-NZ"/>
        </w:rPr>
        <w:t xml:space="preserve"> in terms of</w:t>
      </w:r>
      <w:r w:rsidR="00EE3F73" w:rsidRPr="00096FFB">
        <w:rPr>
          <w:rFonts w:ascii="Arial" w:hAnsi="Arial" w:cs="Arial"/>
          <w:lang w:val="en-NZ"/>
        </w:rPr>
        <w:t xml:space="preserve"> the point in </w:t>
      </w:r>
      <w:r w:rsidR="00220EBA" w:rsidRPr="00096FFB">
        <w:rPr>
          <w:rFonts w:ascii="Arial" w:hAnsi="Arial" w:cs="Arial"/>
          <w:lang w:val="en-NZ"/>
        </w:rPr>
        <w:t>time and space</w:t>
      </w:r>
      <w:r w:rsidR="00EE3F73" w:rsidRPr="00096FFB">
        <w:rPr>
          <w:rFonts w:ascii="Arial" w:hAnsi="Arial" w:cs="Arial"/>
          <w:lang w:val="en-NZ"/>
        </w:rPr>
        <w:t xml:space="preserve"> where the collaboration is taking place</w:t>
      </w:r>
      <w:r w:rsidR="00685C24" w:rsidRPr="00096FFB">
        <w:rPr>
          <w:rFonts w:ascii="Arial" w:hAnsi="Arial" w:cs="Arial"/>
          <w:lang w:val="en-NZ"/>
        </w:rPr>
        <w:t xml:space="preserve">. Figure </w:t>
      </w:r>
      <w:r w:rsidR="00F74B9C" w:rsidRPr="00096FFB">
        <w:rPr>
          <w:rFonts w:ascii="Arial" w:hAnsi="Arial" w:cs="Arial"/>
          <w:lang w:val="en-NZ"/>
        </w:rPr>
        <w:t>3</w:t>
      </w:r>
      <w:r w:rsidR="00685C24" w:rsidRPr="00096FFB">
        <w:rPr>
          <w:rFonts w:ascii="Arial" w:hAnsi="Arial" w:cs="Arial"/>
          <w:lang w:val="en-NZ"/>
        </w:rPr>
        <w:t xml:space="preserve"> shows examples of different systems that can be found in each quadrant of the classification, which define if the activity is synchronous or asynchronous, remote or co-located.</w:t>
      </w:r>
    </w:p>
    <w:p w14:paraId="34118CBA" w14:textId="77777777" w:rsidR="00AB33EC" w:rsidRPr="00C41945" w:rsidRDefault="00505D82" w:rsidP="00AB33EC">
      <w:pPr>
        <w:keepNext/>
        <w:jc w:val="center"/>
        <w:rPr>
          <w:lang w:val="en-NZ"/>
        </w:rPr>
      </w:pPr>
      <w:r w:rsidRPr="00C41945">
        <w:rPr>
          <w:noProof/>
          <w:lang w:val="en-NZ"/>
        </w:rPr>
        <w:lastRenderedPageBreak/>
        <w:drawing>
          <wp:inline distT="0" distB="0" distL="0" distR="0" wp14:anchorId="40A66068" wp14:editId="46092FBE">
            <wp:extent cx="5295900" cy="2674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5474" cy="2684368"/>
                    </a:xfrm>
                    <a:prstGeom prst="rect">
                      <a:avLst/>
                    </a:prstGeom>
                    <a:noFill/>
                    <a:ln>
                      <a:noFill/>
                    </a:ln>
                  </pic:spPr>
                </pic:pic>
              </a:graphicData>
            </a:graphic>
          </wp:inline>
        </w:drawing>
      </w:r>
    </w:p>
    <w:p w14:paraId="6DBCC567" w14:textId="1AD43FB7" w:rsidR="00505D82" w:rsidRPr="00C41945" w:rsidRDefault="00AB33EC" w:rsidP="00AB33EC">
      <w:pPr>
        <w:pStyle w:val="Caption"/>
        <w:jc w:val="center"/>
        <w:rPr>
          <w:lang w:val="en-NZ"/>
        </w:rPr>
      </w:pPr>
      <w:r w:rsidRPr="00C41945">
        <w:rPr>
          <w:lang w:val="en-NZ"/>
        </w:rPr>
        <w:t xml:space="preserve">Figure </w:t>
      </w:r>
      <w:r w:rsidRPr="00C41945">
        <w:rPr>
          <w:lang w:val="en-NZ"/>
        </w:rPr>
        <w:fldChar w:fldCharType="begin"/>
      </w:r>
      <w:r w:rsidRPr="00C41945">
        <w:rPr>
          <w:lang w:val="en-NZ"/>
        </w:rPr>
        <w:instrText xml:space="preserve"> SEQ Figure \* ARABIC </w:instrText>
      </w:r>
      <w:r w:rsidRPr="00C41945">
        <w:rPr>
          <w:lang w:val="en-NZ"/>
        </w:rPr>
        <w:fldChar w:fldCharType="separate"/>
      </w:r>
      <w:r w:rsidR="002E7A50">
        <w:rPr>
          <w:noProof/>
          <w:lang w:val="en-NZ"/>
        </w:rPr>
        <w:t>3</w:t>
      </w:r>
      <w:r w:rsidRPr="00C41945">
        <w:rPr>
          <w:lang w:val="en-NZ"/>
        </w:rPr>
        <w:fldChar w:fldCharType="end"/>
      </w:r>
      <w:r w:rsidRPr="00C41945">
        <w:rPr>
          <w:lang w:val="en-NZ"/>
        </w:rPr>
        <w:t xml:space="preserve"> Classification </w:t>
      </w:r>
      <w:r w:rsidR="004560CF">
        <w:rPr>
          <w:lang w:val="en-NZ"/>
        </w:rPr>
        <w:t xml:space="preserve">of </w:t>
      </w:r>
      <w:r w:rsidR="004560CF" w:rsidRPr="00C41945">
        <w:rPr>
          <w:lang w:val="en-NZ"/>
        </w:rPr>
        <w:t>CSCW</w:t>
      </w:r>
      <w:r w:rsidRPr="00C41945">
        <w:rPr>
          <w:lang w:val="en-NZ"/>
        </w:rPr>
        <w:t xml:space="preserve"> Systems</w:t>
      </w:r>
    </w:p>
    <w:p w14:paraId="4A1F08C7" w14:textId="0F821384" w:rsidR="00AB33EC" w:rsidRPr="00F76D96" w:rsidRDefault="004560CF" w:rsidP="00D26DEF">
      <w:pPr>
        <w:jc w:val="both"/>
        <w:rPr>
          <w:rFonts w:ascii="Arial" w:hAnsi="Arial" w:cs="Arial"/>
          <w:lang w:val="en-NZ"/>
        </w:rPr>
      </w:pPr>
      <w:r w:rsidRPr="00F76D96">
        <w:rPr>
          <w:rFonts w:ascii="Arial" w:hAnsi="Arial" w:cs="Arial"/>
          <w:lang w:val="en-NZ"/>
        </w:rPr>
        <w:t>Complementarily</w:t>
      </w:r>
      <w:r w:rsidR="004544D9" w:rsidRPr="00F76D96">
        <w:rPr>
          <w:rFonts w:ascii="Arial" w:hAnsi="Arial" w:cs="Arial"/>
          <w:lang w:val="en-NZ"/>
        </w:rPr>
        <w:t xml:space="preserve">, </w:t>
      </w:r>
      <w:r w:rsidR="004544D9" w:rsidRPr="00A40CFA">
        <w:rPr>
          <w:rStyle w:val="QuoteChar"/>
          <w:lang w:val="en-US"/>
        </w:rPr>
        <w:t xml:space="preserve">Kiyokawa </w:t>
      </w:r>
      <w:r w:rsidR="00544F12" w:rsidRPr="00A40CFA">
        <w:rPr>
          <w:rStyle w:val="QuoteChar"/>
          <w:lang w:val="en-US"/>
        </w:rPr>
        <w:t xml:space="preserve">et al. </w:t>
      </w:r>
      <w:r w:rsidR="004544D9" w:rsidRPr="00A40CFA">
        <w:rPr>
          <w:rStyle w:val="QuoteChar"/>
          <w:lang w:val="en-US"/>
        </w:rPr>
        <w:t>(</w:t>
      </w:r>
      <w:r w:rsidR="00544F12" w:rsidRPr="00A40CFA">
        <w:rPr>
          <w:rStyle w:val="QuoteChar"/>
          <w:lang w:val="en-US"/>
        </w:rPr>
        <w:t>2002)</w:t>
      </w:r>
      <w:r w:rsidR="00544F12" w:rsidRPr="00F76D96">
        <w:rPr>
          <w:rFonts w:ascii="Arial" w:hAnsi="Arial" w:cs="Arial"/>
          <w:lang w:val="en-NZ"/>
        </w:rPr>
        <w:t xml:space="preserve"> offer</w:t>
      </w:r>
      <w:r w:rsidR="00D87B65" w:rsidRPr="00F76D96">
        <w:rPr>
          <w:rFonts w:ascii="Arial" w:hAnsi="Arial" w:cs="Arial"/>
          <w:lang w:val="en-NZ"/>
        </w:rPr>
        <w:t xml:space="preserve"> </w:t>
      </w:r>
      <w:r w:rsidR="00197423" w:rsidRPr="00F76D96">
        <w:rPr>
          <w:rFonts w:ascii="Arial" w:hAnsi="Arial" w:cs="Arial"/>
          <w:lang w:val="en-NZ"/>
        </w:rPr>
        <w:t xml:space="preserve">two </w:t>
      </w:r>
      <w:r w:rsidR="0014706E">
        <w:rPr>
          <w:rFonts w:ascii="Arial" w:hAnsi="Arial" w:cs="Arial"/>
          <w:lang w:val="en-NZ"/>
        </w:rPr>
        <w:t>important</w:t>
      </w:r>
      <w:r w:rsidR="00197423" w:rsidRPr="00F76D96">
        <w:rPr>
          <w:rFonts w:ascii="Arial" w:hAnsi="Arial" w:cs="Arial"/>
          <w:lang w:val="en-NZ"/>
        </w:rPr>
        <w:t xml:space="preserve"> </w:t>
      </w:r>
      <w:r w:rsidR="00163CE8" w:rsidRPr="00F76D96">
        <w:rPr>
          <w:rFonts w:ascii="Arial" w:hAnsi="Arial" w:cs="Arial"/>
          <w:lang w:val="en-NZ"/>
        </w:rPr>
        <w:t>elements</w:t>
      </w:r>
      <w:r w:rsidR="00197423" w:rsidRPr="00F76D96">
        <w:rPr>
          <w:rFonts w:ascii="Arial" w:hAnsi="Arial" w:cs="Arial"/>
          <w:lang w:val="en-NZ"/>
        </w:rPr>
        <w:t xml:space="preserve"> present in a </w:t>
      </w:r>
      <w:r w:rsidR="00163CE8" w:rsidRPr="00F76D96">
        <w:rPr>
          <w:rFonts w:ascii="Arial" w:hAnsi="Arial" w:cs="Arial"/>
          <w:lang w:val="en-NZ"/>
        </w:rPr>
        <w:t>collaborative</w:t>
      </w:r>
      <w:r w:rsidR="00197423" w:rsidRPr="00F76D96">
        <w:rPr>
          <w:rFonts w:ascii="Arial" w:hAnsi="Arial" w:cs="Arial"/>
          <w:lang w:val="en-NZ"/>
        </w:rPr>
        <w:t xml:space="preserve"> activity</w:t>
      </w:r>
      <w:r w:rsidR="00163CE8" w:rsidRPr="00F76D96">
        <w:rPr>
          <w:rFonts w:ascii="Arial" w:hAnsi="Arial" w:cs="Arial"/>
          <w:lang w:val="en-NZ"/>
        </w:rPr>
        <w:t>:</w:t>
      </w:r>
      <w:r w:rsidR="00544F12" w:rsidRPr="00F76D96">
        <w:rPr>
          <w:rFonts w:ascii="Arial" w:hAnsi="Arial" w:cs="Arial"/>
          <w:lang w:val="en-NZ"/>
        </w:rPr>
        <w:t xml:space="preserve"> communication and tasks spaces</w:t>
      </w:r>
      <w:r w:rsidR="00727167" w:rsidRPr="00F76D96">
        <w:rPr>
          <w:rFonts w:ascii="Arial" w:hAnsi="Arial" w:cs="Arial"/>
          <w:lang w:val="en-NZ"/>
        </w:rPr>
        <w:t xml:space="preserve">. In the communication space, people exchange information and </w:t>
      </w:r>
      <w:r w:rsidR="00D26DEF" w:rsidRPr="00F76D96">
        <w:rPr>
          <w:rFonts w:ascii="Arial" w:hAnsi="Arial" w:cs="Arial"/>
          <w:lang w:val="en-NZ"/>
        </w:rPr>
        <w:t>can sustain</w:t>
      </w:r>
      <w:r w:rsidR="00727167" w:rsidRPr="00F76D96">
        <w:rPr>
          <w:rFonts w:ascii="Arial" w:hAnsi="Arial" w:cs="Arial"/>
          <w:lang w:val="en-NZ"/>
        </w:rPr>
        <w:t xml:space="preserve"> formal and informal conversation</w:t>
      </w:r>
      <w:r w:rsidR="00532062" w:rsidRPr="00F76D96">
        <w:rPr>
          <w:rFonts w:ascii="Arial" w:hAnsi="Arial" w:cs="Arial"/>
          <w:lang w:val="en-NZ"/>
        </w:rPr>
        <w:t>s</w:t>
      </w:r>
      <w:r w:rsidR="00F223D0" w:rsidRPr="00F76D96">
        <w:rPr>
          <w:rFonts w:ascii="Arial" w:hAnsi="Arial" w:cs="Arial"/>
          <w:lang w:val="en-NZ"/>
        </w:rPr>
        <w:t>. I</w:t>
      </w:r>
      <w:r w:rsidR="00532062" w:rsidRPr="00F76D96">
        <w:rPr>
          <w:rFonts w:ascii="Arial" w:hAnsi="Arial" w:cs="Arial"/>
          <w:lang w:val="en-NZ"/>
        </w:rPr>
        <w:t>n the task space</w:t>
      </w:r>
      <w:r w:rsidR="00F223D0" w:rsidRPr="00F76D96">
        <w:rPr>
          <w:rFonts w:ascii="Arial" w:hAnsi="Arial" w:cs="Arial"/>
          <w:lang w:val="en-NZ"/>
        </w:rPr>
        <w:t>,</w:t>
      </w:r>
      <w:r w:rsidR="00163CE8" w:rsidRPr="00F76D96">
        <w:rPr>
          <w:rFonts w:ascii="Arial" w:hAnsi="Arial" w:cs="Arial"/>
          <w:lang w:val="en-NZ"/>
        </w:rPr>
        <w:t xml:space="preserve"> </w:t>
      </w:r>
      <w:r w:rsidR="00532062" w:rsidRPr="00F76D96">
        <w:rPr>
          <w:rFonts w:ascii="Arial" w:hAnsi="Arial" w:cs="Arial"/>
          <w:lang w:val="en-NZ"/>
        </w:rPr>
        <w:t xml:space="preserve">the actual cooperative work is done. Those spaces can be unified or separated, and </w:t>
      </w:r>
      <w:r w:rsidR="00D26DEF" w:rsidRPr="00F76D96">
        <w:rPr>
          <w:rFonts w:ascii="Arial" w:hAnsi="Arial" w:cs="Arial"/>
          <w:lang w:val="en-NZ"/>
        </w:rPr>
        <w:t>they</w:t>
      </w:r>
      <w:r w:rsidR="00532062" w:rsidRPr="00F76D96">
        <w:rPr>
          <w:rFonts w:ascii="Arial" w:hAnsi="Arial" w:cs="Arial"/>
          <w:lang w:val="en-NZ"/>
        </w:rPr>
        <w:t xml:space="preserve"> can</w:t>
      </w:r>
      <w:r w:rsidR="00D26DEF" w:rsidRPr="00F76D96">
        <w:rPr>
          <w:rFonts w:ascii="Arial" w:hAnsi="Arial" w:cs="Arial"/>
          <w:lang w:val="en-NZ"/>
        </w:rPr>
        <w:t xml:space="preserve"> be physical, virtual or in a mixed state.</w:t>
      </w:r>
      <w:r w:rsidR="00A1767F" w:rsidRPr="00F76D96">
        <w:rPr>
          <w:rFonts w:ascii="Arial" w:hAnsi="Arial" w:cs="Arial"/>
          <w:lang w:val="en-NZ"/>
        </w:rPr>
        <w:t xml:space="preserve"> Independent of the nature of each individual space, both need to be present for collaboration </w:t>
      </w:r>
      <w:r w:rsidR="00236BBD" w:rsidRPr="00F76D96">
        <w:rPr>
          <w:rFonts w:ascii="Arial" w:hAnsi="Arial" w:cs="Arial"/>
          <w:lang w:val="en-NZ"/>
        </w:rPr>
        <w:t>to succeed.</w:t>
      </w:r>
    </w:p>
    <w:p w14:paraId="7AC391C8" w14:textId="3943B699" w:rsidR="00D26DEF" w:rsidRPr="00A643A2" w:rsidRDefault="00E97CD0" w:rsidP="00A643A2">
      <w:pPr>
        <w:jc w:val="both"/>
        <w:rPr>
          <w:rFonts w:ascii="Arial" w:hAnsi="Arial" w:cs="Arial"/>
          <w:lang w:val="en-NZ"/>
        </w:rPr>
      </w:pPr>
      <w:r w:rsidRPr="00A643A2">
        <w:rPr>
          <w:rFonts w:ascii="Arial" w:hAnsi="Arial" w:cs="Arial"/>
          <w:lang w:val="en-NZ"/>
        </w:rPr>
        <w:t>Based on th</w:t>
      </w:r>
      <w:r w:rsidR="00316AEF" w:rsidRPr="00A643A2">
        <w:rPr>
          <w:rFonts w:ascii="Arial" w:hAnsi="Arial" w:cs="Arial"/>
          <w:lang w:val="en-NZ"/>
        </w:rPr>
        <w:t>e</w:t>
      </w:r>
      <w:r w:rsidRPr="00A643A2">
        <w:rPr>
          <w:rFonts w:ascii="Arial" w:hAnsi="Arial" w:cs="Arial"/>
          <w:lang w:val="en-NZ"/>
        </w:rPr>
        <w:t>s</w:t>
      </w:r>
      <w:r w:rsidR="00316AEF" w:rsidRPr="00A643A2">
        <w:rPr>
          <w:rFonts w:ascii="Arial" w:hAnsi="Arial" w:cs="Arial"/>
          <w:lang w:val="en-NZ"/>
        </w:rPr>
        <w:t>e</w:t>
      </w:r>
      <w:r w:rsidR="00C80F01" w:rsidRPr="00A643A2">
        <w:rPr>
          <w:rFonts w:ascii="Arial" w:hAnsi="Arial" w:cs="Arial"/>
          <w:lang w:val="en-NZ"/>
        </w:rPr>
        <w:t xml:space="preserve"> </w:t>
      </w:r>
      <w:r w:rsidRPr="00A643A2">
        <w:rPr>
          <w:rFonts w:ascii="Arial" w:hAnsi="Arial" w:cs="Arial"/>
          <w:lang w:val="en-NZ"/>
        </w:rPr>
        <w:t xml:space="preserve">classification </w:t>
      </w:r>
      <w:r w:rsidR="00316AEF" w:rsidRPr="00A643A2">
        <w:rPr>
          <w:rFonts w:ascii="Arial" w:hAnsi="Arial" w:cs="Arial"/>
          <w:lang w:val="en-NZ"/>
        </w:rPr>
        <w:t>models, it</w:t>
      </w:r>
      <w:r w:rsidRPr="00A643A2">
        <w:rPr>
          <w:rFonts w:ascii="Arial" w:hAnsi="Arial" w:cs="Arial"/>
          <w:lang w:val="en-NZ"/>
        </w:rPr>
        <w:t xml:space="preserve"> is possible to defin</w:t>
      </w:r>
      <w:r w:rsidR="00F850F9" w:rsidRPr="00A643A2">
        <w:rPr>
          <w:rFonts w:ascii="Arial" w:hAnsi="Arial" w:cs="Arial"/>
          <w:lang w:val="en-NZ"/>
        </w:rPr>
        <w:t xml:space="preserve">e the main </w:t>
      </w:r>
      <w:r w:rsidR="00316AEF" w:rsidRPr="00A643A2">
        <w:rPr>
          <w:rFonts w:ascii="Arial" w:hAnsi="Arial" w:cs="Arial"/>
          <w:lang w:val="en-NZ"/>
        </w:rPr>
        <w:t xml:space="preserve">field of interest of this research </w:t>
      </w:r>
      <w:r w:rsidR="00C80F01" w:rsidRPr="00A643A2">
        <w:rPr>
          <w:rFonts w:ascii="Arial" w:hAnsi="Arial" w:cs="Arial"/>
          <w:lang w:val="en-NZ"/>
        </w:rPr>
        <w:t>as</w:t>
      </w:r>
      <w:r w:rsidR="006E6F59" w:rsidRPr="00A643A2">
        <w:rPr>
          <w:rFonts w:ascii="Arial" w:hAnsi="Arial" w:cs="Arial"/>
          <w:lang w:val="en-NZ"/>
        </w:rPr>
        <w:t xml:space="preserve"> the</w:t>
      </w:r>
      <w:r w:rsidR="00F618D0" w:rsidRPr="00A643A2">
        <w:rPr>
          <w:rFonts w:ascii="Arial" w:hAnsi="Arial" w:cs="Arial"/>
          <w:lang w:val="en-NZ"/>
        </w:rPr>
        <w:t xml:space="preserve"> use of</w:t>
      </w:r>
      <w:r w:rsidR="00260ADD" w:rsidRPr="00A643A2">
        <w:rPr>
          <w:rFonts w:ascii="Arial" w:hAnsi="Arial" w:cs="Arial"/>
          <w:lang w:val="en-NZ"/>
        </w:rPr>
        <w:t xml:space="preserve"> AR in a mixed task space for </w:t>
      </w:r>
      <w:r w:rsidR="00075B96" w:rsidRPr="00A643A2">
        <w:rPr>
          <w:rFonts w:ascii="Arial" w:hAnsi="Arial" w:cs="Arial"/>
          <w:lang w:val="en-NZ"/>
        </w:rPr>
        <w:t xml:space="preserve">face-to-face </w:t>
      </w:r>
      <w:r w:rsidR="00260ADD" w:rsidRPr="00A643A2">
        <w:rPr>
          <w:rFonts w:ascii="Arial" w:hAnsi="Arial" w:cs="Arial"/>
          <w:lang w:val="en-NZ"/>
        </w:rPr>
        <w:t>collaborative learning</w:t>
      </w:r>
      <w:r w:rsidR="007D542B" w:rsidRPr="00A643A2">
        <w:rPr>
          <w:rFonts w:ascii="Arial" w:hAnsi="Arial" w:cs="Arial"/>
          <w:lang w:val="en-NZ"/>
        </w:rPr>
        <w:t xml:space="preserve">, which implies </w:t>
      </w:r>
      <w:r w:rsidR="00812E58" w:rsidRPr="00A643A2">
        <w:rPr>
          <w:rFonts w:ascii="Arial" w:hAnsi="Arial" w:cs="Arial"/>
          <w:lang w:val="en-NZ"/>
        </w:rPr>
        <w:t xml:space="preserve">synchronous </w:t>
      </w:r>
      <w:r w:rsidR="00075B96" w:rsidRPr="00A643A2">
        <w:rPr>
          <w:rFonts w:ascii="Arial" w:hAnsi="Arial" w:cs="Arial"/>
          <w:lang w:val="en-NZ"/>
        </w:rPr>
        <w:t>activities</w:t>
      </w:r>
      <w:r w:rsidR="00812E58" w:rsidRPr="00A643A2">
        <w:rPr>
          <w:rFonts w:ascii="Arial" w:hAnsi="Arial" w:cs="Arial"/>
          <w:lang w:val="en-NZ"/>
        </w:rPr>
        <w:t xml:space="preserve"> in a co-located space. In this setting it should be possib</w:t>
      </w:r>
      <w:r w:rsidR="005E7224" w:rsidRPr="00A643A2">
        <w:rPr>
          <w:rFonts w:ascii="Arial" w:hAnsi="Arial" w:cs="Arial"/>
          <w:lang w:val="en-NZ"/>
        </w:rPr>
        <w:t>le to use the capabilities</w:t>
      </w:r>
      <w:r w:rsidR="008023AB" w:rsidRPr="00A643A2">
        <w:rPr>
          <w:rFonts w:ascii="Arial" w:hAnsi="Arial" w:cs="Arial"/>
          <w:lang w:val="en-NZ"/>
        </w:rPr>
        <w:t xml:space="preserve"> of</w:t>
      </w:r>
      <w:r w:rsidR="005E7224" w:rsidRPr="00A643A2">
        <w:rPr>
          <w:rFonts w:ascii="Arial" w:hAnsi="Arial" w:cs="Arial"/>
          <w:lang w:val="en-NZ"/>
        </w:rPr>
        <w:t xml:space="preserve"> AR for visualiz</w:t>
      </w:r>
      <w:r w:rsidR="008023AB" w:rsidRPr="00A643A2">
        <w:rPr>
          <w:rFonts w:ascii="Arial" w:hAnsi="Arial" w:cs="Arial"/>
          <w:lang w:val="en-NZ"/>
        </w:rPr>
        <w:t>ation</w:t>
      </w:r>
      <w:r w:rsidR="00570E40" w:rsidRPr="00A643A2">
        <w:rPr>
          <w:rFonts w:ascii="Arial" w:hAnsi="Arial" w:cs="Arial"/>
          <w:lang w:val="en-NZ"/>
        </w:rPr>
        <w:t xml:space="preserve"> and interacti</w:t>
      </w:r>
      <w:r w:rsidR="008023AB" w:rsidRPr="00A643A2">
        <w:rPr>
          <w:rFonts w:ascii="Arial" w:hAnsi="Arial" w:cs="Arial"/>
          <w:lang w:val="en-NZ"/>
        </w:rPr>
        <w:t>on</w:t>
      </w:r>
      <w:r w:rsidR="00570E40" w:rsidRPr="00A643A2">
        <w:rPr>
          <w:rFonts w:ascii="Arial" w:hAnsi="Arial" w:cs="Arial"/>
          <w:lang w:val="en-NZ"/>
        </w:rPr>
        <w:t xml:space="preserve"> with the </w:t>
      </w:r>
      <w:r w:rsidR="00B3477B" w:rsidRPr="00A643A2">
        <w:rPr>
          <w:rFonts w:ascii="Arial" w:hAnsi="Arial" w:cs="Arial"/>
          <w:lang w:val="en-NZ"/>
        </w:rPr>
        <w:t xml:space="preserve">physical </w:t>
      </w:r>
      <w:r w:rsidR="00570E40" w:rsidRPr="00A643A2">
        <w:rPr>
          <w:rFonts w:ascii="Arial" w:hAnsi="Arial" w:cs="Arial"/>
          <w:lang w:val="en-NZ"/>
        </w:rPr>
        <w:t>space to “augment” the collaboration process</w:t>
      </w:r>
      <w:r w:rsidR="00003F6E" w:rsidRPr="00A643A2">
        <w:rPr>
          <w:rFonts w:ascii="Arial" w:hAnsi="Arial" w:cs="Arial"/>
          <w:lang w:val="en-NZ"/>
        </w:rPr>
        <w:t xml:space="preserve"> in terms of:</w:t>
      </w:r>
    </w:p>
    <w:p w14:paraId="6359826A" w14:textId="1166D864" w:rsidR="00003F6E" w:rsidRPr="005C27E0" w:rsidRDefault="00447577" w:rsidP="005C27E0">
      <w:pPr>
        <w:pStyle w:val="ListParagraph"/>
        <w:numPr>
          <w:ilvl w:val="0"/>
          <w:numId w:val="3"/>
        </w:numPr>
        <w:jc w:val="both"/>
        <w:rPr>
          <w:rFonts w:ascii="Arial" w:hAnsi="Arial" w:cs="Arial"/>
          <w:lang w:val="en-NZ"/>
        </w:rPr>
      </w:pPr>
      <w:r w:rsidRPr="005C27E0">
        <w:rPr>
          <w:rFonts w:ascii="Arial" w:hAnsi="Arial" w:cs="Arial"/>
          <w:lang w:val="en-NZ"/>
        </w:rPr>
        <w:t xml:space="preserve">Activities related </w:t>
      </w:r>
      <w:r w:rsidR="00CD5E1C" w:rsidRPr="005C27E0">
        <w:rPr>
          <w:rFonts w:ascii="Arial" w:hAnsi="Arial" w:cs="Arial"/>
          <w:lang w:val="en-NZ"/>
        </w:rPr>
        <w:t>to the communication space, the flow of information and the creation of knowledge in the group.</w:t>
      </w:r>
    </w:p>
    <w:p w14:paraId="4E9FC4B0" w14:textId="7EF7C886" w:rsidR="00CD5E1C" w:rsidRPr="005C27E0" w:rsidRDefault="00CD5E1C" w:rsidP="005C27E0">
      <w:pPr>
        <w:pStyle w:val="ListParagraph"/>
        <w:numPr>
          <w:ilvl w:val="0"/>
          <w:numId w:val="3"/>
        </w:numPr>
        <w:jc w:val="both"/>
        <w:rPr>
          <w:rFonts w:ascii="Arial" w:hAnsi="Arial" w:cs="Arial"/>
          <w:lang w:val="en-NZ"/>
        </w:rPr>
      </w:pPr>
      <w:r w:rsidRPr="005C27E0">
        <w:rPr>
          <w:rFonts w:ascii="Arial" w:hAnsi="Arial" w:cs="Arial"/>
          <w:lang w:val="en-NZ"/>
        </w:rPr>
        <w:t xml:space="preserve">The use of </w:t>
      </w:r>
      <w:r w:rsidR="00C15F0A" w:rsidRPr="005C27E0">
        <w:rPr>
          <w:rFonts w:ascii="Arial" w:hAnsi="Arial" w:cs="Arial"/>
          <w:lang w:val="en-NZ"/>
        </w:rPr>
        <w:t xml:space="preserve">the </w:t>
      </w:r>
      <w:r w:rsidR="00A97BA5" w:rsidRPr="005C27E0">
        <w:rPr>
          <w:rFonts w:ascii="Arial" w:hAnsi="Arial" w:cs="Arial"/>
          <w:lang w:val="en-NZ"/>
        </w:rPr>
        <w:t>physical</w:t>
      </w:r>
      <w:r w:rsidRPr="005C27E0">
        <w:rPr>
          <w:rFonts w:ascii="Arial" w:hAnsi="Arial" w:cs="Arial"/>
          <w:lang w:val="en-NZ"/>
        </w:rPr>
        <w:t xml:space="preserve"> space as an asset in the collaborative process</w:t>
      </w:r>
      <w:r w:rsidR="00A97BA5" w:rsidRPr="005C27E0">
        <w:rPr>
          <w:rFonts w:ascii="Arial" w:hAnsi="Arial" w:cs="Arial"/>
          <w:lang w:val="en-NZ"/>
        </w:rPr>
        <w:t>.</w:t>
      </w:r>
    </w:p>
    <w:p w14:paraId="355E5BA1" w14:textId="212090A9" w:rsidR="00A97BA5" w:rsidRPr="005C27E0" w:rsidRDefault="00A97BA5" w:rsidP="005C27E0">
      <w:pPr>
        <w:pStyle w:val="ListParagraph"/>
        <w:numPr>
          <w:ilvl w:val="0"/>
          <w:numId w:val="3"/>
        </w:numPr>
        <w:jc w:val="both"/>
        <w:rPr>
          <w:rFonts w:ascii="Arial" w:hAnsi="Arial" w:cs="Arial"/>
          <w:lang w:val="en-NZ"/>
        </w:rPr>
      </w:pPr>
      <w:r w:rsidRPr="005C27E0">
        <w:rPr>
          <w:rFonts w:ascii="Arial" w:hAnsi="Arial" w:cs="Arial"/>
          <w:lang w:val="en-NZ"/>
        </w:rPr>
        <w:t>Management of the collaborat</w:t>
      </w:r>
      <w:r w:rsidR="00B748E6" w:rsidRPr="005C27E0">
        <w:rPr>
          <w:rFonts w:ascii="Arial" w:hAnsi="Arial" w:cs="Arial"/>
          <w:lang w:val="en-NZ"/>
        </w:rPr>
        <w:t>ive</w:t>
      </w:r>
      <w:r w:rsidRPr="005C27E0">
        <w:rPr>
          <w:rFonts w:ascii="Arial" w:hAnsi="Arial" w:cs="Arial"/>
          <w:lang w:val="en-NZ"/>
        </w:rPr>
        <w:t xml:space="preserve"> process itself and the structures that can be created to facilitate effective teamwork and cooperation.</w:t>
      </w:r>
    </w:p>
    <w:p w14:paraId="114E6691" w14:textId="04AA701E" w:rsidR="00A97BA5" w:rsidRPr="005C27E0" w:rsidRDefault="00A97BA5" w:rsidP="005C27E0">
      <w:pPr>
        <w:pStyle w:val="ListParagraph"/>
        <w:numPr>
          <w:ilvl w:val="0"/>
          <w:numId w:val="3"/>
        </w:numPr>
        <w:jc w:val="both"/>
        <w:rPr>
          <w:rFonts w:ascii="Arial" w:hAnsi="Arial" w:cs="Arial"/>
          <w:lang w:val="en-NZ"/>
        </w:rPr>
      </w:pPr>
      <w:r w:rsidRPr="005C27E0">
        <w:rPr>
          <w:rFonts w:ascii="Arial" w:hAnsi="Arial" w:cs="Arial"/>
          <w:lang w:val="en-NZ"/>
        </w:rPr>
        <w:t>Guidelines to acquire and refine skills related to teamwork and collaboration.</w:t>
      </w:r>
    </w:p>
    <w:p w14:paraId="51BBBCB0" w14:textId="234B8BE3" w:rsidR="00646EB0" w:rsidRPr="006F3D01" w:rsidRDefault="00E0459F" w:rsidP="00FE3A8B">
      <w:pPr>
        <w:jc w:val="both"/>
        <w:rPr>
          <w:rFonts w:ascii="Arial" w:hAnsi="Arial" w:cs="Arial"/>
          <w:lang w:val="en-NZ"/>
        </w:rPr>
      </w:pPr>
      <w:r w:rsidRPr="006F3D01">
        <w:rPr>
          <w:rFonts w:ascii="Arial" w:hAnsi="Arial" w:cs="Arial"/>
          <w:lang w:val="en-NZ"/>
        </w:rPr>
        <w:t xml:space="preserve">The </w:t>
      </w:r>
      <w:r w:rsidR="004C0DD8" w:rsidRPr="006F3D01">
        <w:rPr>
          <w:rFonts w:ascii="Arial" w:hAnsi="Arial" w:cs="Arial"/>
          <w:lang w:val="en-NZ"/>
        </w:rPr>
        <w:t xml:space="preserve">main </w:t>
      </w:r>
      <w:r w:rsidRPr="006F3D01">
        <w:rPr>
          <w:rFonts w:ascii="Arial" w:hAnsi="Arial" w:cs="Arial"/>
          <w:lang w:val="en-NZ"/>
        </w:rPr>
        <w:t>proposal is t</w:t>
      </w:r>
      <w:r w:rsidR="00FE3A8B" w:rsidRPr="006F3D01">
        <w:rPr>
          <w:rFonts w:ascii="Arial" w:hAnsi="Arial" w:cs="Arial"/>
          <w:lang w:val="en-NZ"/>
        </w:rPr>
        <w:t>hat</w:t>
      </w:r>
      <w:r w:rsidRPr="006F3D01">
        <w:rPr>
          <w:rFonts w:ascii="Arial" w:hAnsi="Arial" w:cs="Arial"/>
          <w:lang w:val="en-NZ"/>
        </w:rPr>
        <w:t xml:space="preserve"> the unique characteristics</w:t>
      </w:r>
      <w:r w:rsidR="00B50CB1" w:rsidRPr="006F3D01">
        <w:rPr>
          <w:rFonts w:ascii="Arial" w:hAnsi="Arial" w:cs="Arial"/>
          <w:lang w:val="en-NZ"/>
        </w:rPr>
        <w:t xml:space="preserve"> that AR provides in the field of Mixed Realities are well suited to experiences in co-located collaboration, and that a learning design that is using a collaborative approach can benefit from and AR tool</w:t>
      </w:r>
      <w:r w:rsidR="00D675EA" w:rsidRPr="006F3D01">
        <w:rPr>
          <w:rFonts w:ascii="Arial" w:hAnsi="Arial" w:cs="Arial"/>
          <w:lang w:val="en-NZ"/>
        </w:rPr>
        <w:t xml:space="preserve"> mediating in the communication and tasks spaces of the activity.</w:t>
      </w:r>
    </w:p>
    <w:p w14:paraId="5EA7C2C8" w14:textId="4F44F0D1" w:rsidR="00D675EA" w:rsidRPr="00570054" w:rsidRDefault="00552960" w:rsidP="00FE3A8B">
      <w:pPr>
        <w:jc w:val="both"/>
        <w:rPr>
          <w:rFonts w:ascii="Arial" w:hAnsi="Arial" w:cs="Arial"/>
          <w:lang w:val="en-NZ"/>
        </w:rPr>
      </w:pPr>
      <w:r w:rsidRPr="00570054">
        <w:rPr>
          <w:rFonts w:ascii="Arial" w:hAnsi="Arial" w:cs="Arial"/>
          <w:lang w:val="en-NZ"/>
        </w:rPr>
        <w:t xml:space="preserve">The </w:t>
      </w:r>
      <w:r w:rsidR="0057032F" w:rsidRPr="00570054">
        <w:rPr>
          <w:rFonts w:ascii="Arial" w:hAnsi="Arial" w:cs="Arial"/>
          <w:lang w:val="en-NZ"/>
        </w:rPr>
        <w:t>interest</w:t>
      </w:r>
      <w:r w:rsidRPr="00570054">
        <w:rPr>
          <w:rFonts w:ascii="Arial" w:hAnsi="Arial" w:cs="Arial"/>
          <w:lang w:val="en-NZ"/>
        </w:rPr>
        <w:t xml:space="preserve"> in collaborative learning derives from </w:t>
      </w:r>
      <w:r w:rsidR="00B01874" w:rsidRPr="00570054">
        <w:rPr>
          <w:rFonts w:ascii="Arial" w:hAnsi="Arial" w:cs="Arial"/>
          <w:lang w:val="en-NZ"/>
        </w:rPr>
        <w:t xml:space="preserve">the </w:t>
      </w:r>
      <w:r w:rsidR="001515D9" w:rsidRPr="00570054">
        <w:rPr>
          <w:rFonts w:ascii="Arial" w:hAnsi="Arial" w:cs="Arial"/>
          <w:lang w:val="en-NZ"/>
        </w:rPr>
        <w:t>analysis</w:t>
      </w:r>
      <w:r w:rsidRPr="00570054">
        <w:rPr>
          <w:rFonts w:ascii="Arial" w:hAnsi="Arial" w:cs="Arial"/>
          <w:lang w:val="en-NZ"/>
        </w:rPr>
        <w:t xml:space="preserve"> </w:t>
      </w:r>
      <w:r w:rsidR="001515D9" w:rsidRPr="00570054">
        <w:rPr>
          <w:rFonts w:ascii="Arial" w:hAnsi="Arial" w:cs="Arial"/>
          <w:lang w:val="en-NZ"/>
        </w:rPr>
        <w:t xml:space="preserve">of </w:t>
      </w:r>
      <w:r w:rsidRPr="00570054">
        <w:rPr>
          <w:rFonts w:ascii="Arial" w:hAnsi="Arial" w:cs="Arial"/>
          <w:lang w:val="en-NZ"/>
        </w:rPr>
        <w:t xml:space="preserve">the use of AR in education and the tendencies identified in </w:t>
      </w:r>
      <w:r w:rsidR="001515D9" w:rsidRPr="00570054">
        <w:rPr>
          <w:rFonts w:ascii="Arial" w:hAnsi="Arial" w:cs="Arial"/>
          <w:lang w:val="en-NZ"/>
        </w:rPr>
        <w:t xml:space="preserve">the </w:t>
      </w:r>
      <w:r w:rsidRPr="00570054">
        <w:rPr>
          <w:rFonts w:ascii="Arial" w:hAnsi="Arial" w:cs="Arial"/>
          <w:lang w:val="en-NZ"/>
        </w:rPr>
        <w:t>available literature</w:t>
      </w:r>
      <w:r w:rsidR="001515D9" w:rsidRPr="00570054">
        <w:rPr>
          <w:rFonts w:ascii="Arial" w:hAnsi="Arial" w:cs="Arial"/>
          <w:lang w:val="en-NZ"/>
        </w:rPr>
        <w:t>. I</w:t>
      </w:r>
      <w:r w:rsidR="00D336DC" w:rsidRPr="00570054">
        <w:rPr>
          <w:rFonts w:ascii="Arial" w:hAnsi="Arial" w:cs="Arial"/>
          <w:lang w:val="en-NZ"/>
        </w:rPr>
        <w:t>t was possible to note that AR is often use</w:t>
      </w:r>
      <w:r w:rsidR="001515D9" w:rsidRPr="00570054">
        <w:rPr>
          <w:rFonts w:ascii="Arial" w:hAnsi="Arial" w:cs="Arial"/>
          <w:lang w:val="en-NZ"/>
        </w:rPr>
        <w:t>d</w:t>
      </w:r>
      <w:r w:rsidR="00D336DC" w:rsidRPr="00570054">
        <w:rPr>
          <w:rFonts w:ascii="Arial" w:hAnsi="Arial" w:cs="Arial"/>
          <w:lang w:val="en-NZ"/>
        </w:rPr>
        <w:t xml:space="preserve"> as a tool to explore concepts and practices</w:t>
      </w:r>
      <w:r w:rsidR="002153BF" w:rsidRPr="00570054">
        <w:rPr>
          <w:rFonts w:ascii="Arial" w:hAnsi="Arial" w:cs="Arial"/>
          <w:lang w:val="en-NZ"/>
        </w:rPr>
        <w:t xml:space="preserve"> in hands-on approaches</w:t>
      </w:r>
      <w:r w:rsidR="006B5E0A" w:rsidRPr="00570054">
        <w:rPr>
          <w:rFonts w:ascii="Arial" w:hAnsi="Arial" w:cs="Arial"/>
          <w:lang w:val="en-NZ"/>
        </w:rPr>
        <w:t xml:space="preserve"> </w:t>
      </w:r>
      <w:r w:rsidR="00A13FCF" w:rsidRPr="00570054">
        <w:rPr>
          <w:rFonts w:ascii="Arial" w:hAnsi="Arial" w:cs="Arial"/>
          <w:lang w:val="en-NZ"/>
        </w:rPr>
        <w:t xml:space="preserve">that </w:t>
      </w:r>
      <w:r w:rsidR="006B5E0A" w:rsidRPr="00570054">
        <w:rPr>
          <w:rFonts w:ascii="Arial" w:hAnsi="Arial" w:cs="Arial"/>
          <w:lang w:val="en-NZ"/>
        </w:rPr>
        <w:t xml:space="preserve">apply previous knowledge in different situations and contexts. </w:t>
      </w:r>
      <w:r w:rsidR="0057032F" w:rsidRPr="00570054">
        <w:rPr>
          <w:rFonts w:ascii="Arial" w:hAnsi="Arial" w:cs="Arial"/>
          <w:lang w:val="en-NZ"/>
        </w:rPr>
        <w:t>Unfortunately</w:t>
      </w:r>
      <w:r w:rsidR="0075074F" w:rsidRPr="00570054">
        <w:rPr>
          <w:rFonts w:ascii="Arial" w:hAnsi="Arial" w:cs="Arial"/>
          <w:lang w:val="en-NZ"/>
        </w:rPr>
        <w:t>, the technology is seldom use</w:t>
      </w:r>
      <w:r w:rsidR="00C730B0" w:rsidRPr="00570054">
        <w:rPr>
          <w:rFonts w:ascii="Arial" w:hAnsi="Arial" w:cs="Arial"/>
          <w:lang w:val="en-NZ"/>
        </w:rPr>
        <w:t>d</w:t>
      </w:r>
      <w:r w:rsidR="0075074F" w:rsidRPr="00570054">
        <w:rPr>
          <w:rFonts w:ascii="Arial" w:hAnsi="Arial" w:cs="Arial"/>
          <w:lang w:val="en-NZ"/>
        </w:rPr>
        <w:t xml:space="preserve"> in cooperative scenarios, despite the</w:t>
      </w:r>
      <w:r w:rsidR="00C730B0" w:rsidRPr="00570054">
        <w:rPr>
          <w:rFonts w:ascii="Arial" w:hAnsi="Arial" w:cs="Arial"/>
          <w:lang w:val="en-NZ"/>
        </w:rPr>
        <w:t xml:space="preserve"> </w:t>
      </w:r>
      <w:r w:rsidR="0075074F" w:rsidRPr="00570054">
        <w:rPr>
          <w:rFonts w:ascii="Arial" w:hAnsi="Arial" w:cs="Arial"/>
          <w:lang w:val="en-NZ"/>
        </w:rPr>
        <w:t>tendenc</w:t>
      </w:r>
      <w:r w:rsidR="00FE3A8B" w:rsidRPr="00570054">
        <w:rPr>
          <w:rFonts w:ascii="Arial" w:hAnsi="Arial" w:cs="Arial"/>
          <w:lang w:val="en-NZ"/>
        </w:rPr>
        <w:t xml:space="preserve">y </w:t>
      </w:r>
      <w:r w:rsidR="00C730B0" w:rsidRPr="00570054">
        <w:rPr>
          <w:rFonts w:ascii="Arial" w:hAnsi="Arial" w:cs="Arial"/>
          <w:lang w:val="en-NZ"/>
        </w:rPr>
        <w:t xml:space="preserve">to </w:t>
      </w:r>
      <w:r w:rsidR="00FE3A8B" w:rsidRPr="00570054">
        <w:rPr>
          <w:rFonts w:ascii="Arial" w:hAnsi="Arial" w:cs="Arial"/>
          <w:lang w:val="en-NZ"/>
        </w:rPr>
        <w:t>us</w:t>
      </w:r>
      <w:r w:rsidR="00C730B0" w:rsidRPr="00570054">
        <w:rPr>
          <w:rFonts w:ascii="Arial" w:hAnsi="Arial" w:cs="Arial"/>
          <w:lang w:val="en-NZ"/>
        </w:rPr>
        <w:t>e</w:t>
      </w:r>
      <w:r w:rsidR="00FE3A8B" w:rsidRPr="00570054">
        <w:rPr>
          <w:rFonts w:ascii="Arial" w:hAnsi="Arial" w:cs="Arial"/>
          <w:lang w:val="en-NZ"/>
        </w:rPr>
        <w:t xml:space="preserve"> mobile platforms fo</w:t>
      </w:r>
      <w:r w:rsidR="008B3D32" w:rsidRPr="00570054">
        <w:rPr>
          <w:rFonts w:ascii="Arial" w:hAnsi="Arial" w:cs="Arial"/>
          <w:lang w:val="en-NZ"/>
        </w:rPr>
        <w:t xml:space="preserve">r </w:t>
      </w:r>
      <w:r w:rsidR="00FE3A8B" w:rsidRPr="00570054">
        <w:rPr>
          <w:rFonts w:ascii="Arial" w:hAnsi="Arial" w:cs="Arial"/>
          <w:lang w:val="en-NZ"/>
        </w:rPr>
        <w:t xml:space="preserve">deployment </w:t>
      </w:r>
      <w:r w:rsidR="00FE3A8B" w:rsidRPr="00A40CFA">
        <w:rPr>
          <w:rStyle w:val="QuoteChar"/>
          <w:lang w:val="en-US"/>
        </w:rPr>
        <w:t>(Gil Parga et al., 2023)</w:t>
      </w:r>
      <w:r w:rsidR="00FE3A8B" w:rsidRPr="00570054">
        <w:rPr>
          <w:rFonts w:ascii="Arial" w:hAnsi="Arial" w:cs="Arial"/>
          <w:lang w:val="en-NZ"/>
        </w:rPr>
        <w:t>.</w:t>
      </w:r>
    </w:p>
    <w:p w14:paraId="63E96525" w14:textId="2E7C7052" w:rsidR="00FE3A8B" w:rsidRPr="0070427C" w:rsidRDefault="00937967" w:rsidP="0055535C">
      <w:pPr>
        <w:jc w:val="both"/>
        <w:rPr>
          <w:rFonts w:ascii="Arial" w:hAnsi="Arial" w:cs="Arial"/>
          <w:lang w:val="en-NZ"/>
        </w:rPr>
      </w:pPr>
      <w:r w:rsidRPr="0070427C">
        <w:rPr>
          <w:rFonts w:ascii="Arial" w:hAnsi="Arial" w:cs="Arial"/>
          <w:lang w:val="en-NZ"/>
        </w:rPr>
        <w:t xml:space="preserve">Collaborative </w:t>
      </w:r>
      <w:r w:rsidR="00150A70" w:rsidRPr="0070427C">
        <w:rPr>
          <w:rFonts w:ascii="Arial" w:hAnsi="Arial" w:cs="Arial"/>
          <w:lang w:val="en-NZ"/>
        </w:rPr>
        <w:t>learning</w:t>
      </w:r>
      <w:r w:rsidRPr="0070427C">
        <w:rPr>
          <w:rFonts w:ascii="Arial" w:hAnsi="Arial" w:cs="Arial"/>
          <w:lang w:val="en-NZ"/>
        </w:rPr>
        <w:t xml:space="preserve"> is a subject rich in discussion</w:t>
      </w:r>
      <w:r w:rsidR="004F7554" w:rsidRPr="0070427C">
        <w:rPr>
          <w:rFonts w:ascii="Arial" w:hAnsi="Arial" w:cs="Arial"/>
          <w:lang w:val="en-NZ"/>
        </w:rPr>
        <w:t>. T</w:t>
      </w:r>
      <w:r w:rsidRPr="0070427C">
        <w:rPr>
          <w:rFonts w:ascii="Arial" w:hAnsi="Arial" w:cs="Arial"/>
          <w:lang w:val="en-NZ"/>
        </w:rPr>
        <w:t>he conversation can focus on the benefi</w:t>
      </w:r>
      <w:r w:rsidR="003B3516" w:rsidRPr="0070427C">
        <w:rPr>
          <w:rFonts w:ascii="Arial" w:hAnsi="Arial" w:cs="Arial"/>
          <w:lang w:val="en-NZ"/>
        </w:rPr>
        <w:t xml:space="preserve">ts </w:t>
      </w:r>
      <w:r w:rsidR="00EC5C10" w:rsidRPr="0070427C">
        <w:rPr>
          <w:rFonts w:ascii="Arial" w:hAnsi="Arial" w:cs="Arial"/>
          <w:lang w:val="en-NZ"/>
        </w:rPr>
        <w:t>of groupwork in the classroom</w:t>
      </w:r>
      <w:r w:rsidR="00AD0F2D" w:rsidRPr="0070427C">
        <w:rPr>
          <w:rFonts w:ascii="Arial" w:hAnsi="Arial" w:cs="Arial"/>
          <w:lang w:val="en-NZ"/>
        </w:rPr>
        <w:t xml:space="preserve">, </w:t>
      </w:r>
      <w:r w:rsidR="00720913" w:rsidRPr="0070427C">
        <w:rPr>
          <w:rFonts w:ascii="Arial" w:hAnsi="Arial" w:cs="Arial"/>
          <w:lang w:val="en-NZ"/>
        </w:rPr>
        <w:t xml:space="preserve">highlighting </w:t>
      </w:r>
      <w:r w:rsidR="003B3516" w:rsidRPr="0070427C">
        <w:rPr>
          <w:rFonts w:ascii="Arial" w:hAnsi="Arial" w:cs="Arial"/>
          <w:lang w:val="en-NZ"/>
        </w:rPr>
        <w:t>aspects related to</w:t>
      </w:r>
      <w:r w:rsidR="00EC7BC1" w:rsidRPr="0070427C">
        <w:rPr>
          <w:rFonts w:ascii="Arial" w:hAnsi="Arial" w:cs="Arial"/>
          <w:lang w:val="en-NZ"/>
        </w:rPr>
        <w:t xml:space="preserve"> better exposition to different points of view, more complex understanding of </w:t>
      </w:r>
      <w:r w:rsidR="00927EDF" w:rsidRPr="0070427C">
        <w:rPr>
          <w:rFonts w:ascii="Arial" w:hAnsi="Arial" w:cs="Arial"/>
          <w:lang w:val="en-NZ"/>
        </w:rPr>
        <w:t xml:space="preserve">a </w:t>
      </w:r>
      <w:r w:rsidR="00EC7BC1" w:rsidRPr="0070427C">
        <w:rPr>
          <w:rFonts w:ascii="Arial" w:hAnsi="Arial" w:cs="Arial"/>
          <w:lang w:val="en-NZ"/>
        </w:rPr>
        <w:t>learning topic and</w:t>
      </w:r>
      <w:r w:rsidR="00927EDF" w:rsidRPr="0070427C">
        <w:rPr>
          <w:rFonts w:ascii="Arial" w:hAnsi="Arial" w:cs="Arial"/>
          <w:lang w:val="en-NZ"/>
        </w:rPr>
        <w:t xml:space="preserve"> an</w:t>
      </w:r>
      <w:r w:rsidR="003636E4" w:rsidRPr="0070427C">
        <w:rPr>
          <w:rFonts w:ascii="Arial" w:hAnsi="Arial" w:cs="Arial"/>
          <w:lang w:val="en-NZ"/>
        </w:rPr>
        <w:t xml:space="preserve"> integral </w:t>
      </w:r>
      <w:r w:rsidR="00927EDF" w:rsidRPr="0070427C">
        <w:rPr>
          <w:rFonts w:ascii="Arial" w:hAnsi="Arial" w:cs="Arial"/>
          <w:lang w:val="en-NZ"/>
        </w:rPr>
        <w:t xml:space="preserve">development of </w:t>
      </w:r>
      <w:r w:rsidR="003636E4" w:rsidRPr="0070427C">
        <w:rPr>
          <w:rFonts w:ascii="Arial" w:hAnsi="Arial" w:cs="Arial"/>
          <w:lang w:val="en-NZ"/>
        </w:rPr>
        <w:t xml:space="preserve">students </w:t>
      </w:r>
      <w:r w:rsidR="00720913" w:rsidRPr="00A40CFA">
        <w:rPr>
          <w:rStyle w:val="QuoteChar"/>
          <w:lang w:val="en-US"/>
        </w:rPr>
        <w:t>(</w:t>
      </w:r>
      <w:r w:rsidR="00E42F52" w:rsidRPr="00A40CFA">
        <w:rPr>
          <w:rStyle w:val="QuoteChar"/>
          <w:lang w:val="en-US"/>
        </w:rPr>
        <w:t xml:space="preserve">Van </w:t>
      </w:r>
      <w:proofErr w:type="spellStart"/>
      <w:r w:rsidR="00E42F52" w:rsidRPr="00A40CFA">
        <w:rPr>
          <w:rStyle w:val="QuoteChar"/>
          <w:lang w:val="en-US"/>
        </w:rPr>
        <w:t>Wyk</w:t>
      </w:r>
      <w:proofErr w:type="spellEnd"/>
      <w:r w:rsidR="00E42F52" w:rsidRPr="00A40CFA">
        <w:rPr>
          <w:rStyle w:val="QuoteChar"/>
          <w:lang w:val="en-US"/>
        </w:rPr>
        <w:t xml:space="preserve"> &amp; </w:t>
      </w:r>
      <w:proofErr w:type="spellStart"/>
      <w:r w:rsidR="00E42F52" w:rsidRPr="00A40CFA">
        <w:rPr>
          <w:rStyle w:val="QuoteChar"/>
          <w:lang w:val="en-US"/>
        </w:rPr>
        <w:t>Haffejee</w:t>
      </w:r>
      <w:proofErr w:type="spellEnd"/>
      <w:r w:rsidR="00E42F52" w:rsidRPr="00A40CFA">
        <w:rPr>
          <w:rStyle w:val="QuoteChar"/>
          <w:lang w:val="en-US"/>
        </w:rPr>
        <w:t xml:space="preserve">, 2017, </w:t>
      </w:r>
      <w:r w:rsidR="00D905EC" w:rsidRPr="00A40CFA">
        <w:rPr>
          <w:rStyle w:val="QuoteChar"/>
          <w:lang w:val="en-US"/>
        </w:rPr>
        <w:t>Smith et al., 1992</w:t>
      </w:r>
      <w:r w:rsidR="00EC5C10" w:rsidRPr="00A40CFA">
        <w:rPr>
          <w:rStyle w:val="QuoteChar"/>
          <w:lang w:val="en-US"/>
        </w:rPr>
        <w:t>)</w:t>
      </w:r>
      <w:r w:rsidR="00715B58" w:rsidRPr="0070427C">
        <w:rPr>
          <w:rFonts w:ascii="Arial" w:hAnsi="Arial" w:cs="Arial"/>
          <w:lang w:val="en-NZ"/>
        </w:rPr>
        <w:t xml:space="preserve">. </w:t>
      </w:r>
      <w:r w:rsidR="00D22555" w:rsidRPr="0070427C">
        <w:rPr>
          <w:rFonts w:ascii="Arial" w:hAnsi="Arial" w:cs="Arial"/>
          <w:lang w:val="en-NZ"/>
        </w:rPr>
        <w:t xml:space="preserve">On the other hand, </w:t>
      </w:r>
      <w:r w:rsidR="00524FD0" w:rsidRPr="0070427C">
        <w:rPr>
          <w:rFonts w:ascii="Arial" w:hAnsi="Arial" w:cs="Arial"/>
          <w:lang w:val="en-NZ"/>
        </w:rPr>
        <w:t>t</w:t>
      </w:r>
      <w:r w:rsidR="00715B58" w:rsidRPr="0070427C">
        <w:rPr>
          <w:rFonts w:ascii="Arial" w:hAnsi="Arial" w:cs="Arial"/>
          <w:lang w:val="en-NZ"/>
        </w:rPr>
        <w:t xml:space="preserve">he challenges associated with </w:t>
      </w:r>
      <w:r w:rsidR="00715B58" w:rsidRPr="0070427C">
        <w:rPr>
          <w:rFonts w:ascii="Arial" w:hAnsi="Arial" w:cs="Arial"/>
          <w:lang w:val="en-NZ"/>
        </w:rPr>
        <w:lastRenderedPageBreak/>
        <w:t xml:space="preserve">collaborative work are also </w:t>
      </w:r>
      <w:r w:rsidR="005E550D" w:rsidRPr="0070427C">
        <w:rPr>
          <w:rFonts w:ascii="Arial" w:hAnsi="Arial" w:cs="Arial"/>
          <w:lang w:val="en-NZ"/>
        </w:rPr>
        <w:t>amply explored</w:t>
      </w:r>
      <w:r w:rsidR="00CD460F" w:rsidRPr="0070427C">
        <w:rPr>
          <w:rFonts w:ascii="Arial" w:hAnsi="Arial" w:cs="Arial"/>
          <w:lang w:val="en-NZ"/>
        </w:rPr>
        <w:t xml:space="preserve"> </w:t>
      </w:r>
      <w:r w:rsidR="007B3869" w:rsidRPr="00A40CFA">
        <w:rPr>
          <w:rStyle w:val="QuoteChar"/>
          <w:lang w:val="en-US"/>
        </w:rPr>
        <w:t>(</w:t>
      </w:r>
      <w:proofErr w:type="spellStart"/>
      <w:r w:rsidR="007B3869" w:rsidRPr="00A40CFA">
        <w:rPr>
          <w:rStyle w:val="QuoteChar"/>
          <w:lang w:val="en-US"/>
        </w:rPr>
        <w:t>Baloche</w:t>
      </w:r>
      <w:proofErr w:type="spellEnd"/>
      <w:r w:rsidR="007B3869" w:rsidRPr="00A40CFA">
        <w:rPr>
          <w:rStyle w:val="QuoteChar"/>
          <w:lang w:val="en-US"/>
        </w:rPr>
        <w:t xml:space="preserve"> &amp; Brody, 2017</w:t>
      </w:r>
      <w:r w:rsidR="00271892" w:rsidRPr="00A40CFA">
        <w:rPr>
          <w:rStyle w:val="QuoteChar"/>
          <w:lang w:val="en-US"/>
        </w:rPr>
        <w:t>. Popov et al., 2012</w:t>
      </w:r>
      <w:r w:rsidR="00B93458" w:rsidRPr="00A40CFA">
        <w:rPr>
          <w:rStyle w:val="QuoteChar"/>
          <w:lang w:val="en-US"/>
        </w:rPr>
        <w:t xml:space="preserve">, </w:t>
      </w:r>
      <w:proofErr w:type="spellStart"/>
      <w:r w:rsidR="00B93458" w:rsidRPr="00A40CFA">
        <w:rPr>
          <w:rStyle w:val="QuoteChar"/>
          <w:lang w:val="en-US"/>
        </w:rPr>
        <w:t>Buchs</w:t>
      </w:r>
      <w:proofErr w:type="spellEnd"/>
      <w:r w:rsidR="00B93458" w:rsidRPr="00A40CFA">
        <w:rPr>
          <w:rStyle w:val="QuoteChar"/>
          <w:lang w:val="en-US"/>
        </w:rPr>
        <w:t xml:space="preserve"> et al., 2017</w:t>
      </w:r>
      <w:r w:rsidR="007B3869" w:rsidRPr="00A40CFA">
        <w:rPr>
          <w:rStyle w:val="QuoteChar"/>
          <w:lang w:val="en-US"/>
        </w:rPr>
        <w:t>)</w:t>
      </w:r>
      <w:r w:rsidR="006C1880" w:rsidRPr="0070427C">
        <w:rPr>
          <w:rFonts w:ascii="Arial" w:hAnsi="Arial" w:cs="Arial"/>
          <w:lang w:val="en-NZ"/>
        </w:rPr>
        <w:t>, and there is plenty</w:t>
      </w:r>
      <w:r w:rsidR="00AA3792" w:rsidRPr="0070427C">
        <w:rPr>
          <w:rFonts w:ascii="Arial" w:hAnsi="Arial" w:cs="Arial"/>
          <w:lang w:val="en-NZ"/>
        </w:rPr>
        <w:t xml:space="preserve"> </w:t>
      </w:r>
      <w:r w:rsidR="0055535C" w:rsidRPr="0070427C">
        <w:rPr>
          <w:rFonts w:ascii="Arial" w:hAnsi="Arial" w:cs="Arial"/>
          <w:lang w:val="en-NZ"/>
        </w:rPr>
        <w:t>discussion</w:t>
      </w:r>
      <w:r w:rsidR="006C1880" w:rsidRPr="0070427C">
        <w:rPr>
          <w:rFonts w:ascii="Arial" w:hAnsi="Arial" w:cs="Arial"/>
          <w:lang w:val="en-NZ"/>
        </w:rPr>
        <w:t xml:space="preserve"> around issues related to classroom management, inclusivity, </w:t>
      </w:r>
      <w:r w:rsidR="00524FD0" w:rsidRPr="0070427C">
        <w:rPr>
          <w:rFonts w:ascii="Arial" w:hAnsi="Arial" w:cs="Arial"/>
          <w:lang w:val="en-NZ"/>
        </w:rPr>
        <w:t xml:space="preserve">effective </w:t>
      </w:r>
      <w:r w:rsidR="0055535C" w:rsidRPr="0070427C">
        <w:rPr>
          <w:rFonts w:ascii="Arial" w:hAnsi="Arial" w:cs="Arial"/>
          <w:lang w:val="en-NZ"/>
        </w:rPr>
        <w:t>assessment</w:t>
      </w:r>
      <w:r w:rsidR="00A73907" w:rsidRPr="0070427C">
        <w:rPr>
          <w:rFonts w:ascii="Arial" w:hAnsi="Arial" w:cs="Arial"/>
          <w:lang w:val="en-NZ"/>
        </w:rPr>
        <w:t xml:space="preserve"> and </w:t>
      </w:r>
      <w:r w:rsidR="0055535C" w:rsidRPr="0070427C">
        <w:rPr>
          <w:rFonts w:ascii="Arial" w:hAnsi="Arial" w:cs="Arial"/>
          <w:lang w:val="en-NZ"/>
        </w:rPr>
        <w:t>good</w:t>
      </w:r>
      <w:r w:rsidR="00A73907" w:rsidRPr="0070427C">
        <w:rPr>
          <w:rFonts w:ascii="Arial" w:hAnsi="Arial" w:cs="Arial"/>
          <w:lang w:val="en-NZ"/>
        </w:rPr>
        <w:t xml:space="preserve"> practices.</w:t>
      </w:r>
    </w:p>
    <w:p w14:paraId="3D8A8402" w14:textId="4158F083" w:rsidR="001F1ADD" w:rsidRPr="00212E6E" w:rsidRDefault="001F1ADD" w:rsidP="00151E3D">
      <w:pPr>
        <w:jc w:val="both"/>
        <w:rPr>
          <w:rFonts w:ascii="Arial" w:hAnsi="Arial" w:cs="Arial"/>
          <w:lang w:val="en-NZ"/>
        </w:rPr>
      </w:pPr>
      <w:r w:rsidRPr="00212E6E">
        <w:rPr>
          <w:rFonts w:ascii="Arial" w:hAnsi="Arial" w:cs="Arial"/>
          <w:lang w:val="en-NZ"/>
        </w:rPr>
        <w:t xml:space="preserve">Many studies have identified and compiled the advantages of using AR and MR as learning tools. For instance, </w:t>
      </w:r>
      <w:r w:rsidRPr="000F734B">
        <w:rPr>
          <w:rStyle w:val="QuoteChar"/>
          <w:lang w:val="en-NZ"/>
        </w:rPr>
        <w:t xml:space="preserve">Penn &amp; </w:t>
      </w:r>
      <w:proofErr w:type="spellStart"/>
      <w:r w:rsidRPr="000F734B">
        <w:rPr>
          <w:rStyle w:val="QuoteChar"/>
          <w:lang w:val="en-NZ"/>
        </w:rPr>
        <w:t>Rammarain</w:t>
      </w:r>
      <w:proofErr w:type="spellEnd"/>
      <w:r w:rsidRPr="000F734B">
        <w:rPr>
          <w:rStyle w:val="QuoteChar"/>
          <w:lang w:val="en-NZ"/>
        </w:rPr>
        <w:t xml:space="preserve"> (2023)</w:t>
      </w:r>
      <w:r w:rsidRPr="00212E6E">
        <w:rPr>
          <w:rFonts w:ascii="Arial" w:hAnsi="Arial" w:cs="Arial"/>
          <w:lang w:val="en-NZ"/>
        </w:rPr>
        <w:t xml:space="preserve"> offer an analysis of the educational foundations used to design learning interventions. They conclude that most projects converged into constructivist foundations and embodiment theory, opting to create spaces for students to experience and explore the learning subject, with an emphasis on immersion, practice and hands-on interactions. Despite these commonalities, the authors also remarked that most reports do not mention explicitly or do not rationalize the theoretical background of the intervention.  They also note that a lot of researchers still hold the idea that introducing a new technology in the classroom is enough to reap its benefits, without caring to build or follow a proper integration plan.</w:t>
      </w:r>
    </w:p>
    <w:p w14:paraId="302E73E0" w14:textId="1028DDEF" w:rsidR="00A73907" w:rsidRPr="00212E6E" w:rsidRDefault="00FE533A" w:rsidP="00151E3D">
      <w:pPr>
        <w:jc w:val="both"/>
        <w:rPr>
          <w:rFonts w:ascii="Arial" w:hAnsi="Arial" w:cs="Arial"/>
          <w:lang w:val="en-NZ"/>
        </w:rPr>
      </w:pPr>
      <w:r w:rsidRPr="00212E6E">
        <w:rPr>
          <w:rFonts w:ascii="Arial" w:hAnsi="Arial" w:cs="Arial"/>
          <w:lang w:val="en-NZ"/>
        </w:rPr>
        <w:t xml:space="preserve">This issue </w:t>
      </w:r>
      <w:r w:rsidR="00F23071" w:rsidRPr="00212E6E">
        <w:rPr>
          <w:rFonts w:ascii="Arial" w:hAnsi="Arial" w:cs="Arial"/>
          <w:lang w:val="en-NZ"/>
        </w:rPr>
        <w:t>acquires even more relevance now that t</w:t>
      </w:r>
      <w:r w:rsidR="00A73907" w:rsidRPr="00212E6E">
        <w:rPr>
          <w:rFonts w:ascii="Arial" w:hAnsi="Arial" w:cs="Arial"/>
          <w:lang w:val="en-NZ"/>
        </w:rPr>
        <w:t>he mediation of different</w:t>
      </w:r>
      <w:r w:rsidR="004276CB" w:rsidRPr="00212E6E">
        <w:rPr>
          <w:rFonts w:ascii="Arial" w:hAnsi="Arial" w:cs="Arial"/>
          <w:lang w:val="en-NZ"/>
        </w:rPr>
        <w:t xml:space="preserve"> </w:t>
      </w:r>
      <w:r w:rsidR="0055535C" w:rsidRPr="00212E6E">
        <w:rPr>
          <w:rFonts w:ascii="Arial" w:hAnsi="Arial" w:cs="Arial"/>
          <w:lang w:val="en-NZ"/>
        </w:rPr>
        <w:t>technologies</w:t>
      </w:r>
      <w:r w:rsidR="004276CB" w:rsidRPr="00212E6E">
        <w:rPr>
          <w:rFonts w:ascii="Arial" w:hAnsi="Arial" w:cs="Arial"/>
          <w:lang w:val="en-NZ"/>
        </w:rPr>
        <w:t xml:space="preserve"> in the collaboration process has grown </w:t>
      </w:r>
      <w:r w:rsidR="00EA5080" w:rsidRPr="00212E6E">
        <w:rPr>
          <w:rFonts w:ascii="Arial" w:hAnsi="Arial" w:cs="Arial"/>
          <w:lang w:val="en-NZ"/>
        </w:rPr>
        <w:t>due to</w:t>
      </w:r>
      <w:r w:rsidR="004276CB" w:rsidRPr="00212E6E">
        <w:rPr>
          <w:rFonts w:ascii="Arial" w:hAnsi="Arial" w:cs="Arial"/>
          <w:lang w:val="en-NZ"/>
        </w:rPr>
        <w:t xml:space="preserve"> the Covid-19</w:t>
      </w:r>
      <w:r w:rsidR="001F627A" w:rsidRPr="00212E6E">
        <w:rPr>
          <w:rFonts w:ascii="Arial" w:hAnsi="Arial" w:cs="Arial"/>
          <w:lang w:val="en-NZ"/>
        </w:rPr>
        <w:t xml:space="preserve"> pandemic</w:t>
      </w:r>
      <w:r w:rsidR="00EA5080" w:rsidRPr="00212E6E">
        <w:rPr>
          <w:rFonts w:ascii="Arial" w:hAnsi="Arial" w:cs="Arial"/>
          <w:lang w:val="en-NZ"/>
        </w:rPr>
        <w:t>, which</w:t>
      </w:r>
      <w:r w:rsidR="001F627A" w:rsidRPr="00212E6E">
        <w:rPr>
          <w:rFonts w:ascii="Arial" w:hAnsi="Arial" w:cs="Arial"/>
          <w:lang w:val="en-NZ"/>
        </w:rPr>
        <w:t xml:space="preserve"> forced a </w:t>
      </w:r>
      <w:r w:rsidR="00EA5080" w:rsidRPr="00212E6E">
        <w:rPr>
          <w:rFonts w:ascii="Arial" w:hAnsi="Arial" w:cs="Arial"/>
          <w:lang w:val="en-NZ"/>
        </w:rPr>
        <w:t xml:space="preserve">quick </w:t>
      </w:r>
      <w:r w:rsidR="00E93C29" w:rsidRPr="00212E6E">
        <w:rPr>
          <w:rFonts w:ascii="Arial" w:hAnsi="Arial" w:cs="Arial"/>
          <w:lang w:val="en-NZ"/>
        </w:rPr>
        <w:t xml:space="preserve">and often poorly-planned implementation </w:t>
      </w:r>
      <w:r w:rsidR="003D24E9" w:rsidRPr="00212E6E">
        <w:rPr>
          <w:rFonts w:ascii="Arial" w:hAnsi="Arial" w:cs="Arial"/>
          <w:lang w:val="en-NZ"/>
        </w:rPr>
        <w:t>of</w:t>
      </w:r>
      <w:r w:rsidR="00E93C29" w:rsidRPr="00212E6E">
        <w:rPr>
          <w:rFonts w:ascii="Arial" w:hAnsi="Arial" w:cs="Arial"/>
          <w:lang w:val="en-NZ"/>
        </w:rPr>
        <w:t xml:space="preserve"> </w:t>
      </w:r>
      <w:r w:rsidR="001F627A" w:rsidRPr="00212E6E">
        <w:rPr>
          <w:rFonts w:ascii="Arial" w:hAnsi="Arial" w:cs="Arial"/>
          <w:lang w:val="en-NZ"/>
        </w:rPr>
        <w:t xml:space="preserve">remote learning </w:t>
      </w:r>
      <w:r w:rsidR="004E0DC9" w:rsidRPr="00A40CFA">
        <w:rPr>
          <w:rStyle w:val="QuoteChar"/>
          <w:lang w:val="en-US"/>
        </w:rPr>
        <w:t>(</w:t>
      </w:r>
      <w:proofErr w:type="spellStart"/>
      <w:r w:rsidR="004E0DC9" w:rsidRPr="00A40CFA">
        <w:rPr>
          <w:rStyle w:val="QuoteChar"/>
          <w:lang w:val="en-US"/>
        </w:rPr>
        <w:t>Drueke</w:t>
      </w:r>
      <w:proofErr w:type="spellEnd"/>
      <w:r w:rsidR="004E0DC9" w:rsidRPr="00A40CFA">
        <w:rPr>
          <w:rStyle w:val="QuoteChar"/>
          <w:lang w:val="en-US"/>
        </w:rPr>
        <w:t xml:space="preserve"> et al., 2021</w:t>
      </w:r>
      <w:r w:rsidR="00BD0E70" w:rsidRPr="00A40CFA">
        <w:rPr>
          <w:rStyle w:val="QuoteChar"/>
          <w:lang w:val="en-US"/>
        </w:rPr>
        <w:t xml:space="preserve">, </w:t>
      </w:r>
      <w:proofErr w:type="spellStart"/>
      <w:r w:rsidR="003A7439" w:rsidRPr="00A40CFA">
        <w:rPr>
          <w:rStyle w:val="QuoteChar"/>
          <w:lang w:val="en-US"/>
        </w:rPr>
        <w:t>Nuere</w:t>
      </w:r>
      <w:proofErr w:type="spellEnd"/>
      <w:r w:rsidR="003A7439" w:rsidRPr="00A40CFA">
        <w:rPr>
          <w:rStyle w:val="QuoteChar"/>
          <w:lang w:val="en-US"/>
        </w:rPr>
        <w:t xml:space="preserve"> et al., 2021</w:t>
      </w:r>
      <w:r w:rsidR="004E0DC9" w:rsidRPr="00A40CFA">
        <w:rPr>
          <w:rStyle w:val="QuoteChar"/>
          <w:lang w:val="en-US"/>
        </w:rPr>
        <w:t>)</w:t>
      </w:r>
      <w:r w:rsidR="007F7815" w:rsidRPr="00212E6E">
        <w:rPr>
          <w:rFonts w:ascii="Arial" w:hAnsi="Arial" w:cs="Arial"/>
          <w:lang w:val="en-NZ"/>
        </w:rPr>
        <w:t xml:space="preserve">. Over time, this prompted the </w:t>
      </w:r>
      <w:r w:rsidR="001F627A" w:rsidRPr="00212E6E">
        <w:rPr>
          <w:rFonts w:ascii="Arial" w:hAnsi="Arial" w:cs="Arial"/>
          <w:lang w:val="en-NZ"/>
        </w:rPr>
        <w:t>re-</w:t>
      </w:r>
      <w:r w:rsidR="0055535C" w:rsidRPr="00212E6E">
        <w:rPr>
          <w:rFonts w:ascii="Arial" w:hAnsi="Arial" w:cs="Arial"/>
          <w:lang w:val="en-NZ"/>
        </w:rPr>
        <w:t>design</w:t>
      </w:r>
      <w:r w:rsidR="001F627A" w:rsidRPr="00212E6E">
        <w:rPr>
          <w:rFonts w:ascii="Arial" w:hAnsi="Arial" w:cs="Arial"/>
          <w:lang w:val="en-NZ"/>
        </w:rPr>
        <w:t xml:space="preserve"> and re-think</w:t>
      </w:r>
      <w:r w:rsidR="00C6530B" w:rsidRPr="00212E6E">
        <w:rPr>
          <w:rFonts w:ascii="Arial" w:hAnsi="Arial" w:cs="Arial"/>
          <w:lang w:val="en-NZ"/>
        </w:rPr>
        <w:t>ing of how to use technology to support the sudden disruption in learning methodologies and approaches</w:t>
      </w:r>
      <w:r w:rsidR="003A5228" w:rsidRPr="00212E6E">
        <w:rPr>
          <w:rFonts w:ascii="Arial" w:hAnsi="Arial" w:cs="Arial"/>
          <w:lang w:val="en-NZ"/>
        </w:rPr>
        <w:t xml:space="preserve"> </w:t>
      </w:r>
      <w:r w:rsidR="003A5228" w:rsidRPr="00A40CFA">
        <w:rPr>
          <w:rStyle w:val="QuoteChar"/>
          <w:lang w:val="en-US"/>
        </w:rPr>
        <w:t>(</w:t>
      </w:r>
      <w:r w:rsidR="00346F6E" w:rsidRPr="00A40CFA">
        <w:rPr>
          <w:rStyle w:val="QuoteChar"/>
          <w:lang w:val="en-US"/>
        </w:rPr>
        <w:t>Fischer et al., 2020</w:t>
      </w:r>
      <w:r w:rsidR="00C6530B" w:rsidRPr="00A40CFA">
        <w:rPr>
          <w:rStyle w:val="QuoteChar"/>
          <w:lang w:val="en-US"/>
        </w:rPr>
        <w:t xml:space="preserve">, </w:t>
      </w:r>
      <w:r w:rsidR="00BD1BAC" w:rsidRPr="00A40CFA">
        <w:rPr>
          <w:rStyle w:val="QuoteChar"/>
          <w:lang w:val="en-US"/>
        </w:rPr>
        <w:t xml:space="preserve">Adi </w:t>
      </w:r>
      <w:proofErr w:type="spellStart"/>
      <w:r w:rsidR="00BD1BAC" w:rsidRPr="00A40CFA">
        <w:rPr>
          <w:rStyle w:val="QuoteChar"/>
          <w:lang w:val="en-US"/>
        </w:rPr>
        <w:t>Badiozaman</w:t>
      </w:r>
      <w:proofErr w:type="spellEnd"/>
      <w:r w:rsidR="00BD1BAC" w:rsidRPr="00A40CFA">
        <w:rPr>
          <w:rStyle w:val="QuoteChar"/>
          <w:lang w:val="en-US"/>
        </w:rPr>
        <w:t xml:space="preserve"> et al., 2020</w:t>
      </w:r>
      <w:r w:rsidR="003A5228" w:rsidRPr="00A40CFA">
        <w:rPr>
          <w:rStyle w:val="QuoteChar"/>
          <w:lang w:val="en-US"/>
        </w:rPr>
        <w:t>)</w:t>
      </w:r>
      <w:r w:rsidR="0055535C" w:rsidRPr="00212E6E">
        <w:rPr>
          <w:rFonts w:ascii="Arial" w:hAnsi="Arial" w:cs="Arial"/>
          <w:lang w:val="en-NZ"/>
        </w:rPr>
        <w:t>.</w:t>
      </w:r>
      <w:r w:rsidR="0003213F" w:rsidRPr="00212E6E">
        <w:rPr>
          <w:rFonts w:ascii="Arial" w:hAnsi="Arial" w:cs="Arial"/>
          <w:lang w:val="en-NZ"/>
        </w:rPr>
        <w:t xml:space="preserve"> The forced isolation also </w:t>
      </w:r>
      <w:r w:rsidR="001A40BD" w:rsidRPr="00212E6E">
        <w:rPr>
          <w:rFonts w:ascii="Arial" w:hAnsi="Arial" w:cs="Arial"/>
          <w:lang w:val="en-NZ"/>
        </w:rPr>
        <w:t>highlighted the importance of social spaces in the constructions of learning environments, and the need t</w:t>
      </w:r>
      <w:r w:rsidR="00486058" w:rsidRPr="00212E6E">
        <w:rPr>
          <w:rFonts w:ascii="Arial" w:hAnsi="Arial" w:cs="Arial"/>
          <w:lang w:val="en-NZ"/>
        </w:rPr>
        <w:t>o</w:t>
      </w:r>
      <w:r w:rsidR="001A40BD" w:rsidRPr="00212E6E">
        <w:rPr>
          <w:rFonts w:ascii="Arial" w:hAnsi="Arial" w:cs="Arial"/>
          <w:lang w:val="en-NZ"/>
        </w:rPr>
        <w:t xml:space="preserve"> provide those social </w:t>
      </w:r>
      <w:r w:rsidR="00AE7E0A" w:rsidRPr="00212E6E">
        <w:rPr>
          <w:rFonts w:ascii="Arial" w:hAnsi="Arial" w:cs="Arial"/>
          <w:lang w:val="en-NZ"/>
        </w:rPr>
        <w:t>interactions</w:t>
      </w:r>
      <w:r w:rsidR="001A40BD" w:rsidRPr="00212E6E">
        <w:rPr>
          <w:rFonts w:ascii="Arial" w:hAnsi="Arial" w:cs="Arial"/>
          <w:lang w:val="en-NZ"/>
        </w:rPr>
        <w:t xml:space="preserve"> even in online spaces</w:t>
      </w:r>
      <w:r w:rsidR="00AE2961" w:rsidRPr="00212E6E">
        <w:rPr>
          <w:rFonts w:ascii="Arial" w:hAnsi="Arial" w:cs="Arial"/>
          <w:lang w:val="en-NZ"/>
        </w:rPr>
        <w:t xml:space="preserve"> </w:t>
      </w:r>
      <w:r w:rsidR="00EA4DD2" w:rsidRPr="00A40CFA">
        <w:rPr>
          <w:rStyle w:val="QuoteChar"/>
          <w:lang w:val="en-US"/>
        </w:rPr>
        <w:t>(</w:t>
      </w:r>
      <w:proofErr w:type="spellStart"/>
      <w:r w:rsidR="00EA4DD2" w:rsidRPr="00A40CFA">
        <w:rPr>
          <w:rStyle w:val="QuoteChar"/>
          <w:lang w:val="en-US"/>
        </w:rPr>
        <w:t>Walas-Trębacz</w:t>
      </w:r>
      <w:proofErr w:type="spellEnd"/>
      <w:r w:rsidR="00EA4DD2" w:rsidRPr="00A40CFA">
        <w:rPr>
          <w:rStyle w:val="QuoteChar"/>
          <w:lang w:val="en-US"/>
        </w:rPr>
        <w:t xml:space="preserve"> et al., 2025, </w:t>
      </w:r>
      <w:proofErr w:type="spellStart"/>
      <w:r w:rsidR="00486058" w:rsidRPr="00A40CFA">
        <w:rPr>
          <w:rStyle w:val="QuoteChar"/>
          <w:lang w:val="en-US"/>
        </w:rPr>
        <w:t>McInnerney</w:t>
      </w:r>
      <w:proofErr w:type="spellEnd"/>
      <w:r w:rsidR="00486058" w:rsidRPr="00A40CFA">
        <w:rPr>
          <w:rStyle w:val="QuoteChar"/>
          <w:lang w:val="en-US"/>
        </w:rPr>
        <w:t xml:space="preserve"> &amp; Roberts, 2004</w:t>
      </w:r>
      <w:r w:rsidR="00EA4DD2" w:rsidRPr="00A40CFA">
        <w:rPr>
          <w:rStyle w:val="QuoteChar"/>
          <w:lang w:val="en-US"/>
        </w:rPr>
        <w:t>)</w:t>
      </w:r>
      <w:r w:rsidR="00AE2961" w:rsidRPr="00212E6E">
        <w:rPr>
          <w:rFonts w:ascii="Arial" w:hAnsi="Arial" w:cs="Arial"/>
          <w:lang w:val="en-NZ"/>
        </w:rPr>
        <w:t>.</w:t>
      </w:r>
    </w:p>
    <w:p w14:paraId="275CEAD4" w14:textId="2F98BADD" w:rsidR="00AE7E0A" w:rsidRPr="00754FE3" w:rsidRDefault="00AE7E0A" w:rsidP="00151E3D">
      <w:pPr>
        <w:jc w:val="both"/>
        <w:rPr>
          <w:rFonts w:ascii="Arial" w:hAnsi="Arial" w:cs="Arial"/>
          <w:lang w:val="en-NZ"/>
        </w:rPr>
      </w:pPr>
      <w:r w:rsidRPr="00754FE3">
        <w:rPr>
          <w:rFonts w:ascii="Arial" w:hAnsi="Arial" w:cs="Arial"/>
          <w:lang w:val="en-NZ"/>
        </w:rPr>
        <w:t>The post-pandemic classroom is dealing now with the need to balance</w:t>
      </w:r>
      <w:r w:rsidR="00C85DFF" w:rsidRPr="00754FE3">
        <w:rPr>
          <w:rFonts w:ascii="Arial" w:hAnsi="Arial" w:cs="Arial"/>
          <w:lang w:val="en-NZ"/>
        </w:rPr>
        <w:t xml:space="preserve"> the advantages of online spaces with the problems associated with socialization</w:t>
      </w:r>
      <w:r w:rsidR="009D048B" w:rsidRPr="00754FE3">
        <w:rPr>
          <w:rFonts w:ascii="Arial" w:hAnsi="Arial" w:cs="Arial"/>
          <w:lang w:val="en-NZ"/>
        </w:rPr>
        <w:t xml:space="preserve"> </w:t>
      </w:r>
      <w:r w:rsidR="00C85DFF" w:rsidRPr="00754FE3">
        <w:rPr>
          <w:rFonts w:ascii="Arial" w:hAnsi="Arial" w:cs="Arial"/>
          <w:lang w:val="en-NZ"/>
        </w:rPr>
        <w:t>solely mediated by technology</w:t>
      </w:r>
      <w:r w:rsidR="007539CD" w:rsidRPr="00754FE3">
        <w:rPr>
          <w:rFonts w:ascii="Arial" w:hAnsi="Arial" w:cs="Arial"/>
          <w:lang w:val="en-NZ"/>
        </w:rPr>
        <w:t>, which</w:t>
      </w:r>
      <w:r w:rsidR="003432F3" w:rsidRPr="00754FE3">
        <w:rPr>
          <w:rFonts w:ascii="Arial" w:hAnsi="Arial" w:cs="Arial"/>
          <w:lang w:val="en-NZ"/>
        </w:rPr>
        <w:t xml:space="preserve"> tends to be asynchronous and </w:t>
      </w:r>
      <w:r w:rsidR="00D029C8" w:rsidRPr="00754FE3">
        <w:rPr>
          <w:rFonts w:ascii="Arial" w:hAnsi="Arial" w:cs="Arial"/>
          <w:lang w:val="en-NZ"/>
        </w:rPr>
        <w:t>impersonal</w:t>
      </w:r>
      <w:r w:rsidR="003432F3" w:rsidRPr="00754FE3">
        <w:rPr>
          <w:rFonts w:ascii="Arial" w:hAnsi="Arial" w:cs="Arial"/>
          <w:lang w:val="en-NZ"/>
        </w:rPr>
        <w:t>. There is</w:t>
      </w:r>
      <w:r w:rsidR="007539CD" w:rsidRPr="00754FE3">
        <w:rPr>
          <w:rFonts w:ascii="Arial" w:hAnsi="Arial" w:cs="Arial"/>
          <w:lang w:val="en-NZ"/>
        </w:rPr>
        <w:t xml:space="preserve"> </w:t>
      </w:r>
      <w:r w:rsidR="003432F3" w:rsidRPr="00754FE3">
        <w:rPr>
          <w:rFonts w:ascii="Arial" w:hAnsi="Arial" w:cs="Arial"/>
          <w:lang w:val="en-NZ"/>
        </w:rPr>
        <w:t>value</w:t>
      </w:r>
      <w:r w:rsidR="007539CD" w:rsidRPr="00754FE3">
        <w:rPr>
          <w:rFonts w:ascii="Arial" w:hAnsi="Arial" w:cs="Arial"/>
          <w:lang w:val="en-NZ"/>
        </w:rPr>
        <w:t xml:space="preserve"> in</w:t>
      </w:r>
      <w:r w:rsidR="003432F3" w:rsidRPr="00754FE3">
        <w:rPr>
          <w:rFonts w:ascii="Arial" w:hAnsi="Arial" w:cs="Arial"/>
          <w:lang w:val="en-NZ"/>
        </w:rPr>
        <w:t xml:space="preserve"> the physical space for the learning process</w:t>
      </w:r>
      <w:r w:rsidR="007D79F5" w:rsidRPr="00754FE3">
        <w:rPr>
          <w:rFonts w:ascii="Arial" w:hAnsi="Arial" w:cs="Arial"/>
          <w:lang w:val="en-NZ"/>
        </w:rPr>
        <w:t xml:space="preserve"> </w:t>
      </w:r>
      <w:r w:rsidR="007D79F5" w:rsidRPr="00A40CFA">
        <w:rPr>
          <w:rStyle w:val="QuoteChar"/>
          <w:lang w:val="en-US"/>
        </w:rPr>
        <w:t>(</w:t>
      </w:r>
      <w:proofErr w:type="spellStart"/>
      <w:r w:rsidR="007D79F5" w:rsidRPr="00A40CFA">
        <w:rPr>
          <w:rStyle w:val="QuoteChar"/>
          <w:lang w:val="en-US"/>
        </w:rPr>
        <w:t>Petchamé</w:t>
      </w:r>
      <w:proofErr w:type="spellEnd"/>
      <w:r w:rsidR="007D79F5" w:rsidRPr="00A40CFA">
        <w:rPr>
          <w:rStyle w:val="QuoteChar"/>
          <w:lang w:val="en-US"/>
        </w:rPr>
        <w:t xml:space="preserve"> et al., 2021,</w:t>
      </w:r>
      <w:r w:rsidR="00D415CB" w:rsidRPr="00A40CFA">
        <w:rPr>
          <w:rStyle w:val="QuoteChar"/>
          <w:lang w:val="en-US"/>
        </w:rPr>
        <w:t xml:space="preserve"> Thai et al., 2020</w:t>
      </w:r>
      <w:r w:rsidR="00227FC0" w:rsidRPr="00A40CFA">
        <w:rPr>
          <w:rStyle w:val="QuoteChar"/>
          <w:lang w:val="en-US"/>
        </w:rPr>
        <w:t xml:space="preserve">, </w:t>
      </w:r>
      <w:proofErr w:type="spellStart"/>
      <w:r w:rsidR="00227FC0" w:rsidRPr="00A40CFA">
        <w:rPr>
          <w:rStyle w:val="QuoteChar"/>
          <w:lang w:val="en-US"/>
        </w:rPr>
        <w:t>Paechter</w:t>
      </w:r>
      <w:proofErr w:type="spellEnd"/>
      <w:r w:rsidR="00227FC0" w:rsidRPr="00A40CFA">
        <w:rPr>
          <w:rStyle w:val="QuoteChar"/>
          <w:lang w:val="en-US"/>
        </w:rPr>
        <w:t xml:space="preserve"> &amp; Maier, 2010</w:t>
      </w:r>
      <w:r w:rsidR="007D79F5" w:rsidRPr="00A40CFA">
        <w:rPr>
          <w:rStyle w:val="QuoteChar"/>
          <w:lang w:val="en-US"/>
        </w:rPr>
        <w:t>)</w:t>
      </w:r>
      <w:r w:rsidR="00EE14DF" w:rsidRPr="00754FE3">
        <w:rPr>
          <w:rFonts w:ascii="Arial" w:hAnsi="Arial" w:cs="Arial"/>
          <w:lang w:val="en-NZ"/>
        </w:rPr>
        <w:t>, and a</w:t>
      </w:r>
      <w:r w:rsidR="00F25F38" w:rsidRPr="00754FE3">
        <w:rPr>
          <w:rFonts w:ascii="Arial" w:hAnsi="Arial" w:cs="Arial"/>
          <w:lang w:val="en-NZ"/>
        </w:rPr>
        <w:t xml:space="preserve"> technology that is</w:t>
      </w:r>
      <w:r w:rsidR="00F7761A" w:rsidRPr="00754FE3">
        <w:rPr>
          <w:rFonts w:ascii="Arial" w:hAnsi="Arial" w:cs="Arial"/>
          <w:lang w:val="en-NZ"/>
        </w:rPr>
        <w:t xml:space="preserve"> </w:t>
      </w:r>
      <w:r w:rsidR="00F25F38" w:rsidRPr="00754FE3">
        <w:rPr>
          <w:rFonts w:ascii="Arial" w:hAnsi="Arial" w:cs="Arial"/>
          <w:lang w:val="en-NZ"/>
        </w:rPr>
        <w:t xml:space="preserve">able to </w:t>
      </w:r>
      <w:r w:rsidR="00EE14DF" w:rsidRPr="00754FE3">
        <w:rPr>
          <w:rFonts w:ascii="Arial" w:hAnsi="Arial" w:cs="Arial"/>
          <w:lang w:val="en-NZ"/>
        </w:rPr>
        <w:t xml:space="preserve">connect </w:t>
      </w:r>
      <w:r w:rsidR="00F25F38" w:rsidRPr="00754FE3">
        <w:rPr>
          <w:rFonts w:ascii="Arial" w:hAnsi="Arial" w:cs="Arial"/>
          <w:lang w:val="en-NZ"/>
        </w:rPr>
        <w:t>the physical and the digital is worthy of a deeper exploration</w:t>
      </w:r>
      <w:r w:rsidR="001007A1" w:rsidRPr="00754FE3">
        <w:rPr>
          <w:rFonts w:ascii="Arial" w:hAnsi="Arial" w:cs="Arial"/>
          <w:lang w:val="en-NZ"/>
        </w:rPr>
        <w:t xml:space="preserve"> to identify </w:t>
      </w:r>
      <w:r w:rsidR="00261D8E" w:rsidRPr="00754FE3">
        <w:rPr>
          <w:rFonts w:ascii="Arial" w:hAnsi="Arial" w:cs="Arial"/>
          <w:lang w:val="en-NZ"/>
        </w:rPr>
        <w:t>proper</w:t>
      </w:r>
      <w:r w:rsidR="001007A1" w:rsidRPr="00754FE3">
        <w:rPr>
          <w:rFonts w:ascii="Arial" w:hAnsi="Arial" w:cs="Arial"/>
          <w:lang w:val="en-NZ"/>
        </w:rPr>
        <w:t xml:space="preserve"> </w:t>
      </w:r>
      <w:r w:rsidR="00261D8E" w:rsidRPr="00754FE3">
        <w:rPr>
          <w:rFonts w:ascii="Arial" w:hAnsi="Arial" w:cs="Arial"/>
          <w:lang w:val="en-NZ"/>
        </w:rPr>
        <w:t>approaches</w:t>
      </w:r>
      <w:r w:rsidR="001007A1" w:rsidRPr="00754FE3">
        <w:rPr>
          <w:rFonts w:ascii="Arial" w:hAnsi="Arial" w:cs="Arial"/>
          <w:lang w:val="en-NZ"/>
        </w:rPr>
        <w:t xml:space="preserve"> and successful use cases.</w:t>
      </w:r>
    </w:p>
    <w:p w14:paraId="2E2EE3E3" w14:textId="7A90A724" w:rsidR="001007A1" w:rsidRPr="00F77D08" w:rsidRDefault="00EB7989" w:rsidP="00151E3D">
      <w:pPr>
        <w:jc w:val="both"/>
        <w:rPr>
          <w:rFonts w:ascii="Arial" w:hAnsi="Arial" w:cs="Arial"/>
          <w:lang w:val="en-NZ"/>
        </w:rPr>
      </w:pPr>
      <w:r w:rsidRPr="00F77D08">
        <w:rPr>
          <w:rFonts w:ascii="Arial" w:hAnsi="Arial" w:cs="Arial"/>
          <w:lang w:val="en-NZ"/>
        </w:rPr>
        <w:t>The idea is not to</w:t>
      </w:r>
      <w:r w:rsidR="001007A1" w:rsidRPr="00F77D08">
        <w:rPr>
          <w:rFonts w:ascii="Arial" w:hAnsi="Arial" w:cs="Arial"/>
          <w:lang w:val="en-NZ"/>
        </w:rPr>
        <w:t xml:space="preserve"> oversimplify the presence of digital technologies in the classroom</w:t>
      </w:r>
      <w:r w:rsidR="006C0B2D" w:rsidRPr="00F77D08">
        <w:rPr>
          <w:rFonts w:ascii="Arial" w:hAnsi="Arial" w:cs="Arial"/>
          <w:lang w:val="en-NZ"/>
        </w:rPr>
        <w:t xml:space="preserve">, nor follow a misguided tendency of </w:t>
      </w:r>
      <w:r w:rsidRPr="00F77D08">
        <w:rPr>
          <w:rFonts w:ascii="Arial" w:hAnsi="Arial" w:cs="Arial"/>
          <w:lang w:val="en-NZ"/>
        </w:rPr>
        <w:t>s</w:t>
      </w:r>
      <w:r w:rsidR="00F7761A" w:rsidRPr="00F77D08">
        <w:rPr>
          <w:rFonts w:ascii="Arial" w:hAnsi="Arial" w:cs="Arial"/>
          <w:lang w:val="en-NZ"/>
        </w:rPr>
        <w:t>elling</w:t>
      </w:r>
      <w:r w:rsidR="006C0B2D" w:rsidRPr="00F77D08">
        <w:rPr>
          <w:rFonts w:ascii="Arial" w:hAnsi="Arial" w:cs="Arial"/>
          <w:lang w:val="en-NZ"/>
        </w:rPr>
        <w:t xml:space="preserve"> all the benefits of a technology without </w:t>
      </w:r>
      <w:r w:rsidR="00F7761A" w:rsidRPr="00F77D08">
        <w:rPr>
          <w:rFonts w:ascii="Arial" w:hAnsi="Arial" w:cs="Arial"/>
          <w:lang w:val="en-NZ"/>
        </w:rPr>
        <w:t>acknowledging</w:t>
      </w:r>
      <w:r w:rsidR="006C0B2D" w:rsidRPr="00F77D08">
        <w:rPr>
          <w:rFonts w:ascii="Arial" w:hAnsi="Arial" w:cs="Arial"/>
          <w:lang w:val="en-NZ"/>
        </w:rPr>
        <w:t xml:space="preserve"> </w:t>
      </w:r>
      <w:r w:rsidR="00743B1A" w:rsidRPr="00F77D08">
        <w:rPr>
          <w:rFonts w:ascii="Arial" w:hAnsi="Arial" w:cs="Arial"/>
          <w:lang w:val="en-NZ"/>
        </w:rPr>
        <w:t>its</w:t>
      </w:r>
      <w:r w:rsidR="006C0B2D" w:rsidRPr="00F77D08">
        <w:rPr>
          <w:rFonts w:ascii="Arial" w:hAnsi="Arial" w:cs="Arial"/>
          <w:lang w:val="en-NZ"/>
        </w:rPr>
        <w:t xml:space="preserve"> problems.</w:t>
      </w:r>
      <w:r w:rsidR="00660269" w:rsidRPr="00F77D08">
        <w:rPr>
          <w:rFonts w:ascii="Arial" w:hAnsi="Arial" w:cs="Arial"/>
          <w:lang w:val="en-NZ"/>
        </w:rPr>
        <w:t xml:space="preserve"> If the proposal is to identify the effects of a collaborative learning design mediated by AR</w:t>
      </w:r>
      <w:r w:rsidR="008E1218" w:rsidRPr="00F77D08">
        <w:rPr>
          <w:rFonts w:ascii="Arial" w:hAnsi="Arial" w:cs="Arial"/>
          <w:lang w:val="en-NZ"/>
        </w:rPr>
        <w:t>, it is important to</w:t>
      </w:r>
      <w:r w:rsidR="00660269" w:rsidRPr="00F77D08">
        <w:rPr>
          <w:rFonts w:ascii="Arial" w:hAnsi="Arial" w:cs="Arial"/>
          <w:lang w:val="en-NZ"/>
        </w:rPr>
        <w:t xml:space="preserve"> also</w:t>
      </w:r>
      <w:r w:rsidR="008E1218" w:rsidRPr="00F77D08">
        <w:rPr>
          <w:rFonts w:ascii="Arial" w:hAnsi="Arial" w:cs="Arial"/>
          <w:lang w:val="en-NZ"/>
        </w:rPr>
        <w:t xml:space="preserve"> </w:t>
      </w:r>
      <w:r w:rsidR="00660269" w:rsidRPr="00F77D08">
        <w:rPr>
          <w:rFonts w:ascii="Arial" w:hAnsi="Arial" w:cs="Arial"/>
          <w:lang w:val="en-NZ"/>
        </w:rPr>
        <w:t xml:space="preserve">identify all the </w:t>
      </w:r>
      <w:r w:rsidR="00F7761A" w:rsidRPr="00F77D08">
        <w:rPr>
          <w:rFonts w:ascii="Arial" w:hAnsi="Arial" w:cs="Arial"/>
          <w:lang w:val="en-NZ"/>
        </w:rPr>
        <w:t>problems</w:t>
      </w:r>
      <w:r w:rsidR="00660269" w:rsidRPr="00F77D08">
        <w:rPr>
          <w:rFonts w:ascii="Arial" w:hAnsi="Arial" w:cs="Arial"/>
          <w:lang w:val="en-NZ"/>
        </w:rPr>
        <w:t xml:space="preserve"> that derive</w:t>
      </w:r>
      <w:r w:rsidR="00BD1C82" w:rsidRPr="00F77D08">
        <w:rPr>
          <w:rFonts w:ascii="Arial" w:hAnsi="Arial" w:cs="Arial"/>
          <w:lang w:val="en-NZ"/>
        </w:rPr>
        <w:t xml:space="preserve"> from this approach, either </w:t>
      </w:r>
      <w:r w:rsidR="00F7761A" w:rsidRPr="00F77D08">
        <w:rPr>
          <w:rFonts w:ascii="Arial" w:hAnsi="Arial" w:cs="Arial"/>
          <w:lang w:val="en-NZ"/>
        </w:rPr>
        <w:t>because</w:t>
      </w:r>
      <w:r w:rsidR="00BD1C82" w:rsidRPr="00F77D08">
        <w:rPr>
          <w:rFonts w:ascii="Arial" w:hAnsi="Arial" w:cs="Arial"/>
          <w:lang w:val="en-NZ"/>
        </w:rPr>
        <w:t xml:space="preserve"> of the issues that naturally come from teamworking scenarios in the classroom </w:t>
      </w:r>
      <w:r w:rsidR="00556C87" w:rsidRPr="00F77D08">
        <w:rPr>
          <w:rFonts w:ascii="Arial" w:hAnsi="Arial" w:cs="Arial"/>
          <w:lang w:val="en-NZ"/>
        </w:rPr>
        <w:t xml:space="preserve">or the negative behaviours that the </w:t>
      </w:r>
      <w:r w:rsidR="00F7761A" w:rsidRPr="00F77D08">
        <w:rPr>
          <w:rFonts w:ascii="Arial" w:hAnsi="Arial" w:cs="Arial"/>
          <w:lang w:val="en-NZ"/>
        </w:rPr>
        <w:t>excessive</w:t>
      </w:r>
      <w:r w:rsidR="00556C87" w:rsidRPr="00F77D08">
        <w:rPr>
          <w:rFonts w:ascii="Arial" w:hAnsi="Arial" w:cs="Arial"/>
          <w:lang w:val="en-NZ"/>
        </w:rPr>
        <w:t xml:space="preserve"> use of digital technologies promotes, </w:t>
      </w:r>
      <w:r w:rsidR="00F7761A" w:rsidRPr="00F77D08">
        <w:rPr>
          <w:rFonts w:ascii="Arial" w:hAnsi="Arial" w:cs="Arial"/>
          <w:lang w:val="en-NZ"/>
        </w:rPr>
        <w:t>especially</w:t>
      </w:r>
      <w:r w:rsidR="00556C87" w:rsidRPr="00F77D08">
        <w:rPr>
          <w:rFonts w:ascii="Arial" w:hAnsi="Arial" w:cs="Arial"/>
          <w:lang w:val="en-NZ"/>
        </w:rPr>
        <w:t xml:space="preserve"> in the specific environment of mobile platforms</w:t>
      </w:r>
      <w:r w:rsidR="00261D8E" w:rsidRPr="00F77D08">
        <w:rPr>
          <w:rFonts w:ascii="Arial" w:hAnsi="Arial" w:cs="Arial"/>
          <w:lang w:val="en-NZ"/>
        </w:rPr>
        <w:t>.</w:t>
      </w:r>
    </w:p>
    <w:p w14:paraId="0CBD0830" w14:textId="281FCB3A" w:rsidR="005A0F23" w:rsidRPr="00F14067" w:rsidRDefault="006B7654" w:rsidP="00151E3D">
      <w:pPr>
        <w:jc w:val="both"/>
        <w:rPr>
          <w:rFonts w:ascii="Arial" w:hAnsi="Arial" w:cs="Arial"/>
          <w:lang w:val="en-NZ"/>
        </w:rPr>
      </w:pPr>
      <w:r w:rsidRPr="00F14067">
        <w:rPr>
          <w:rFonts w:ascii="Arial" w:hAnsi="Arial" w:cs="Arial"/>
          <w:lang w:val="en-NZ"/>
        </w:rPr>
        <w:t xml:space="preserve">With that context just detailed, it is possible to summarize the goal of this research as: The construction of an AR tool that serves as aid in a collaborative learning setting by providing help </w:t>
      </w:r>
      <w:r w:rsidR="00CD3DF0" w:rsidRPr="00F14067">
        <w:rPr>
          <w:rFonts w:ascii="Arial" w:hAnsi="Arial" w:cs="Arial"/>
          <w:lang w:val="en-NZ"/>
        </w:rPr>
        <w:t xml:space="preserve">to students to communicate and develop </w:t>
      </w:r>
      <w:r w:rsidR="0074697C" w:rsidRPr="00F14067">
        <w:rPr>
          <w:rFonts w:ascii="Arial" w:hAnsi="Arial" w:cs="Arial"/>
          <w:lang w:val="en-NZ"/>
        </w:rPr>
        <w:t>teamworking</w:t>
      </w:r>
      <w:r w:rsidR="00CD3DF0" w:rsidRPr="00F14067">
        <w:rPr>
          <w:rFonts w:ascii="Arial" w:hAnsi="Arial" w:cs="Arial"/>
          <w:lang w:val="en-NZ"/>
        </w:rPr>
        <w:t xml:space="preserve"> skills by means of interactivity, visualization immersion and augmentation of the physical space</w:t>
      </w:r>
      <w:r w:rsidR="0074697C" w:rsidRPr="00F14067">
        <w:rPr>
          <w:rFonts w:ascii="Arial" w:hAnsi="Arial" w:cs="Arial"/>
          <w:lang w:val="en-NZ"/>
        </w:rPr>
        <w:t>.</w:t>
      </w:r>
      <w:r w:rsidR="00FE2942" w:rsidRPr="00F14067">
        <w:rPr>
          <w:rFonts w:ascii="Arial" w:hAnsi="Arial" w:cs="Arial"/>
          <w:lang w:val="en-NZ"/>
        </w:rPr>
        <w:t xml:space="preserve"> Th</w:t>
      </w:r>
      <w:r w:rsidR="00766BFD" w:rsidRPr="00F14067">
        <w:rPr>
          <w:rFonts w:ascii="Arial" w:hAnsi="Arial" w:cs="Arial"/>
          <w:lang w:val="en-NZ"/>
        </w:rPr>
        <w:t>e</w:t>
      </w:r>
      <w:r w:rsidR="00FE2942" w:rsidRPr="00F14067">
        <w:rPr>
          <w:rFonts w:ascii="Arial" w:hAnsi="Arial" w:cs="Arial"/>
          <w:lang w:val="en-NZ"/>
        </w:rPr>
        <w:t xml:space="preserve"> following section will expand this idea by </w:t>
      </w:r>
      <w:r w:rsidR="00A21384" w:rsidRPr="00F14067">
        <w:rPr>
          <w:rFonts w:ascii="Arial" w:hAnsi="Arial" w:cs="Arial"/>
          <w:lang w:val="en-NZ"/>
        </w:rPr>
        <w:t>providing and introductory analysis of the research structure use in the development of this project.</w:t>
      </w:r>
    </w:p>
    <w:p w14:paraId="03E105F6" w14:textId="421A6C85" w:rsidR="00A21384" w:rsidRPr="00C41945" w:rsidRDefault="00A21384" w:rsidP="00EC50D6">
      <w:pPr>
        <w:pStyle w:val="Heading2"/>
        <w:numPr>
          <w:ilvl w:val="1"/>
          <w:numId w:val="1"/>
        </w:numPr>
        <w:rPr>
          <w:lang w:val="en-NZ"/>
        </w:rPr>
      </w:pPr>
      <w:r w:rsidRPr="00C41945">
        <w:rPr>
          <w:lang w:val="en-NZ"/>
        </w:rPr>
        <w:t>Research Structure</w:t>
      </w:r>
    </w:p>
    <w:p w14:paraId="5060C3E3" w14:textId="2E6AEA06" w:rsidR="002106C9" w:rsidRPr="001C466F" w:rsidRDefault="004F3F2A" w:rsidP="00151E3D">
      <w:pPr>
        <w:jc w:val="both"/>
        <w:rPr>
          <w:rFonts w:ascii="Arial" w:hAnsi="Arial" w:cs="Arial"/>
          <w:lang w:val="en-NZ"/>
        </w:rPr>
      </w:pPr>
      <w:r w:rsidRPr="001C466F">
        <w:rPr>
          <w:rFonts w:ascii="Arial" w:hAnsi="Arial" w:cs="Arial"/>
          <w:lang w:val="en-NZ"/>
        </w:rPr>
        <w:t>T</w:t>
      </w:r>
      <w:r w:rsidR="00DE2934" w:rsidRPr="001C466F">
        <w:rPr>
          <w:rFonts w:ascii="Arial" w:hAnsi="Arial" w:cs="Arial"/>
          <w:lang w:val="en-NZ"/>
        </w:rPr>
        <w:t xml:space="preserve">he </w:t>
      </w:r>
      <w:r w:rsidR="009B52A2" w:rsidRPr="001C466F">
        <w:rPr>
          <w:rFonts w:ascii="Arial" w:hAnsi="Arial" w:cs="Arial"/>
          <w:lang w:val="en-NZ"/>
        </w:rPr>
        <w:t xml:space="preserve">main </w:t>
      </w:r>
      <w:r w:rsidR="00DE2934" w:rsidRPr="001C466F">
        <w:rPr>
          <w:rFonts w:ascii="Arial" w:hAnsi="Arial" w:cs="Arial"/>
          <w:lang w:val="en-NZ"/>
        </w:rPr>
        <w:t>goal of the research is to develop and A</w:t>
      </w:r>
      <w:r w:rsidR="002106C9" w:rsidRPr="001C466F">
        <w:rPr>
          <w:rFonts w:ascii="Arial" w:hAnsi="Arial" w:cs="Arial"/>
          <w:lang w:val="en-NZ"/>
        </w:rPr>
        <w:t>R</w:t>
      </w:r>
      <w:r w:rsidR="00DE2934" w:rsidRPr="001C466F">
        <w:rPr>
          <w:rFonts w:ascii="Arial" w:hAnsi="Arial" w:cs="Arial"/>
          <w:lang w:val="en-NZ"/>
        </w:rPr>
        <w:t xml:space="preserve"> solution for a collaborative learning environment</w:t>
      </w:r>
      <w:r w:rsidR="001E6D4E" w:rsidRPr="001C466F">
        <w:rPr>
          <w:rFonts w:ascii="Arial" w:hAnsi="Arial" w:cs="Arial"/>
          <w:lang w:val="en-NZ"/>
        </w:rPr>
        <w:t xml:space="preserve">. By using the definition proposed by </w:t>
      </w:r>
      <w:proofErr w:type="spellStart"/>
      <w:r w:rsidR="001E6D4E" w:rsidRPr="001C466F">
        <w:rPr>
          <w:rFonts w:ascii="Arial" w:hAnsi="Arial" w:cs="Arial"/>
          <w:lang w:val="en-NZ"/>
        </w:rPr>
        <w:t>Schmalstieg</w:t>
      </w:r>
      <w:proofErr w:type="spellEnd"/>
      <w:r w:rsidR="001E6D4E" w:rsidRPr="001C466F">
        <w:rPr>
          <w:rFonts w:ascii="Arial" w:hAnsi="Arial" w:cs="Arial"/>
          <w:lang w:val="en-NZ"/>
        </w:rPr>
        <w:t xml:space="preserve"> in the Milgram-Weiser spectrum</w:t>
      </w:r>
      <w:r w:rsidR="002A1878" w:rsidRPr="001C466F">
        <w:rPr>
          <w:rFonts w:ascii="Arial" w:hAnsi="Arial" w:cs="Arial"/>
          <w:lang w:val="en-NZ"/>
        </w:rPr>
        <w:t xml:space="preserve"> and the classification of collaborative activities exposed by Kiyokawa, </w:t>
      </w:r>
      <w:r w:rsidR="00514A98" w:rsidRPr="001C466F">
        <w:rPr>
          <w:rFonts w:ascii="Arial" w:hAnsi="Arial" w:cs="Arial"/>
          <w:lang w:val="en-NZ"/>
        </w:rPr>
        <w:t>the goal can be stated as building a mobile AR software</w:t>
      </w:r>
      <w:r w:rsidR="00991B76" w:rsidRPr="001C466F">
        <w:rPr>
          <w:rFonts w:ascii="Arial" w:hAnsi="Arial" w:cs="Arial"/>
          <w:lang w:val="en-NZ"/>
        </w:rPr>
        <w:t xml:space="preserve"> that mediates and he</w:t>
      </w:r>
      <w:r w:rsidR="00C62DAD" w:rsidRPr="001C466F">
        <w:rPr>
          <w:rFonts w:ascii="Arial" w:hAnsi="Arial" w:cs="Arial"/>
          <w:lang w:val="en-NZ"/>
        </w:rPr>
        <w:t>l</w:t>
      </w:r>
      <w:r w:rsidR="00991B76" w:rsidRPr="001C466F">
        <w:rPr>
          <w:rFonts w:ascii="Arial" w:hAnsi="Arial" w:cs="Arial"/>
          <w:lang w:val="en-NZ"/>
        </w:rPr>
        <w:t>ps students in co-located collaborative activities.</w:t>
      </w:r>
      <w:r w:rsidR="00C62DAD" w:rsidRPr="001C466F">
        <w:rPr>
          <w:rFonts w:ascii="Arial" w:hAnsi="Arial" w:cs="Arial"/>
          <w:lang w:val="en-NZ"/>
        </w:rPr>
        <w:t xml:space="preserve"> This goal is justified by </w:t>
      </w:r>
      <w:r w:rsidR="00601612" w:rsidRPr="001C466F">
        <w:rPr>
          <w:rFonts w:ascii="Arial" w:hAnsi="Arial" w:cs="Arial"/>
          <w:lang w:val="en-NZ"/>
        </w:rPr>
        <w:t>an</w:t>
      </w:r>
      <w:r w:rsidR="00C62DAD" w:rsidRPr="001C466F">
        <w:rPr>
          <w:rFonts w:ascii="Arial" w:hAnsi="Arial" w:cs="Arial"/>
          <w:lang w:val="en-NZ"/>
        </w:rPr>
        <w:t xml:space="preserve"> abundance</w:t>
      </w:r>
      <w:r w:rsidR="005B7D62" w:rsidRPr="001C466F">
        <w:rPr>
          <w:rFonts w:ascii="Arial" w:hAnsi="Arial" w:cs="Arial"/>
          <w:lang w:val="en-NZ"/>
        </w:rPr>
        <w:t xml:space="preserve"> of literature showing the elements of AR </w:t>
      </w:r>
      <w:r w:rsidR="00A93435" w:rsidRPr="001C466F">
        <w:rPr>
          <w:rFonts w:ascii="Arial" w:hAnsi="Arial" w:cs="Arial"/>
          <w:lang w:val="en-NZ"/>
        </w:rPr>
        <w:t xml:space="preserve">used </w:t>
      </w:r>
      <w:r w:rsidR="00EE7C0F" w:rsidRPr="001C466F">
        <w:rPr>
          <w:rFonts w:ascii="Arial" w:hAnsi="Arial" w:cs="Arial"/>
          <w:lang w:val="en-NZ"/>
        </w:rPr>
        <w:t xml:space="preserve">in the past </w:t>
      </w:r>
      <w:r w:rsidR="00A93435" w:rsidRPr="001C466F">
        <w:rPr>
          <w:rFonts w:ascii="Arial" w:hAnsi="Arial" w:cs="Arial"/>
          <w:lang w:val="en-NZ"/>
        </w:rPr>
        <w:t>to</w:t>
      </w:r>
      <w:r w:rsidR="005B7D62" w:rsidRPr="001C466F">
        <w:rPr>
          <w:rFonts w:ascii="Arial" w:hAnsi="Arial" w:cs="Arial"/>
          <w:lang w:val="en-NZ"/>
        </w:rPr>
        <w:t xml:space="preserve"> offer distinctive</w:t>
      </w:r>
      <w:r w:rsidR="001124D9" w:rsidRPr="001C466F">
        <w:rPr>
          <w:rFonts w:ascii="Arial" w:hAnsi="Arial" w:cs="Arial"/>
          <w:lang w:val="en-NZ"/>
        </w:rPr>
        <w:t xml:space="preserve"> value for learning, and the open opportunities to </w:t>
      </w:r>
      <w:r w:rsidR="002106C9" w:rsidRPr="001C466F">
        <w:rPr>
          <w:rFonts w:ascii="Arial" w:hAnsi="Arial" w:cs="Arial"/>
          <w:lang w:val="en-NZ"/>
        </w:rPr>
        <w:t>explore</w:t>
      </w:r>
      <w:r w:rsidR="001124D9" w:rsidRPr="001C466F">
        <w:rPr>
          <w:rFonts w:ascii="Arial" w:hAnsi="Arial" w:cs="Arial"/>
          <w:lang w:val="en-NZ"/>
        </w:rPr>
        <w:t xml:space="preserve"> and understand</w:t>
      </w:r>
      <w:r w:rsidR="00CB556D" w:rsidRPr="001C466F">
        <w:rPr>
          <w:rFonts w:ascii="Arial" w:hAnsi="Arial" w:cs="Arial"/>
          <w:lang w:val="en-NZ"/>
        </w:rPr>
        <w:t xml:space="preserve"> better the development of multi-user AR </w:t>
      </w:r>
      <w:r w:rsidR="002106C9" w:rsidRPr="001C466F">
        <w:rPr>
          <w:rFonts w:ascii="Arial" w:hAnsi="Arial" w:cs="Arial"/>
          <w:lang w:val="en-NZ"/>
        </w:rPr>
        <w:t>experiences for</w:t>
      </w:r>
      <w:r w:rsidR="00CB556D" w:rsidRPr="001C466F">
        <w:rPr>
          <w:rFonts w:ascii="Arial" w:hAnsi="Arial" w:cs="Arial"/>
          <w:lang w:val="en-NZ"/>
        </w:rPr>
        <w:t xml:space="preserve"> learning and collaboration.</w:t>
      </w:r>
      <w:r w:rsidR="00B2543A" w:rsidRPr="001C466F">
        <w:rPr>
          <w:rFonts w:ascii="Arial" w:hAnsi="Arial" w:cs="Arial"/>
          <w:lang w:val="en-NZ"/>
        </w:rPr>
        <w:t xml:space="preserve"> </w:t>
      </w:r>
      <w:r w:rsidR="00E02ADE" w:rsidRPr="001C466F">
        <w:rPr>
          <w:rFonts w:ascii="Arial" w:hAnsi="Arial" w:cs="Arial"/>
          <w:lang w:val="en-NZ"/>
        </w:rPr>
        <w:t>The nature of the propos</w:t>
      </w:r>
      <w:r w:rsidR="00B2543A" w:rsidRPr="001C466F">
        <w:rPr>
          <w:rFonts w:ascii="Arial" w:hAnsi="Arial" w:cs="Arial"/>
          <w:lang w:val="en-NZ"/>
        </w:rPr>
        <w:t>al</w:t>
      </w:r>
      <w:r w:rsidR="00E02ADE" w:rsidRPr="001C466F">
        <w:rPr>
          <w:rFonts w:ascii="Arial" w:hAnsi="Arial" w:cs="Arial"/>
          <w:lang w:val="en-NZ"/>
        </w:rPr>
        <w:t xml:space="preserve"> impl</w:t>
      </w:r>
      <w:r w:rsidR="00D100FA" w:rsidRPr="001C466F">
        <w:rPr>
          <w:rFonts w:ascii="Arial" w:hAnsi="Arial" w:cs="Arial"/>
          <w:lang w:val="en-NZ"/>
        </w:rPr>
        <w:t>ies that the research has two main fronts</w:t>
      </w:r>
      <w:r w:rsidR="00685561" w:rsidRPr="001C466F">
        <w:rPr>
          <w:rFonts w:ascii="Arial" w:hAnsi="Arial" w:cs="Arial"/>
          <w:lang w:val="en-NZ"/>
        </w:rPr>
        <w:t>:</w:t>
      </w:r>
    </w:p>
    <w:p w14:paraId="7B8061E5" w14:textId="14809E91" w:rsidR="00685561" w:rsidRPr="001F04A2" w:rsidRDefault="00E85253" w:rsidP="00E85253">
      <w:pPr>
        <w:pStyle w:val="ListParagraph"/>
        <w:numPr>
          <w:ilvl w:val="0"/>
          <w:numId w:val="4"/>
        </w:numPr>
        <w:jc w:val="both"/>
        <w:rPr>
          <w:rFonts w:ascii="Arial" w:hAnsi="Arial" w:cs="Arial"/>
          <w:lang w:val="en-NZ"/>
        </w:rPr>
      </w:pPr>
      <w:r w:rsidRPr="001F04A2">
        <w:rPr>
          <w:rFonts w:ascii="Arial" w:hAnsi="Arial" w:cs="Arial"/>
          <w:lang w:val="en-NZ"/>
        </w:rPr>
        <w:lastRenderedPageBreak/>
        <w:t xml:space="preserve">In the </w:t>
      </w:r>
      <w:r w:rsidRPr="001F04A2">
        <w:rPr>
          <w:rFonts w:ascii="Arial" w:hAnsi="Arial" w:cs="Arial"/>
          <w:b/>
          <w:bCs/>
          <w:lang w:val="en-NZ"/>
        </w:rPr>
        <w:t>technological</w:t>
      </w:r>
      <w:r w:rsidRPr="001F04A2">
        <w:rPr>
          <w:rFonts w:ascii="Arial" w:hAnsi="Arial" w:cs="Arial"/>
          <w:lang w:val="en-NZ"/>
        </w:rPr>
        <w:t xml:space="preserve"> front, the goal is to </w:t>
      </w:r>
      <w:r w:rsidR="008468A8" w:rsidRPr="001F04A2">
        <w:rPr>
          <w:rFonts w:ascii="Arial" w:hAnsi="Arial" w:cs="Arial"/>
          <w:lang w:val="en-NZ"/>
        </w:rPr>
        <w:t>build</w:t>
      </w:r>
      <w:r w:rsidRPr="001F04A2">
        <w:rPr>
          <w:rFonts w:ascii="Arial" w:hAnsi="Arial" w:cs="Arial"/>
          <w:lang w:val="en-NZ"/>
        </w:rPr>
        <w:t xml:space="preserve"> a software solution that considers the development challenges of an AR</w:t>
      </w:r>
      <w:r w:rsidR="00A70AF5" w:rsidRPr="001F04A2">
        <w:rPr>
          <w:rFonts w:ascii="Arial" w:hAnsi="Arial" w:cs="Arial"/>
          <w:lang w:val="en-NZ"/>
        </w:rPr>
        <w:t xml:space="preserve"> tool in a multi-user and m</w:t>
      </w:r>
      <w:r w:rsidR="00FC6E8A" w:rsidRPr="001F04A2">
        <w:rPr>
          <w:rFonts w:ascii="Arial" w:hAnsi="Arial" w:cs="Arial"/>
          <w:lang w:val="en-NZ"/>
        </w:rPr>
        <w:t>u</w:t>
      </w:r>
      <w:r w:rsidR="00A70AF5" w:rsidRPr="001F04A2">
        <w:rPr>
          <w:rFonts w:ascii="Arial" w:hAnsi="Arial" w:cs="Arial"/>
          <w:lang w:val="en-NZ"/>
        </w:rPr>
        <w:t xml:space="preserve">lti-platform environment, and the specific requirements </w:t>
      </w:r>
      <w:r w:rsidR="005C557B" w:rsidRPr="001F04A2">
        <w:rPr>
          <w:rFonts w:ascii="Arial" w:hAnsi="Arial" w:cs="Arial"/>
          <w:lang w:val="en-NZ"/>
        </w:rPr>
        <w:t xml:space="preserve">derived from the learning goals </w:t>
      </w:r>
      <w:r w:rsidR="00FC6E8A" w:rsidRPr="001F04A2">
        <w:rPr>
          <w:rFonts w:ascii="Arial" w:hAnsi="Arial" w:cs="Arial"/>
          <w:lang w:val="en-NZ"/>
        </w:rPr>
        <w:t>proposed</w:t>
      </w:r>
      <w:r w:rsidR="005C557B" w:rsidRPr="001F04A2">
        <w:rPr>
          <w:rFonts w:ascii="Arial" w:hAnsi="Arial" w:cs="Arial"/>
          <w:lang w:val="en-NZ"/>
        </w:rPr>
        <w:t xml:space="preserve"> in the </w:t>
      </w:r>
      <w:r w:rsidR="009E4054" w:rsidRPr="001F04A2">
        <w:rPr>
          <w:rFonts w:ascii="Arial" w:hAnsi="Arial" w:cs="Arial"/>
          <w:lang w:val="en-NZ"/>
        </w:rPr>
        <w:t xml:space="preserve">educational </w:t>
      </w:r>
      <w:r w:rsidR="005C557B" w:rsidRPr="001F04A2">
        <w:rPr>
          <w:rFonts w:ascii="Arial" w:hAnsi="Arial" w:cs="Arial"/>
          <w:lang w:val="en-NZ"/>
        </w:rPr>
        <w:t>front.</w:t>
      </w:r>
    </w:p>
    <w:p w14:paraId="659CB6FB" w14:textId="7B53E8B2" w:rsidR="005C557B" w:rsidRPr="001F04A2" w:rsidRDefault="005C557B" w:rsidP="00E85253">
      <w:pPr>
        <w:pStyle w:val="ListParagraph"/>
        <w:numPr>
          <w:ilvl w:val="0"/>
          <w:numId w:val="4"/>
        </w:numPr>
        <w:jc w:val="both"/>
        <w:rPr>
          <w:rFonts w:ascii="Arial" w:hAnsi="Arial" w:cs="Arial"/>
          <w:lang w:val="en-NZ"/>
        </w:rPr>
      </w:pPr>
      <w:r w:rsidRPr="001F04A2">
        <w:rPr>
          <w:rFonts w:ascii="Arial" w:hAnsi="Arial" w:cs="Arial"/>
          <w:lang w:val="en-NZ"/>
        </w:rPr>
        <w:t xml:space="preserve">In the </w:t>
      </w:r>
      <w:r w:rsidRPr="001F04A2">
        <w:rPr>
          <w:rFonts w:ascii="Arial" w:hAnsi="Arial" w:cs="Arial"/>
          <w:b/>
          <w:bCs/>
          <w:lang w:val="en-NZ"/>
        </w:rPr>
        <w:t>educational</w:t>
      </w:r>
      <w:r w:rsidRPr="001F04A2">
        <w:rPr>
          <w:rFonts w:ascii="Arial" w:hAnsi="Arial" w:cs="Arial"/>
          <w:lang w:val="en-NZ"/>
        </w:rPr>
        <w:t xml:space="preserve"> front, the goal is to identify, describe and develop a case study based on collaborative learning</w:t>
      </w:r>
      <w:r w:rsidR="004D30CB" w:rsidRPr="001F04A2">
        <w:rPr>
          <w:rFonts w:ascii="Arial" w:hAnsi="Arial" w:cs="Arial"/>
          <w:lang w:val="en-NZ"/>
        </w:rPr>
        <w:t xml:space="preserve"> using</w:t>
      </w:r>
      <w:r w:rsidR="002C5A9B" w:rsidRPr="001F04A2">
        <w:rPr>
          <w:rFonts w:ascii="Arial" w:hAnsi="Arial" w:cs="Arial"/>
          <w:lang w:val="en-NZ"/>
        </w:rPr>
        <w:t>, and to</w:t>
      </w:r>
      <w:r w:rsidR="00943996" w:rsidRPr="001F04A2">
        <w:rPr>
          <w:rFonts w:ascii="Arial" w:hAnsi="Arial" w:cs="Arial"/>
          <w:lang w:val="en-NZ"/>
        </w:rPr>
        <w:t xml:space="preserve"> analyse</w:t>
      </w:r>
      <w:r w:rsidR="00C502A0" w:rsidRPr="001F04A2">
        <w:rPr>
          <w:rFonts w:ascii="Arial" w:hAnsi="Arial" w:cs="Arial"/>
          <w:lang w:val="en-NZ"/>
        </w:rPr>
        <w:t xml:space="preserve"> the</w:t>
      </w:r>
      <w:r w:rsidR="00AB5990" w:rsidRPr="001F04A2">
        <w:rPr>
          <w:rFonts w:ascii="Arial" w:hAnsi="Arial" w:cs="Arial"/>
          <w:lang w:val="en-NZ"/>
        </w:rPr>
        <w:t xml:space="preserve"> </w:t>
      </w:r>
      <w:r w:rsidR="00C502A0" w:rsidRPr="001F04A2">
        <w:rPr>
          <w:rFonts w:ascii="Arial" w:hAnsi="Arial" w:cs="Arial"/>
          <w:lang w:val="en-NZ"/>
        </w:rPr>
        <w:t>behaviours that students develop when learning in a collaborative environment</w:t>
      </w:r>
      <w:r w:rsidR="00AB5990" w:rsidRPr="001F04A2">
        <w:rPr>
          <w:rFonts w:ascii="Arial" w:hAnsi="Arial" w:cs="Arial"/>
          <w:lang w:val="en-NZ"/>
        </w:rPr>
        <w:t xml:space="preserve"> mediated by technology</w:t>
      </w:r>
      <w:r w:rsidR="00C502A0" w:rsidRPr="001F04A2">
        <w:rPr>
          <w:rFonts w:ascii="Arial" w:hAnsi="Arial" w:cs="Arial"/>
          <w:lang w:val="en-NZ"/>
        </w:rPr>
        <w:t>, comparing the use of AR</w:t>
      </w:r>
      <w:r w:rsidR="00490A79" w:rsidRPr="001F04A2">
        <w:rPr>
          <w:rFonts w:ascii="Arial" w:hAnsi="Arial" w:cs="Arial"/>
          <w:lang w:val="en-NZ"/>
        </w:rPr>
        <w:t xml:space="preserve"> with other t</w:t>
      </w:r>
      <w:r w:rsidR="00A5059C" w:rsidRPr="001F04A2">
        <w:rPr>
          <w:rFonts w:ascii="Arial" w:hAnsi="Arial" w:cs="Arial"/>
          <w:lang w:val="en-NZ"/>
        </w:rPr>
        <w:t>ools or approaches</w:t>
      </w:r>
      <w:r w:rsidR="00490A79" w:rsidRPr="001F04A2">
        <w:rPr>
          <w:rFonts w:ascii="Arial" w:hAnsi="Arial" w:cs="Arial"/>
          <w:lang w:val="en-NZ"/>
        </w:rPr>
        <w:t>.</w:t>
      </w:r>
    </w:p>
    <w:p w14:paraId="6C863EA5" w14:textId="7E4E04B0" w:rsidR="00965009" w:rsidRDefault="00965009" w:rsidP="00965009">
      <w:pPr>
        <w:pStyle w:val="Heading3"/>
        <w:rPr>
          <w:lang w:val="en-NZ"/>
        </w:rPr>
      </w:pPr>
      <w:r>
        <w:rPr>
          <w:lang w:val="en-NZ"/>
        </w:rPr>
        <w:t>1.2.1 Research Questions</w:t>
      </w:r>
    </w:p>
    <w:p w14:paraId="4D0DBD33" w14:textId="2C4257A7" w:rsidR="00D96577" w:rsidRPr="00F71552" w:rsidRDefault="0035565A" w:rsidP="00261E86">
      <w:pPr>
        <w:jc w:val="both"/>
        <w:rPr>
          <w:rFonts w:ascii="Arial" w:hAnsi="Arial" w:cs="Arial"/>
          <w:lang w:val="en-NZ"/>
        </w:rPr>
      </w:pPr>
      <w:r w:rsidRPr="00F71552">
        <w:rPr>
          <w:rFonts w:ascii="Arial" w:hAnsi="Arial" w:cs="Arial"/>
          <w:lang w:val="en-NZ"/>
        </w:rPr>
        <w:t>The guiding research questions of this project are</w:t>
      </w:r>
      <w:r w:rsidR="00873324" w:rsidRPr="00F71552">
        <w:rPr>
          <w:rFonts w:ascii="Arial" w:hAnsi="Arial" w:cs="Arial"/>
          <w:lang w:val="en-NZ"/>
        </w:rPr>
        <w:t xml:space="preserve"> aimed</w:t>
      </w:r>
      <w:r w:rsidR="00406C98" w:rsidRPr="00F71552">
        <w:rPr>
          <w:rFonts w:ascii="Arial" w:hAnsi="Arial" w:cs="Arial"/>
          <w:lang w:val="en-NZ"/>
        </w:rPr>
        <w:t xml:space="preserve"> at obtaining information of what constitutes an effective </w:t>
      </w:r>
      <w:r w:rsidR="008574C8" w:rsidRPr="00F71552">
        <w:rPr>
          <w:rFonts w:ascii="Arial" w:hAnsi="Arial" w:cs="Arial"/>
          <w:lang w:val="en-NZ"/>
        </w:rPr>
        <w:t xml:space="preserve">collaborative </w:t>
      </w:r>
      <w:r w:rsidR="00406C98" w:rsidRPr="00F71552">
        <w:rPr>
          <w:rFonts w:ascii="Arial" w:hAnsi="Arial" w:cs="Arial"/>
          <w:lang w:val="en-NZ"/>
        </w:rPr>
        <w:t>learning design using AR</w:t>
      </w:r>
      <w:r w:rsidR="001D37BD" w:rsidRPr="00F71552">
        <w:rPr>
          <w:rFonts w:ascii="Arial" w:hAnsi="Arial" w:cs="Arial"/>
          <w:lang w:val="en-NZ"/>
        </w:rPr>
        <w:t>. T</w:t>
      </w:r>
      <w:r w:rsidR="00B4312C" w:rsidRPr="00F71552">
        <w:rPr>
          <w:rFonts w:ascii="Arial" w:hAnsi="Arial" w:cs="Arial"/>
          <w:lang w:val="en-NZ"/>
        </w:rPr>
        <w:t>he</w:t>
      </w:r>
      <w:r w:rsidR="001D37BD" w:rsidRPr="00F71552">
        <w:rPr>
          <w:rFonts w:ascii="Arial" w:hAnsi="Arial" w:cs="Arial"/>
          <w:lang w:val="en-NZ"/>
        </w:rPr>
        <w:t xml:space="preserve"> answer</w:t>
      </w:r>
      <w:r w:rsidR="00B4312C" w:rsidRPr="00F71552">
        <w:rPr>
          <w:rFonts w:ascii="Arial" w:hAnsi="Arial" w:cs="Arial"/>
          <w:lang w:val="en-NZ"/>
        </w:rPr>
        <w:t>s</w:t>
      </w:r>
      <w:r w:rsidR="001D37BD" w:rsidRPr="00F71552">
        <w:rPr>
          <w:rFonts w:ascii="Arial" w:hAnsi="Arial" w:cs="Arial"/>
          <w:lang w:val="en-NZ"/>
        </w:rPr>
        <w:t xml:space="preserve"> </w:t>
      </w:r>
      <w:r w:rsidR="00B4312C" w:rsidRPr="00F71552">
        <w:rPr>
          <w:rFonts w:ascii="Arial" w:hAnsi="Arial" w:cs="Arial"/>
          <w:lang w:val="en-NZ"/>
        </w:rPr>
        <w:t xml:space="preserve">can be stated </w:t>
      </w:r>
      <w:r w:rsidR="001D37BD" w:rsidRPr="00F71552">
        <w:rPr>
          <w:rFonts w:ascii="Arial" w:hAnsi="Arial" w:cs="Arial"/>
          <w:lang w:val="en-NZ"/>
        </w:rPr>
        <w:t xml:space="preserve">in terms of learning goals, interaction design and integration </w:t>
      </w:r>
      <w:r w:rsidR="00B4312C" w:rsidRPr="00F71552">
        <w:rPr>
          <w:rFonts w:ascii="Arial" w:hAnsi="Arial" w:cs="Arial"/>
          <w:lang w:val="en-NZ"/>
        </w:rPr>
        <w:t>plans with</w:t>
      </w:r>
      <w:r w:rsidR="001D37BD" w:rsidRPr="00F71552">
        <w:rPr>
          <w:rFonts w:ascii="Arial" w:hAnsi="Arial" w:cs="Arial"/>
          <w:lang w:val="en-NZ"/>
        </w:rPr>
        <w:t xml:space="preserve"> the classroom</w:t>
      </w:r>
      <w:r w:rsidR="002B6B06" w:rsidRPr="00F71552">
        <w:rPr>
          <w:rFonts w:ascii="Arial" w:hAnsi="Arial" w:cs="Arial"/>
          <w:lang w:val="en-NZ"/>
        </w:rPr>
        <w:t>.</w:t>
      </w:r>
      <w:r w:rsidR="006E7CCD" w:rsidRPr="00F71552">
        <w:rPr>
          <w:rFonts w:ascii="Arial" w:hAnsi="Arial" w:cs="Arial"/>
          <w:lang w:val="en-NZ"/>
        </w:rPr>
        <w:t xml:space="preserve"> </w:t>
      </w:r>
      <w:r w:rsidR="002B6B06" w:rsidRPr="00F71552">
        <w:rPr>
          <w:rFonts w:ascii="Arial" w:hAnsi="Arial" w:cs="Arial"/>
          <w:lang w:val="en-NZ"/>
        </w:rPr>
        <w:t>The</w:t>
      </w:r>
      <w:r w:rsidR="00804C35" w:rsidRPr="00F71552">
        <w:rPr>
          <w:rFonts w:ascii="Arial" w:hAnsi="Arial" w:cs="Arial"/>
          <w:lang w:val="en-NZ"/>
        </w:rPr>
        <w:t xml:space="preserve"> </w:t>
      </w:r>
      <w:r w:rsidR="002B6B06" w:rsidRPr="00F71552">
        <w:rPr>
          <w:rFonts w:ascii="Arial" w:hAnsi="Arial" w:cs="Arial"/>
          <w:lang w:val="en-NZ"/>
        </w:rPr>
        <w:t>questions also seek information about how</w:t>
      </w:r>
      <w:r w:rsidR="00AB1144" w:rsidRPr="00F71552">
        <w:rPr>
          <w:rFonts w:ascii="Arial" w:hAnsi="Arial" w:cs="Arial"/>
          <w:lang w:val="en-NZ"/>
        </w:rPr>
        <w:t xml:space="preserve"> AR is creating an effect in the behaviour of the students</w:t>
      </w:r>
      <w:r w:rsidR="00804C35" w:rsidRPr="00F71552">
        <w:rPr>
          <w:rFonts w:ascii="Arial" w:hAnsi="Arial" w:cs="Arial"/>
          <w:lang w:val="en-NZ"/>
        </w:rPr>
        <w:t xml:space="preserve"> while using the tool for learning</w:t>
      </w:r>
      <w:r w:rsidR="00AB1144" w:rsidRPr="00F71552">
        <w:rPr>
          <w:rFonts w:ascii="Arial" w:hAnsi="Arial" w:cs="Arial"/>
          <w:lang w:val="en-NZ"/>
        </w:rPr>
        <w:t xml:space="preserve">. </w:t>
      </w:r>
      <w:r w:rsidR="00FB7DB5" w:rsidRPr="00F71552">
        <w:rPr>
          <w:rFonts w:ascii="Arial" w:hAnsi="Arial" w:cs="Arial"/>
          <w:lang w:val="en-NZ"/>
        </w:rPr>
        <w:t xml:space="preserve"> These b</w:t>
      </w:r>
      <w:r w:rsidR="00432B96" w:rsidRPr="00F71552">
        <w:rPr>
          <w:rFonts w:ascii="Arial" w:hAnsi="Arial" w:cs="Arial"/>
          <w:lang w:val="en-NZ"/>
        </w:rPr>
        <w:t>ehaviours</w:t>
      </w:r>
      <w:r w:rsidR="00AB1144" w:rsidRPr="00F71552">
        <w:rPr>
          <w:rFonts w:ascii="Arial" w:hAnsi="Arial" w:cs="Arial"/>
          <w:lang w:val="en-NZ"/>
        </w:rPr>
        <w:t xml:space="preserve"> </w:t>
      </w:r>
      <w:r w:rsidR="00FB7DB5" w:rsidRPr="00F71552">
        <w:rPr>
          <w:rFonts w:ascii="Arial" w:hAnsi="Arial" w:cs="Arial"/>
          <w:lang w:val="en-NZ"/>
        </w:rPr>
        <w:t xml:space="preserve">can be </w:t>
      </w:r>
      <w:r w:rsidR="00AB1144" w:rsidRPr="00F71552">
        <w:rPr>
          <w:rFonts w:ascii="Arial" w:hAnsi="Arial" w:cs="Arial"/>
          <w:lang w:val="en-NZ"/>
        </w:rPr>
        <w:t>related to</w:t>
      </w:r>
      <w:r w:rsidR="000E4EDC" w:rsidRPr="00F71552">
        <w:rPr>
          <w:rFonts w:ascii="Arial" w:hAnsi="Arial" w:cs="Arial"/>
          <w:lang w:val="en-NZ"/>
        </w:rPr>
        <w:t xml:space="preserve"> </w:t>
      </w:r>
      <w:r w:rsidR="00A547C0" w:rsidRPr="00F71552">
        <w:rPr>
          <w:rFonts w:ascii="Arial" w:hAnsi="Arial" w:cs="Arial"/>
          <w:lang w:val="en-NZ"/>
        </w:rPr>
        <w:t>communication,</w:t>
      </w:r>
      <w:r w:rsidR="000E4EDC" w:rsidRPr="00F71552">
        <w:rPr>
          <w:rFonts w:ascii="Arial" w:hAnsi="Arial" w:cs="Arial"/>
          <w:lang w:val="en-NZ"/>
        </w:rPr>
        <w:t xml:space="preserve"> socialization, planning</w:t>
      </w:r>
      <w:r w:rsidR="00A547C0" w:rsidRPr="00F71552">
        <w:rPr>
          <w:rFonts w:ascii="Arial" w:hAnsi="Arial" w:cs="Arial"/>
          <w:lang w:val="en-NZ"/>
        </w:rPr>
        <w:t xml:space="preserve"> and </w:t>
      </w:r>
      <w:r w:rsidR="00757515" w:rsidRPr="00F71552">
        <w:rPr>
          <w:rFonts w:ascii="Arial" w:hAnsi="Arial" w:cs="Arial"/>
          <w:lang w:val="en-NZ"/>
        </w:rPr>
        <w:t>engagement with the learn</w:t>
      </w:r>
      <w:r w:rsidR="00B363AB" w:rsidRPr="00F71552">
        <w:rPr>
          <w:rFonts w:ascii="Arial" w:hAnsi="Arial" w:cs="Arial"/>
          <w:lang w:val="en-NZ"/>
        </w:rPr>
        <w:t>ing material.</w:t>
      </w:r>
      <w:r w:rsidR="00060500" w:rsidRPr="00F71552">
        <w:rPr>
          <w:rFonts w:ascii="Arial" w:hAnsi="Arial" w:cs="Arial"/>
          <w:lang w:val="en-NZ"/>
        </w:rPr>
        <w:t xml:space="preserve"> The main research question will be stated as follows:</w:t>
      </w:r>
    </w:p>
    <w:p w14:paraId="3A022A9A" w14:textId="77777777" w:rsidR="00FB48D7" w:rsidRDefault="00D96577" w:rsidP="00261E86">
      <w:pPr>
        <w:jc w:val="both"/>
        <w:rPr>
          <w:rFonts w:ascii="Arial" w:hAnsi="Arial" w:cs="Arial"/>
          <w:lang w:val="en-NZ"/>
        </w:rPr>
      </w:pPr>
      <w:r w:rsidRPr="00F71552">
        <w:rPr>
          <w:rFonts w:ascii="Arial" w:hAnsi="Arial" w:cs="Arial"/>
          <w:b/>
          <w:bCs/>
          <w:lang w:val="en-NZ"/>
        </w:rPr>
        <w:t>MQ:</w:t>
      </w:r>
      <w:r w:rsidRPr="00F71552">
        <w:rPr>
          <w:rFonts w:ascii="Arial" w:hAnsi="Arial" w:cs="Arial"/>
          <w:lang w:val="en-NZ"/>
        </w:rPr>
        <w:t xml:space="preserve"> </w:t>
      </w:r>
      <w:r w:rsidR="00C57EF9" w:rsidRPr="00F71552">
        <w:rPr>
          <w:rFonts w:ascii="Arial" w:hAnsi="Arial" w:cs="Arial"/>
          <w:lang w:val="en-NZ"/>
        </w:rPr>
        <w:t>How does the behaviour of a group of students changes when using an AR to</w:t>
      </w:r>
      <w:r w:rsidR="00CE0754" w:rsidRPr="00F71552">
        <w:rPr>
          <w:rFonts w:ascii="Arial" w:hAnsi="Arial" w:cs="Arial"/>
          <w:lang w:val="en-NZ"/>
        </w:rPr>
        <w:t>ol</w:t>
      </w:r>
      <w:r w:rsidR="00C57EF9" w:rsidRPr="00F71552">
        <w:rPr>
          <w:rFonts w:ascii="Arial" w:hAnsi="Arial" w:cs="Arial"/>
          <w:lang w:val="en-NZ"/>
        </w:rPr>
        <w:t xml:space="preserve"> </w:t>
      </w:r>
      <w:r w:rsidR="00DC1E13" w:rsidRPr="00F71552">
        <w:rPr>
          <w:rFonts w:ascii="Arial" w:hAnsi="Arial" w:cs="Arial"/>
          <w:lang w:val="en-NZ"/>
        </w:rPr>
        <w:t>designed</w:t>
      </w:r>
      <w:r w:rsidR="00C57EF9" w:rsidRPr="00F71552">
        <w:rPr>
          <w:rFonts w:ascii="Arial" w:hAnsi="Arial" w:cs="Arial"/>
          <w:lang w:val="en-NZ"/>
        </w:rPr>
        <w:t xml:space="preserve"> to aid in the achievement of a learning goal</w:t>
      </w:r>
      <w:r w:rsidR="00FE00B5" w:rsidRPr="00F71552">
        <w:rPr>
          <w:rFonts w:ascii="Arial" w:hAnsi="Arial" w:cs="Arial"/>
          <w:lang w:val="en-NZ"/>
        </w:rPr>
        <w:t xml:space="preserve"> </w:t>
      </w:r>
      <w:r w:rsidR="00C57EF9" w:rsidRPr="00F71552">
        <w:rPr>
          <w:rFonts w:ascii="Arial" w:hAnsi="Arial" w:cs="Arial"/>
          <w:lang w:val="en-NZ"/>
        </w:rPr>
        <w:t xml:space="preserve">framed in a collaborative learning </w:t>
      </w:r>
      <w:r w:rsidR="008628C4" w:rsidRPr="00F71552">
        <w:rPr>
          <w:rFonts w:ascii="Arial" w:hAnsi="Arial" w:cs="Arial"/>
          <w:lang w:val="en-NZ"/>
        </w:rPr>
        <w:t>scenario</w:t>
      </w:r>
      <w:r w:rsidR="00C57EF9" w:rsidRPr="00F71552">
        <w:rPr>
          <w:rFonts w:ascii="Arial" w:hAnsi="Arial" w:cs="Arial"/>
          <w:lang w:val="en-NZ"/>
        </w:rPr>
        <w:t>.</w:t>
      </w:r>
    </w:p>
    <w:p w14:paraId="62C74DC6" w14:textId="7F444CE0" w:rsidR="00FD712D" w:rsidRPr="00EE4FA4" w:rsidRDefault="00D25FDF" w:rsidP="00261E86">
      <w:pPr>
        <w:jc w:val="both"/>
        <w:rPr>
          <w:rFonts w:ascii="Arial" w:hAnsi="Arial" w:cs="Arial"/>
          <w:lang w:val="en-NZ"/>
        </w:rPr>
      </w:pPr>
      <w:r w:rsidRPr="00EE4FA4">
        <w:rPr>
          <w:rFonts w:ascii="Arial" w:hAnsi="Arial" w:cs="Arial"/>
          <w:lang w:val="en-NZ"/>
        </w:rPr>
        <w:t>To guide the implementation of the tool through a strong desig</w:t>
      </w:r>
      <w:r w:rsidR="00E25858" w:rsidRPr="00EE4FA4">
        <w:rPr>
          <w:rFonts w:ascii="Arial" w:hAnsi="Arial" w:cs="Arial"/>
          <w:lang w:val="en-NZ"/>
        </w:rPr>
        <w:t>n</w:t>
      </w:r>
      <w:r w:rsidRPr="00EE4FA4">
        <w:rPr>
          <w:rFonts w:ascii="Arial" w:hAnsi="Arial" w:cs="Arial"/>
          <w:lang w:val="en-NZ"/>
        </w:rPr>
        <w:t>, a</w:t>
      </w:r>
      <w:r w:rsidR="000C0082" w:rsidRPr="00EE4FA4">
        <w:rPr>
          <w:rFonts w:ascii="Arial" w:hAnsi="Arial" w:cs="Arial"/>
          <w:lang w:val="en-NZ"/>
        </w:rPr>
        <w:t xml:space="preserve"> lot of information can be extracted from current </w:t>
      </w:r>
      <w:r w:rsidR="000A4079" w:rsidRPr="00EE4FA4">
        <w:rPr>
          <w:rFonts w:ascii="Arial" w:hAnsi="Arial" w:cs="Arial"/>
          <w:lang w:val="en-NZ"/>
        </w:rPr>
        <w:t>literature and from previous projects using similar approaches</w:t>
      </w:r>
      <w:r w:rsidR="00E25858" w:rsidRPr="00EE4FA4">
        <w:rPr>
          <w:rFonts w:ascii="Arial" w:hAnsi="Arial" w:cs="Arial"/>
          <w:lang w:val="en-NZ"/>
        </w:rPr>
        <w:t xml:space="preserve">. </w:t>
      </w:r>
      <w:r w:rsidR="00B1620C" w:rsidRPr="00EE4FA4">
        <w:rPr>
          <w:rFonts w:ascii="Arial" w:hAnsi="Arial" w:cs="Arial"/>
          <w:lang w:val="en-NZ"/>
        </w:rPr>
        <w:t>I</w:t>
      </w:r>
      <w:r w:rsidR="00E25858" w:rsidRPr="00EE4FA4">
        <w:rPr>
          <w:rFonts w:ascii="Arial" w:hAnsi="Arial" w:cs="Arial"/>
          <w:lang w:val="en-NZ"/>
        </w:rPr>
        <w:t xml:space="preserve">nformation </w:t>
      </w:r>
      <w:r w:rsidR="00623131" w:rsidRPr="00EE4FA4">
        <w:rPr>
          <w:rFonts w:ascii="Arial" w:hAnsi="Arial" w:cs="Arial"/>
          <w:lang w:val="en-NZ"/>
        </w:rPr>
        <w:t>gathered</w:t>
      </w:r>
      <w:r w:rsidR="00E25858" w:rsidRPr="00EE4FA4">
        <w:rPr>
          <w:rFonts w:ascii="Arial" w:hAnsi="Arial" w:cs="Arial"/>
          <w:lang w:val="en-NZ"/>
        </w:rPr>
        <w:t xml:space="preserve"> from real an</w:t>
      </w:r>
      <w:r w:rsidR="00BF1E70" w:rsidRPr="00EE4FA4">
        <w:rPr>
          <w:rFonts w:ascii="Arial" w:hAnsi="Arial" w:cs="Arial"/>
          <w:lang w:val="en-NZ"/>
        </w:rPr>
        <w:t>d</w:t>
      </w:r>
      <w:r w:rsidR="00E25858" w:rsidRPr="00EE4FA4">
        <w:rPr>
          <w:rFonts w:ascii="Arial" w:hAnsi="Arial" w:cs="Arial"/>
          <w:lang w:val="en-NZ"/>
        </w:rPr>
        <w:t xml:space="preserve"> incremental usage off the system </w:t>
      </w:r>
      <w:r w:rsidR="00A8251D" w:rsidRPr="00EE4FA4">
        <w:rPr>
          <w:rFonts w:ascii="Arial" w:hAnsi="Arial" w:cs="Arial"/>
          <w:lang w:val="en-NZ"/>
        </w:rPr>
        <w:t xml:space="preserve">also </w:t>
      </w:r>
      <w:r w:rsidR="00E25858" w:rsidRPr="00EE4FA4">
        <w:rPr>
          <w:rFonts w:ascii="Arial" w:hAnsi="Arial" w:cs="Arial"/>
          <w:lang w:val="en-NZ"/>
        </w:rPr>
        <w:t>offers</w:t>
      </w:r>
      <w:r w:rsidR="00A8251D" w:rsidRPr="00EE4FA4">
        <w:rPr>
          <w:rFonts w:ascii="Arial" w:hAnsi="Arial" w:cs="Arial"/>
          <w:lang w:val="en-NZ"/>
        </w:rPr>
        <w:t xml:space="preserve"> </w:t>
      </w:r>
      <w:r w:rsidR="00E25858" w:rsidRPr="00EE4FA4">
        <w:rPr>
          <w:rFonts w:ascii="Arial" w:hAnsi="Arial" w:cs="Arial"/>
          <w:lang w:val="en-NZ"/>
        </w:rPr>
        <w:t xml:space="preserve">valuable insights </w:t>
      </w:r>
      <w:r w:rsidR="00647046" w:rsidRPr="00EE4FA4">
        <w:rPr>
          <w:rFonts w:ascii="Arial" w:hAnsi="Arial" w:cs="Arial"/>
          <w:lang w:val="en-NZ"/>
        </w:rPr>
        <w:t xml:space="preserve">in </w:t>
      </w:r>
      <w:r w:rsidR="00623131" w:rsidRPr="00EE4FA4">
        <w:rPr>
          <w:rFonts w:ascii="Arial" w:hAnsi="Arial" w:cs="Arial"/>
          <w:lang w:val="en-NZ"/>
        </w:rPr>
        <w:t>terms</w:t>
      </w:r>
      <w:r w:rsidR="00647046" w:rsidRPr="00EE4FA4">
        <w:rPr>
          <w:rFonts w:ascii="Arial" w:hAnsi="Arial" w:cs="Arial"/>
          <w:lang w:val="en-NZ"/>
        </w:rPr>
        <w:t xml:space="preserve"> of usability, viability and end</w:t>
      </w:r>
      <w:r w:rsidR="00A8251D" w:rsidRPr="00EE4FA4">
        <w:rPr>
          <w:rFonts w:ascii="Arial" w:hAnsi="Arial" w:cs="Arial"/>
          <w:lang w:val="en-NZ"/>
        </w:rPr>
        <w:t>-</w:t>
      </w:r>
      <w:r w:rsidR="00647046" w:rsidRPr="00EE4FA4">
        <w:rPr>
          <w:rFonts w:ascii="Arial" w:hAnsi="Arial" w:cs="Arial"/>
          <w:lang w:val="en-NZ"/>
        </w:rPr>
        <w:t>user perception. With this in mind</w:t>
      </w:r>
      <w:r w:rsidR="005E3CFC" w:rsidRPr="00EE4FA4">
        <w:rPr>
          <w:rFonts w:ascii="Arial" w:hAnsi="Arial" w:cs="Arial"/>
          <w:lang w:val="en-NZ"/>
        </w:rPr>
        <w:t xml:space="preserve">, </w:t>
      </w:r>
      <w:r w:rsidR="00647046" w:rsidRPr="00EE4FA4">
        <w:rPr>
          <w:rFonts w:ascii="Arial" w:hAnsi="Arial" w:cs="Arial"/>
          <w:lang w:val="en-NZ"/>
        </w:rPr>
        <w:t>an iterative development process</w:t>
      </w:r>
      <w:r w:rsidR="009366FD" w:rsidRPr="00EE4FA4">
        <w:rPr>
          <w:rFonts w:ascii="Arial" w:hAnsi="Arial" w:cs="Arial"/>
          <w:lang w:val="en-NZ"/>
        </w:rPr>
        <w:t xml:space="preserve"> is proposed </w:t>
      </w:r>
      <w:r w:rsidR="005E3CFC" w:rsidRPr="00EE4FA4">
        <w:rPr>
          <w:rFonts w:ascii="Arial" w:hAnsi="Arial" w:cs="Arial"/>
          <w:lang w:val="en-NZ"/>
        </w:rPr>
        <w:t>to</w:t>
      </w:r>
      <w:r w:rsidR="009366FD" w:rsidRPr="00EE4FA4">
        <w:rPr>
          <w:rFonts w:ascii="Arial" w:hAnsi="Arial" w:cs="Arial"/>
          <w:lang w:val="en-NZ"/>
        </w:rPr>
        <w:t xml:space="preserve"> facilitate the exploration of ideas </w:t>
      </w:r>
      <w:r w:rsidR="00A8251D" w:rsidRPr="00EE4FA4">
        <w:rPr>
          <w:rFonts w:ascii="Arial" w:hAnsi="Arial" w:cs="Arial"/>
          <w:lang w:val="en-NZ"/>
        </w:rPr>
        <w:t>regarding</w:t>
      </w:r>
      <w:r w:rsidR="009366FD" w:rsidRPr="00EE4FA4">
        <w:rPr>
          <w:rFonts w:ascii="Arial" w:hAnsi="Arial" w:cs="Arial"/>
          <w:lang w:val="en-NZ"/>
        </w:rPr>
        <w:t xml:space="preserve"> interaction design</w:t>
      </w:r>
      <w:r w:rsidR="00E374DA" w:rsidRPr="00EE4FA4">
        <w:rPr>
          <w:rFonts w:ascii="Arial" w:hAnsi="Arial" w:cs="Arial"/>
          <w:lang w:val="en-NZ"/>
        </w:rPr>
        <w:t xml:space="preserve"> and </w:t>
      </w:r>
      <w:r w:rsidR="0068670E" w:rsidRPr="00EE4FA4">
        <w:rPr>
          <w:rFonts w:ascii="Arial" w:hAnsi="Arial" w:cs="Arial"/>
          <w:lang w:val="en-NZ"/>
        </w:rPr>
        <w:t>fitness</w:t>
      </w:r>
      <w:r w:rsidR="00E374DA" w:rsidRPr="00EE4FA4">
        <w:rPr>
          <w:rFonts w:ascii="Arial" w:hAnsi="Arial" w:cs="Arial"/>
          <w:lang w:val="en-NZ"/>
        </w:rPr>
        <w:t xml:space="preserve"> </w:t>
      </w:r>
      <w:r w:rsidR="0068670E" w:rsidRPr="00EE4FA4">
        <w:rPr>
          <w:rFonts w:ascii="Arial" w:hAnsi="Arial" w:cs="Arial"/>
          <w:lang w:val="en-NZ"/>
        </w:rPr>
        <w:t>to</w:t>
      </w:r>
      <w:r w:rsidR="00E374DA" w:rsidRPr="00EE4FA4">
        <w:rPr>
          <w:rFonts w:ascii="Arial" w:hAnsi="Arial" w:cs="Arial"/>
          <w:lang w:val="en-NZ"/>
        </w:rPr>
        <w:t xml:space="preserve"> the learning scenario where is going to be used</w:t>
      </w:r>
      <w:r w:rsidR="007E1820" w:rsidRPr="00EE4FA4">
        <w:rPr>
          <w:rFonts w:ascii="Arial" w:hAnsi="Arial" w:cs="Arial"/>
          <w:lang w:val="en-NZ"/>
        </w:rPr>
        <w:t>.</w:t>
      </w:r>
    </w:p>
    <w:p w14:paraId="4EEFB548" w14:textId="77069E31" w:rsidR="000D734E" w:rsidRPr="00EE4FA4" w:rsidRDefault="0061267C" w:rsidP="00261E86">
      <w:pPr>
        <w:jc w:val="both"/>
        <w:rPr>
          <w:rFonts w:ascii="Arial" w:hAnsi="Arial" w:cs="Arial"/>
          <w:lang w:val="en-NZ"/>
        </w:rPr>
      </w:pPr>
      <w:r w:rsidRPr="00EE4FA4">
        <w:rPr>
          <w:rFonts w:ascii="Arial" w:hAnsi="Arial" w:cs="Arial"/>
          <w:lang w:val="en-NZ"/>
        </w:rPr>
        <w:t>T</w:t>
      </w:r>
      <w:r w:rsidR="008260A6" w:rsidRPr="00EE4FA4">
        <w:rPr>
          <w:rFonts w:ascii="Arial" w:hAnsi="Arial" w:cs="Arial"/>
          <w:lang w:val="en-NZ"/>
        </w:rPr>
        <w:t xml:space="preserve">he implementation of the tool alone is </w:t>
      </w:r>
      <w:r w:rsidR="00B16C0B" w:rsidRPr="00EE4FA4">
        <w:rPr>
          <w:rFonts w:ascii="Arial" w:hAnsi="Arial" w:cs="Arial"/>
          <w:lang w:val="en-NZ"/>
        </w:rPr>
        <w:t>insufficient</w:t>
      </w:r>
      <w:r w:rsidR="008260A6" w:rsidRPr="00EE4FA4">
        <w:rPr>
          <w:rFonts w:ascii="Arial" w:hAnsi="Arial" w:cs="Arial"/>
          <w:lang w:val="en-NZ"/>
        </w:rPr>
        <w:t xml:space="preserve"> to answer the main question. For this </w:t>
      </w:r>
      <w:r w:rsidR="00987579" w:rsidRPr="00EE4FA4">
        <w:rPr>
          <w:rFonts w:ascii="Arial" w:hAnsi="Arial" w:cs="Arial"/>
          <w:lang w:val="en-NZ"/>
        </w:rPr>
        <w:t>purpose,</w:t>
      </w:r>
      <w:r w:rsidR="001E35ED" w:rsidRPr="00EE4FA4">
        <w:rPr>
          <w:rFonts w:ascii="Arial" w:hAnsi="Arial" w:cs="Arial"/>
          <w:lang w:val="en-NZ"/>
        </w:rPr>
        <w:t xml:space="preserve"> </w:t>
      </w:r>
      <w:r w:rsidR="00B16C0B" w:rsidRPr="00EE4FA4">
        <w:rPr>
          <w:rFonts w:ascii="Arial" w:hAnsi="Arial" w:cs="Arial"/>
          <w:lang w:val="en-NZ"/>
        </w:rPr>
        <w:t xml:space="preserve">a case study research methodology is </w:t>
      </w:r>
      <w:r w:rsidR="00316C1D" w:rsidRPr="00EE4FA4">
        <w:rPr>
          <w:rFonts w:ascii="Arial" w:hAnsi="Arial" w:cs="Arial"/>
          <w:lang w:val="en-NZ"/>
        </w:rPr>
        <w:t>proposed with</w:t>
      </w:r>
      <w:r w:rsidR="00B16C0B" w:rsidRPr="00EE4FA4">
        <w:rPr>
          <w:rFonts w:ascii="Arial" w:hAnsi="Arial" w:cs="Arial"/>
          <w:lang w:val="en-NZ"/>
        </w:rPr>
        <w:t xml:space="preserve"> the objective of identifying </w:t>
      </w:r>
      <w:r w:rsidR="001A3241" w:rsidRPr="00EE4FA4">
        <w:rPr>
          <w:rFonts w:ascii="Arial" w:hAnsi="Arial" w:cs="Arial"/>
          <w:lang w:val="en-NZ"/>
        </w:rPr>
        <w:t xml:space="preserve">and describing </w:t>
      </w:r>
      <w:r w:rsidR="00316C1D" w:rsidRPr="00EE4FA4">
        <w:rPr>
          <w:rFonts w:ascii="Arial" w:hAnsi="Arial" w:cs="Arial"/>
          <w:lang w:val="en-NZ"/>
        </w:rPr>
        <w:t>a</w:t>
      </w:r>
      <w:r w:rsidR="00FC0D08" w:rsidRPr="00EE4FA4">
        <w:rPr>
          <w:rFonts w:ascii="Arial" w:hAnsi="Arial" w:cs="Arial"/>
          <w:lang w:val="en-NZ"/>
        </w:rPr>
        <w:t xml:space="preserve"> strong context in which collaboration is used for learning</w:t>
      </w:r>
      <w:r w:rsidR="00602B62" w:rsidRPr="00EE4FA4">
        <w:rPr>
          <w:rFonts w:ascii="Arial" w:hAnsi="Arial" w:cs="Arial"/>
          <w:lang w:val="en-NZ"/>
        </w:rPr>
        <w:t xml:space="preserve"> and in which the implementation of the AR tool can be contrasted and compared</w:t>
      </w:r>
      <w:r w:rsidR="0052580B" w:rsidRPr="00EE4FA4">
        <w:rPr>
          <w:rFonts w:ascii="Arial" w:hAnsi="Arial" w:cs="Arial"/>
          <w:lang w:val="en-NZ"/>
        </w:rPr>
        <w:t xml:space="preserve"> to other approaches. In </w:t>
      </w:r>
      <w:r w:rsidR="00316C1D" w:rsidRPr="00EE4FA4">
        <w:rPr>
          <w:rFonts w:ascii="Arial" w:hAnsi="Arial" w:cs="Arial"/>
          <w:lang w:val="en-NZ"/>
        </w:rPr>
        <w:t>this context</w:t>
      </w:r>
      <w:r w:rsidR="0052580B" w:rsidRPr="00EE4FA4">
        <w:rPr>
          <w:rFonts w:ascii="Arial" w:hAnsi="Arial" w:cs="Arial"/>
          <w:lang w:val="en-NZ"/>
        </w:rPr>
        <w:t xml:space="preserve"> it is also </w:t>
      </w:r>
      <w:r w:rsidR="00316C1D" w:rsidRPr="00EE4FA4">
        <w:rPr>
          <w:rFonts w:ascii="Arial" w:hAnsi="Arial" w:cs="Arial"/>
          <w:lang w:val="en-NZ"/>
        </w:rPr>
        <w:t>easier</w:t>
      </w:r>
      <w:r w:rsidR="0052580B" w:rsidRPr="00EE4FA4">
        <w:rPr>
          <w:rFonts w:ascii="Arial" w:hAnsi="Arial" w:cs="Arial"/>
          <w:lang w:val="en-NZ"/>
        </w:rPr>
        <w:t xml:space="preserve"> to </w:t>
      </w:r>
      <w:r w:rsidR="00316C1D" w:rsidRPr="00EE4FA4">
        <w:rPr>
          <w:rFonts w:ascii="Arial" w:hAnsi="Arial" w:cs="Arial"/>
          <w:lang w:val="en-NZ"/>
        </w:rPr>
        <w:t>observe more</w:t>
      </w:r>
      <w:r w:rsidR="0052580B" w:rsidRPr="00EE4FA4">
        <w:rPr>
          <w:rFonts w:ascii="Arial" w:hAnsi="Arial" w:cs="Arial"/>
          <w:lang w:val="en-NZ"/>
        </w:rPr>
        <w:t xml:space="preserve"> natural behaviours from the students</w:t>
      </w:r>
      <w:r w:rsidR="005E3FC8" w:rsidRPr="00EE4FA4">
        <w:rPr>
          <w:rFonts w:ascii="Arial" w:hAnsi="Arial" w:cs="Arial"/>
          <w:lang w:val="en-NZ"/>
        </w:rPr>
        <w:t xml:space="preserve"> </w:t>
      </w:r>
      <w:r w:rsidR="00887D9E" w:rsidRPr="00EE4FA4">
        <w:rPr>
          <w:rFonts w:ascii="Arial" w:hAnsi="Arial" w:cs="Arial"/>
          <w:lang w:val="en-NZ"/>
        </w:rPr>
        <w:t xml:space="preserve">and the observations will show results closer to </w:t>
      </w:r>
      <w:r w:rsidR="003D0F38" w:rsidRPr="00EE4FA4">
        <w:rPr>
          <w:rFonts w:ascii="Arial" w:hAnsi="Arial" w:cs="Arial"/>
          <w:lang w:val="en-NZ"/>
        </w:rPr>
        <w:t>how t</w:t>
      </w:r>
      <w:r w:rsidR="00167BF0" w:rsidRPr="00EE4FA4">
        <w:rPr>
          <w:rFonts w:ascii="Arial" w:hAnsi="Arial" w:cs="Arial"/>
          <w:lang w:val="en-NZ"/>
        </w:rPr>
        <w:t>he tool could be used</w:t>
      </w:r>
      <w:r w:rsidR="00316C1D" w:rsidRPr="00EE4FA4">
        <w:rPr>
          <w:rFonts w:ascii="Arial" w:hAnsi="Arial" w:cs="Arial"/>
          <w:lang w:val="en-NZ"/>
        </w:rPr>
        <w:t xml:space="preserve"> in a real deployment.</w:t>
      </w:r>
    </w:p>
    <w:p w14:paraId="7C45AA64" w14:textId="13DEDAD9" w:rsidR="00CB1E4F" w:rsidRPr="00D55DB1" w:rsidRDefault="00294E4E" w:rsidP="00261E86">
      <w:pPr>
        <w:jc w:val="both"/>
        <w:rPr>
          <w:rFonts w:ascii="Arial" w:hAnsi="Arial" w:cs="Arial"/>
          <w:lang w:val="en-NZ"/>
        </w:rPr>
      </w:pPr>
      <w:r w:rsidRPr="00D55DB1">
        <w:rPr>
          <w:rFonts w:ascii="Arial" w:hAnsi="Arial" w:cs="Arial"/>
          <w:lang w:val="en-NZ"/>
        </w:rPr>
        <w:t>It</w:t>
      </w:r>
      <w:r w:rsidR="00CB1E4F" w:rsidRPr="00D55DB1">
        <w:rPr>
          <w:rFonts w:ascii="Arial" w:hAnsi="Arial" w:cs="Arial"/>
          <w:lang w:val="en-NZ"/>
        </w:rPr>
        <w:t xml:space="preserve"> is very important to carefully select a case study that not only offers </w:t>
      </w:r>
      <w:r w:rsidR="0005298B" w:rsidRPr="00D55DB1">
        <w:rPr>
          <w:rFonts w:ascii="Arial" w:hAnsi="Arial" w:cs="Arial"/>
          <w:lang w:val="en-NZ"/>
        </w:rPr>
        <w:t xml:space="preserve">unique circumstances valuable enough to be analysed in </w:t>
      </w:r>
      <w:r w:rsidR="00A40CFA" w:rsidRPr="00D55DB1">
        <w:rPr>
          <w:rFonts w:ascii="Arial" w:hAnsi="Arial" w:cs="Arial"/>
          <w:lang w:val="en-NZ"/>
        </w:rPr>
        <w:t>detail but</w:t>
      </w:r>
      <w:r w:rsidR="008D019D" w:rsidRPr="00D55DB1">
        <w:rPr>
          <w:rFonts w:ascii="Arial" w:hAnsi="Arial" w:cs="Arial"/>
          <w:lang w:val="en-NZ"/>
        </w:rPr>
        <w:t xml:space="preserve"> </w:t>
      </w:r>
      <w:r w:rsidR="0005298B" w:rsidRPr="00D55DB1">
        <w:rPr>
          <w:rFonts w:ascii="Arial" w:hAnsi="Arial" w:cs="Arial"/>
          <w:lang w:val="en-NZ"/>
        </w:rPr>
        <w:t xml:space="preserve">also </w:t>
      </w:r>
      <w:r w:rsidR="00885AF7" w:rsidRPr="00D55DB1">
        <w:rPr>
          <w:rFonts w:ascii="Arial" w:hAnsi="Arial" w:cs="Arial"/>
          <w:lang w:val="en-NZ"/>
        </w:rPr>
        <w:t>has</w:t>
      </w:r>
      <w:r w:rsidR="0005298B" w:rsidRPr="00D55DB1">
        <w:rPr>
          <w:rFonts w:ascii="Arial" w:hAnsi="Arial" w:cs="Arial"/>
          <w:lang w:val="en-NZ"/>
        </w:rPr>
        <w:t xml:space="preserve"> the proper learning </w:t>
      </w:r>
      <w:r w:rsidR="00D12BFA" w:rsidRPr="00D55DB1">
        <w:rPr>
          <w:rFonts w:ascii="Arial" w:hAnsi="Arial" w:cs="Arial"/>
          <w:lang w:val="en-NZ"/>
        </w:rPr>
        <w:t>context to explore the themes of interest of this research project. Although the specific learning field of a prospective case study is not that important</w:t>
      </w:r>
      <w:r w:rsidR="00BA1372" w:rsidRPr="00D55DB1">
        <w:rPr>
          <w:rFonts w:ascii="Arial" w:hAnsi="Arial" w:cs="Arial"/>
          <w:lang w:val="en-NZ"/>
        </w:rPr>
        <w:t>, it</w:t>
      </w:r>
      <w:r w:rsidR="001F41D3" w:rsidRPr="00D55DB1">
        <w:rPr>
          <w:rFonts w:ascii="Arial" w:hAnsi="Arial" w:cs="Arial"/>
          <w:lang w:val="en-NZ"/>
        </w:rPr>
        <w:t xml:space="preserve"> </w:t>
      </w:r>
      <w:r w:rsidR="00BA1372" w:rsidRPr="00D55DB1">
        <w:rPr>
          <w:rFonts w:ascii="Arial" w:hAnsi="Arial" w:cs="Arial"/>
          <w:lang w:val="en-NZ"/>
        </w:rPr>
        <w:t xml:space="preserve">needs certain characteristics, </w:t>
      </w:r>
      <w:r w:rsidR="008D019D" w:rsidRPr="00D55DB1">
        <w:rPr>
          <w:rFonts w:ascii="Arial" w:hAnsi="Arial" w:cs="Arial"/>
          <w:lang w:val="en-NZ"/>
        </w:rPr>
        <w:t>independently</w:t>
      </w:r>
      <w:r w:rsidR="00BA1372" w:rsidRPr="00D55DB1">
        <w:rPr>
          <w:rFonts w:ascii="Arial" w:hAnsi="Arial" w:cs="Arial"/>
          <w:lang w:val="en-NZ"/>
        </w:rPr>
        <w:t xml:space="preserve"> if it is </w:t>
      </w:r>
      <w:r w:rsidR="001F41D3" w:rsidRPr="00D55DB1">
        <w:rPr>
          <w:rFonts w:ascii="Arial" w:hAnsi="Arial" w:cs="Arial"/>
          <w:lang w:val="en-NZ"/>
        </w:rPr>
        <w:t>developed through a</w:t>
      </w:r>
      <w:r w:rsidR="00BA1372" w:rsidRPr="00D55DB1">
        <w:rPr>
          <w:rFonts w:ascii="Arial" w:hAnsi="Arial" w:cs="Arial"/>
          <w:lang w:val="en-NZ"/>
        </w:rPr>
        <w:t xml:space="preserve"> single activity,</w:t>
      </w:r>
      <w:r w:rsidR="008D019D" w:rsidRPr="00D55DB1">
        <w:rPr>
          <w:rFonts w:ascii="Arial" w:hAnsi="Arial" w:cs="Arial"/>
          <w:lang w:val="en-NZ"/>
        </w:rPr>
        <w:t xml:space="preserve"> a section of a course or </w:t>
      </w:r>
      <w:r w:rsidR="001F41D3" w:rsidRPr="00D55DB1">
        <w:rPr>
          <w:rFonts w:ascii="Arial" w:hAnsi="Arial" w:cs="Arial"/>
          <w:lang w:val="en-NZ"/>
        </w:rPr>
        <w:t xml:space="preserve">through </w:t>
      </w:r>
      <w:r w:rsidR="008D019D" w:rsidRPr="00D55DB1">
        <w:rPr>
          <w:rFonts w:ascii="Arial" w:hAnsi="Arial" w:cs="Arial"/>
          <w:lang w:val="en-NZ"/>
        </w:rPr>
        <w:t>the whole course. The case study must incorporate all the following elements:</w:t>
      </w:r>
    </w:p>
    <w:p w14:paraId="7925C521" w14:textId="456BBF78" w:rsidR="008D019D" w:rsidRPr="00B5765D" w:rsidRDefault="00560267" w:rsidP="00560267">
      <w:pPr>
        <w:pStyle w:val="ListParagraph"/>
        <w:numPr>
          <w:ilvl w:val="0"/>
          <w:numId w:val="5"/>
        </w:numPr>
        <w:jc w:val="both"/>
        <w:rPr>
          <w:rFonts w:ascii="Arial" w:hAnsi="Arial" w:cs="Arial"/>
          <w:lang w:val="en-NZ"/>
        </w:rPr>
      </w:pPr>
      <w:r w:rsidRPr="00B5765D">
        <w:rPr>
          <w:rFonts w:ascii="Arial" w:hAnsi="Arial" w:cs="Arial"/>
          <w:lang w:val="en-NZ"/>
        </w:rPr>
        <w:t xml:space="preserve">A clear learning goal, either as a whole or as </w:t>
      </w:r>
      <w:r w:rsidR="00100939" w:rsidRPr="00B5765D">
        <w:rPr>
          <w:rFonts w:ascii="Arial" w:hAnsi="Arial" w:cs="Arial"/>
          <w:lang w:val="en-NZ"/>
        </w:rPr>
        <w:t>a</w:t>
      </w:r>
      <w:r w:rsidRPr="00B5765D">
        <w:rPr>
          <w:rFonts w:ascii="Arial" w:hAnsi="Arial" w:cs="Arial"/>
          <w:lang w:val="en-NZ"/>
        </w:rPr>
        <w:t xml:space="preserve"> step to achieve a </w:t>
      </w:r>
      <w:r w:rsidR="00AB26F0" w:rsidRPr="00B5765D">
        <w:rPr>
          <w:rFonts w:ascii="Arial" w:hAnsi="Arial" w:cs="Arial"/>
          <w:lang w:val="en-NZ"/>
        </w:rPr>
        <w:t>more complex</w:t>
      </w:r>
      <w:r w:rsidRPr="00B5765D">
        <w:rPr>
          <w:rFonts w:ascii="Arial" w:hAnsi="Arial" w:cs="Arial"/>
          <w:lang w:val="en-NZ"/>
        </w:rPr>
        <w:t xml:space="preserve"> goal</w:t>
      </w:r>
      <w:r w:rsidR="00DD0C31" w:rsidRPr="00B5765D">
        <w:rPr>
          <w:rFonts w:ascii="Arial" w:hAnsi="Arial" w:cs="Arial"/>
          <w:lang w:val="en-NZ"/>
        </w:rPr>
        <w:t xml:space="preserve">. </w:t>
      </w:r>
      <w:r w:rsidR="00615D3C" w:rsidRPr="00B5765D">
        <w:rPr>
          <w:rFonts w:ascii="Arial" w:hAnsi="Arial" w:cs="Arial"/>
          <w:lang w:val="en-NZ"/>
        </w:rPr>
        <w:t>Assessment</w:t>
      </w:r>
      <w:r w:rsidR="00DD0C31" w:rsidRPr="00B5765D">
        <w:rPr>
          <w:rFonts w:ascii="Arial" w:hAnsi="Arial" w:cs="Arial"/>
          <w:lang w:val="en-NZ"/>
        </w:rPr>
        <w:t xml:space="preserve"> </w:t>
      </w:r>
      <w:r w:rsidR="00615D3C" w:rsidRPr="00B5765D">
        <w:rPr>
          <w:rFonts w:ascii="Arial" w:hAnsi="Arial" w:cs="Arial"/>
          <w:lang w:val="en-NZ"/>
        </w:rPr>
        <w:t>activities</w:t>
      </w:r>
      <w:r w:rsidR="00DD0C31" w:rsidRPr="00B5765D">
        <w:rPr>
          <w:rFonts w:ascii="Arial" w:hAnsi="Arial" w:cs="Arial"/>
          <w:lang w:val="en-NZ"/>
        </w:rPr>
        <w:t xml:space="preserve"> alone are not enough because the research objectives </w:t>
      </w:r>
      <w:r w:rsidR="00E71403" w:rsidRPr="00B5765D">
        <w:rPr>
          <w:rFonts w:ascii="Arial" w:hAnsi="Arial" w:cs="Arial"/>
          <w:lang w:val="en-NZ"/>
        </w:rPr>
        <w:t>require</w:t>
      </w:r>
      <w:r w:rsidR="00DD0C31" w:rsidRPr="00B5765D">
        <w:rPr>
          <w:rFonts w:ascii="Arial" w:hAnsi="Arial" w:cs="Arial"/>
          <w:lang w:val="en-NZ"/>
        </w:rPr>
        <w:t xml:space="preserve"> </w:t>
      </w:r>
      <w:r w:rsidR="00337CB4" w:rsidRPr="00B5765D">
        <w:rPr>
          <w:rFonts w:ascii="Arial" w:hAnsi="Arial" w:cs="Arial"/>
          <w:lang w:val="en-NZ"/>
        </w:rPr>
        <w:t>the</w:t>
      </w:r>
      <w:r w:rsidR="00DD0C31" w:rsidRPr="00B5765D">
        <w:rPr>
          <w:rFonts w:ascii="Arial" w:hAnsi="Arial" w:cs="Arial"/>
          <w:lang w:val="en-NZ"/>
        </w:rPr>
        <w:t xml:space="preserve"> observ</w:t>
      </w:r>
      <w:r w:rsidR="00337CB4" w:rsidRPr="00B5765D">
        <w:rPr>
          <w:rFonts w:ascii="Arial" w:hAnsi="Arial" w:cs="Arial"/>
          <w:lang w:val="en-NZ"/>
        </w:rPr>
        <w:t>ation</w:t>
      </w:r>
      <w:r w:rsidR="00E71403" w:rsidRPr="00B5765D">
        <w:rPr>
          <w:rFonts w:ascii="Arial" w:hAnsi="Arial" w:cs="Arial"/>
          <w:lang w:val="en-NZ"/>
        </w:rPr>
        <w:t xml:space="preserve"> of</w:t>
      </w:r>
      <w:r w:rsidR="00DD0C31" w:rsidRPr="00B5765D">
        <w:rPr>
          <w:rFonts w:ascii="Arial" w:hAnsi="Arial" w:cs="Arial"/>
          <w:lang w:val="en-NZ"/>
        </w:rPr>
        <w:t xml:space="preserve"> </w:t>
      </w:r>
      <w:r w:rsidR="00615D3C" w:rsidRPr="00B5765D">
        <w:rPr>
          <w:rFonts w:ascii="Arial" w:hAnsi="Arial" w:cs="Arial"/>
          <w:lang w:val="en-NZ"/>
        </w:rPr>
        <w:t>collaborative learning, not</w:t>
      </w:r>
      <w:r w:rsidR="006346C6" w:rsidRPr="00B5765D">
        <w:rPr>
          <w:rFonts w:ascii="Arial" w:hAnsi="Arial" w:cs="Arial"/>
          <w:lang w:val="en-NZ"/>
        </w:rPr>
        <w:t xml:space="preserve"> </w:t>
      </w:r>
      <w:r w:rsidR="00615D3C" w:rsidRPr="00B5765D">
        <w:rPr>
          <w:rFonts w:ascii="Arial" w:hAnsi="Arial" w:cs="Arial"/>
          <w:lang w:val="en-NZ"/>
        </w:rPr>
        <w:t xml:space="preserve">the development of </w:t>
      </w:r>
      <w:r w:rsidR="00E71403" w:rsidRPr="00B5765D">
        <w:rPr>
          <w:rFonts w:ascii="Arial" w:hAnsi="Arial" w:cs="Arial"/>
          <w:lang w:val="en-NZ"/>
        </w:rPr>
        <w:t xml:space="preserve">a </w:t>
      </w:r>
      <w:r w:rsidR="006346C6" w:rsidRPr="00B5765D">
        <w:rPr>
          <w:rFonts w:ascii="Arial" w:hAnsi="Arial" w:cs="Arial"/>
          <w:lang w:val="en-NZ"/>
        </w:rPr>
        <w:t xml:space="preserve">single </w:t>
      </w:r>
      <w:r w:rsidR="00615D3C" w:rsidRPr="00B5765D">
        <w:rPr>
          <w:rFonts w:ascii="Arial" w:hAnsi="Arial" w:cs="Arial"/>
          <w:lang w:val="en-NZ"/>
        </w:rPr>
        <w:t xml:space="preserve">teamwork </w:t>
      </w:r>
      <w:r w:rsidR="006346C6" w:rsidRPr="00B5765D">
        <w:rPr>
          <w:rFonts w:ascii="Arial" w:hAnsi="Arial" w:cs="Arial"/>
          <w:lang w:val="en-NZ"/>
        </w:rPr>
        <w:t>activity</w:t>
      </w:r>
      <w:r w:rsidR="00615D3C" w:rsidRPr="00B5765D">
        <w:rPr>
          <w:rFonts w:ascii="Arial" w:hAnsi="Arial" w:cs="Arial"/>
          <w:lang w:val="en-NZ"/>
        </w:rPr>
        <w:t>.</w:t>
      </w:r>
    </w:p>
    <w:p w14:paraId="0EC7CDB6" w14:textId="43FB7253" w:rsidR="00615D3C" w:rsidRPr="00B5765D" w:rsidRDefault="00615D3C" w:rsidP="00560267">
      <w:pPr>
        <w:pStyle w:val="ListParagraph"/>
        <w:numPr>
          <w:ilvl w:val="0"/>
          <w:numId w:val="5"/>
        </w:numPr>
        <w:jc w:val="both"/>
        <w:rPr>
          <w:rFonts w:ascii="Arial" w:hAnsi="Arial" w:cs="Arial"/>
          <w:lang w:val="en-NZ"/>
        </w:rPr>
      </w:pPr>
      <w:r w:rsidRPr="00B5765D">
        <w:rPr>
          <w:rFonts w:ascii="Arial" w:hAnsi="Arial" w:cs="Arial"/>
          <w:lang w:val="en-NZ"/>
        </w:rPr>
        <w:t>A collaborative approach to the learning activity</w:t>
      </w:r>
      <w:r w:rsidR="00E1455A" w:rsidRPr="00B5765D">
        <w:rPr>
          <w:rFonts w:ascii="Arial" w:hAnsi="Arial" w:cs="Arial"/>
          <w:lang w:val="en-NZ"/>
        </w:rPr>
        <w:t>. Students must be expected to work in groups to achieve the</w:t>
      </w:r>
      <w:r w:rsidR="00853F0A" w:rsidRPr="00B5765D">
        <w:rPr>
          <w:rFonts w:ascii="Arial" w:hAnsi="Arial" w:cs="Arial"/>
          <w:lang w:val="en-NZ"/>
        </w:rPr>
        <w:t xml:space="preserve"> competition of the</w:t>
      </w:r>
      <w:r w:rsidR="00E1455A" w:rsidRPr="00B5765D">
        <w:rPr>
          <w:rFonts w:ascii="Arial" w:hAnsi="Arial" w:cs="Arial"/>
          <w:lang w:val="en-NZ"/>
        </w:rPr>
        <w:t xml:space="preserve"> task, or at least, </w:t>
      </w:r>
      <w:r w:rsidR="009B78C9" w:rsidRPr="00B5765D">
        <w:rPr>
          <w:rFonts w:ascii="Arial" w:hAnsi="Arial" w:cs="Arial"/>
          <w:lang w:val="en-NZ"/>
        </w:rPr>
        <w:t xml:space="preserve">to have access to </w:t>
      </w:r>
      <w:r w:rsidR="005E59A2" w:rsidRPr="00B5765D">
        <w:rPr>
          <w:rFonts w:ascii="Arial" w:hAnsi="Arial" w:cs="Arial"/>
          <w:lang w:val="en-NZ"/>
        </w:rPr>
        <w:t>a</w:t>
      </w:r>
      <w:r w:rsidR="009B78C9" w:rsidRPr="00B5765D">
        <w:rPr>
          <w:rFonts w:ascii="Arial" w:hAnsi="Arial" w:cs="Arial"/>
          <w:lang w:val="en-NZ"/>
        </w:rPr>
        <w:t xml:space="preserve"> space for </w:t>
      </w:r>
      <w:r w:rsidR="00100939" w:rsidRPr="00B5765D">
        <w:rPr>
          <w:rFonts w:ascii="Arial" w:hAnsi="Arial" w:cs="Arial"/>
          <w:lang w:val="en-NZ"/>
        </w:rPr>
        <w:t>collaboration</w:t>
      </w:r>
      <w:r w:rsidR="0001033B" w:rsidRPr="00B5765D">
        <w:rPr>
          <w:rFonts w:ascii="Arial" w:hAnsi="Arial" w:cs="Arial"/>
          <w:lang w:val="en-NZ"/>
        </w:rPr>
        <w:t xml:space="preserve"> in the development of the activity</w:t>
      </w:r>
      <w:r w:rsidR="00100939" w:rsidRPr="00B5765D">
        <w:rPr>
          <w:rFonts w:ascii="Arial" w:hAnsi="Arial" w:cs="Arial"/>
          <w:lang w:val="en-NZ"/>
        </w:rPr>
        <w:t xml:space="preserve">, even if </w:t>
      </w:r>
      <w:r w:rsidR="0001033B" w:rsidRPr="00B5765D">
        <w:rPr>
          <w:rFonts w:ascii="Arial" w:hAnsi="Arial" w:cs="Arial"/>
          <w:lang w:val="en-NZ"/>
        </w:rPr>
        <w:t xml:space="preserve">it is </w:t>
      </w:r>
      <w:r w:rsidR="00100939" w:rsidRPr="00B5765D">
        <w:rPr>
          <w:rFonts w:ascii="Arial" w:hAnsi="Arial" w:cs="Arial"/>
          <w:lang w:val="en-NZ"/>
        </w:rPr>
        <w:t>individual in nature.</w:t>
      </w:r>
    </w:p>
    <w:p w14:paraId="4E3D505D" w14:textId="6F83ADD8" w:rsidR="00F67AFB" w:rsidRPr="00DA7F69" w:rsidRDefault="00F67AFB" w:rsidP="00F67AFB">
      <w:pPr>
        <w:jc w:val="both"/>
        <w:rPr>
          <w:rFonts w:ascii="Arial" w:hAnsi="Arial" w:cs="Arial"/>
          <w:lang w:val="en-NZ"/>
        </w:rPr>
      </w:pPr>
      <w:r w:rsidRPr="00DA7F69">
        <w:rPr>
          <w:rFonts w:ascii="Arial" w:hAnsi="Arial" w:cs="Arial"/>
          <w:lang w:val="en-NZ"/>
        </w:rPr>
        <w:t>Ideally, the case study also contemplates the process of learning to collaborate</w:t>
      </w:r>
      <w:r w:rsidR="00E64807" w:rsidRPr="00DA7F69">
        <w:rPr>
          <w:rFonts w:ascii="Arial" w:hAnsi="Arial" w:cs="Arial"/>
          <w:lang w:val="en-NZ"/>
        </w:rPr>
        <w:t xml:space="preserve">, either as its own learning </w:t>
      </w:r>
      <w:r w:rsidR="00CD4DFC" w:rsidRPr="00DA7F69">
        <w:rPr>
          <w:rFonts w:ascii="Arial" w:hAnsi="Arial" w:cs="Arial"/>
          <w:lang w:val="en-NZ"/>
        </w:rPr>
        <w:t>goal or</w:t>
      </w:r>
      <w:r w:rsidR="000E6AC7" w:rsidRPr="00DA7F69">
        <w:rPr>
          <w:rFonts w:ascii="Arial" w:hAnsi="Arial" w:cs="Arial"/>
          <w:lang w:val="en-NZ"/>
        </w:rPr>
        <w:t xml:space="preserve"> willing to implement such an objective as a secondary goal.</w:t>
      </w:r>
      <w:r w:rsidR="00AD00AF" w:rsidRPr="00DA7F69">
        <w:rPr>
          <w:rFonts w:ascii="Arial" w:hAnsi="Arial" w:cs="Arial"/>
          <w:lang w:val="en-NZ"/>
        </w:rPr>
        <w:t xml:space="preserve"> This</w:t>
      </w:r>
      <w:r w:rsidR="00B352DE" w:rsidRPr="00DA7F69">
        <w:rPr>
          <w:rFonts w:ascii="Arial" w:hAnsi="Arial" w:cs="Arial"/>
          <w:lang w:val="en-NZ"/>
        </w:rPr>
        <w:t xml:space="preserve"> </w:t>
      </w:r>
      <w:r w:rsidR="00AD00AF" w:rsidRPr="00DA7F69">
        <w:rPr>
          <w:rFonts w:ascii="Arial" w:hAnsi="Arial" w:cs="Arial"/>
          <w:lang w:val="en-NZ"/>
        </w:rPr>
        <w:t xml:space="preserve">is not </w:t>
      </w:r>
      <w:r w:rsidR="00D8167B" w:rsidRPr="00DA7F69">
        <w:rPr>
          <w:rFonts w:ascii="Arial" w:hAnsi="Arial" w:cs="Arial"/>
          <w:lang w:val="en-NZ"/>
        </w:rPr>
        <w:t>essential</w:t>
      </w:r>
      <w:r w:rsidR="00AD00AF" w:rsidRPr="00DA7F69">
        <w:rPr>
          <w:rFonts w:ascii="Arial" w:hAnsi="Arial" w:cs="Arial"/>
          <w:lang w:val="en-NZ"/>
        </w:rPr>
        <w:t xml:space="preserve">, but </w:t>
      </w:r>
      <w:r w:rsidR="00B352DE" w:rsidRPr="00DA7F69">
        <w:rPr>
          <w:rFonts w:ascii="Arial" w:hAnsi="Arial" w:cs="Arial"/>
          <w:lang w:val="en-NZ"/>
        </w:rPr>
        <w:t xml:space="preserve">the </w:t>
      </w:r>
      <w:r w:rsidR="00AD00AF" w:rsidRPr="00DA7F69">
        <w:rPr>
          <w:rFonts w:ascii="Arial" w:hAnsi="Arial" w:cs="Arial"/>
          <w:lang w:val="en-NZ"/>
        </w:rPr>
        <w:t>current proposal borrows a lot of element</w:t>
      </w:r>
      <w:r w:rsidR="008D7B5F" w:rsidRPr="00DA7F69">
        <w:rPr>
          <w:rFonts w:ascii="Arial" w:hAnsi="Arial" w:cs="Arial"/>
          <w:lang w:val="en-NZ"/>
        </w:rPr>
        <w:t xml:space="preserve">s from </w:t>
      </w:r>
      <w:r w:rsidR="00B352DE" w:rsidRPr="00DA7F69">
        <w:rPr>
          <w:rFonts w:ascii="Arial" w:hAnsi="Arial" w:cs="Arial"/>
          <w:lang w:val="en-NZ"/>
        </w:rPr>
        <w:t>learning</w:t>
      </w:r>
      <w:r w:rsidR="008D7B5F" w:rsidRPr="00DA7F69">
        <w:rPr>
          <w:rFonts w:ascii="Arial" w:hAnsi="Arial" w:cs="Arial"/>
          <w:lang w:val="en-NZ"/>
        </w:rPr>
        <w:t xml:space="preserve"> designs about developing collaborative skills</w:t>
      </w:r>
      <w:r w:rsidR="00676492" w:rsidRPr="00DA7F69">
        <w:rPr>
          <w:rFonts w:ascii="Arial" w:hAnsi="Arial" w:cs="Arial"/>
          <w:lang w:val="en-NZ"/>
        </w:rPr>
        <w:t>. I</w:t>
      </w:r>
      <w:r w:rsidR="008D7B5F" w:rsidRPr="00DA7F69">
        <w:rPr>
          <w:rFonts w:ascii="Arial" w:hAnsi="Arial" w:cs="Arial"/>
          <w:lang w:val="en-NZ"/>
        </w:rPr>
        <w:t xml:space="preserve">f the </w:t>
      </w:r>
      <w:r w:rsidR="00676492" w:rsidRPr="00DA7F69">
        <w:rPr>
          <w:rFonts w:ascii="Arial" w:hAnsi="Arial" w:cs="Arial"/>
          <w:lang w:val="en-NZ"/>
        </w:rPr>
        <w:t xml:space="preserve">selected </w:t>
      </w:r>
      <w:r w:rsidR="008D7B5F" w:rsidRPr="00DA7F69">
        <w:rPr>
          <w:rFonts w:ascii="Arial" w:hAnsi="Arial" w:cs="Arial"/>
          <w:lang w:val="en-NZ"/>
        </w:rPr>
        <w:t>case study already seeks learning objectives in this venue, then the proposed intervention could offer more value.</w:t>
      </w:r>
    </w:p>
    <w:p w14:paraId="37E4694A" w14:textId="7CC6BDE5" w:rsidR="002E5AD7" w:rsidRPr="00654D11" w:rsidRDefault="002E5AD7" w:rsidP="00F67AFB">
      <w:pPr>
        <w:jc w:val="both"/>
        <w:rPr>
          <w:rFonts w:ascii="Arial" w:hAnsi="Arial" w:cs="Arial"/>
          <w:lang w:val="en-NZ"/>
        </w:rPr>
      </w:pPr>
      <w:r w:rsidRPr="00654D11">
        <w:rPr>
          <w:rFonts w:ascii="Arial" w:hAnsi="Arial" w:cs="Arial"/>
          <w:lang w:val="en-NZ"/>
        </w:rPr>
        <w:t xml:space="preserve">Is with these requirements in mind that I consider that the selected case study offers an excellent </w:t>
      </w:r>
      <w:r w:rsidR="00894D58" w:rsidRPr="00654D11">
        <w:rPr>
          <w:rFonts w:ascii="Arial" w:hAnsi="Arial" w:cs="Arial"/>
          <w:lang w:val="en-NZ"/>
        </w:rPr>
        <w:t xml:space="preserve">opportunity, not only to experiment with the proposed </w:t>
      </w:r>
      <w:r w:rsidR="009E4B88" w:rsidRPr="00654D11">
        <w:rPr>
          <w:rFonts w:ascii="Arial" w:hAnsi="Arial" w:cs="Arial"/>
          <w:lang w:val="en-NZ"/>
        </w:rPr>
        <w:t>thematic</w:t>
      </w:r>
      <w:r w:rsidR="00894D58" w:rsidRPr="00654D11">
        <w:rPr>
          <w:rFonts w:ascii="Arial" w:hAnsi="Arial" w:cs="Arial"/>
          <w:lang w:val="en-NZ"/>
        </w:rPr>
        <w:t xml:space="preserve"> of collaboration and technology </w:t>
      </w:r>
      <w:r w:rsidR="00894D58" w:rsidRPr="00654D11">
        <w:rPr>
          <w:rFonts w:ascii="Arial" w:hAnsi="Arial" w:cs="Arial"/>
          <w:lang w:val="en-NZ"/>
        </w:rPr>
        <w:lastRenderedPageBreak/>
        <w:t xml:space="preserve">mediated learning, but because it is also a unique and interesting context in terms of learning design </w:t>
      </w:r>
      <w:r w:rsidR="009562DA" w:rsidRPr="00654D11">
        <w:rPr>
          <w:rFonts w:ascii="Arial" w:hAnsi="Arial" w:cs="Arial"/>
          <w:lang w:val="en-NZ"/>
        </w:rPr>
        <w:t xml:space="preserve">and the opportunities for </w:t>
      </w:r>
      <w:r w:rsidR="00D41CC9" w:rsidRPr="00654D11">
        <w:rPr>
          <w:rFonts w:ascii="Arial" w:hAnsi="Arial" w:cs="Arial"/>
          <w:lang w:val="en-NZ"/>
        </w:rPr>
        <w:t>coordinat</w:t>
      </w:r>
      <w:r w:rsidR="000845BB" w:rsidRPr="00654D11">
        <w:rPr>
          <w:rFonts w:ascii="Arial" w:hAnsi="Arial" w:cs="Arial"/>
          <w:lang w:val="en-NZ"/>
        </w:rPr>
        <w:t>ed</w:t>
      </w:r>
      <w:r w:rsidR="00D41CC9" w:rsidRPr="00654D11">
        <w:rPr>
          <w:rFonts w:ascii="Arial" w:hAnsi="Arial" w:cs="Arial"/>
          <w:lang w:val="en-NZ"/>
        </w:rPr>
        <w:t xml:space="preserve"> teamwork, </w:t>
      </w:r>
      <w:r w:rsidR="00216FE1" w:rsidRPr="00654D11">
        <w:rPr>
          <w:rFonts w:ascii="Arial" w:hAnsi="Arial" w:cs="Arial"/>
          <w:lang w:val="en-NZ"/>
        </w:rPr>
        <w:t>project development</w:t>
      </w:r>
      <w:r w:rsidR="001C0C93" w:rsidRPr="00654D11">
        <w:rPr>
          <w:rFonts w:ascii="Arial" w:hAnsi="Arial" w:cs="Arial"/>
          <w:lang w:val="en-NZ"/>
        </w:rPr>
        <w:t xml:space="preserve"> and </w:t>
      </w:r>
      <w:r w:rsidR="00D41CC9" w:rsidRPr="00654D11">
        <w:rPr>
          <w:rFonts w:ascii="Arial" w:hAnsi="Arial" w:cs="Arial"/>
          <w:lang w:val="en-NZ"/>
        </w:rPr>
        <w:t>innovat</w:t>
      </w:r>
      <w:r w:rsidR="000845BB" w:rsidRPr="00654D11">
        <w:rPr>
          <w:rFonts w:ascii="Arial" w:hAnsi="Arial" w:cs="Arial"/>
          <w:lang w:val="en-NZ"/>
        </w:rPr>
        <w:t>ive</w:t>
      </w:r>
      <w:r w:rsidR="001C0C93" w:rsidRPr="00654D11">
        <w:rPr>
          <w:rFonts w:ascii="Arial" w:hAnsi="Arial" w:cs="Arial"/>
          <w:lang w:val="en-NZ"/>
        </w:rPr>
        <w:t xml:space="preserve"> </w:t>
      </w:r>
      <w:r w:rsidR="00D41CC9" w:rsidRPr="00654D11">
        <w:rPr>
          <w:rFonts w:ascii="Arial" w:hAnsi="Arial" w:cs="Arial"/>
          <w:lang w:val="en-NZ"/>
        </w:rPr>
        <w:t xml:space="preserve">use of </w:t>
      </w:r>
      <w:r w:rsidR="00CD4DFC" w:rsidRPr="00654D11">
        <w:rPr>
          <w:rFonts w:ascii="Arial" w:hAnsi="Arial" w:cs="Arial"/>
          <w:lang w:val="en-NZ"/>
        </w:rPr>
        <w:t>technology</w:t>
      </w:r>
      <w:r w:rsidR="00D41CC9" w:rsidRPr="00654D11">
        <w:rPr>
          <w:rFonts w:ascii="Arial" w:hAnsi="Arial" w:cs="Arial"/>
          <w:lang w:val="en-NZ"/>
        </w:rPr>
        <w:t>.</w:t>
      </w:r>
    </w:p>
    <w:p w14:paraId="6D08A0DD" w14:textId="1C70609F" w:rsidR="00F131BA" w:rsidRPr="00C3114F" w:rsidRDefault="00F131BA" w:rsidP="00F67AFB">
      <w:pPr>
        <w:jc w:val="both"/>
        <w:rPr>
          <w:rFonts w:ascii="Arial" w:hAnsi="Arial" w:cs="Arial"/>
          <w:lang w:val="en-NZ"/>
        </w:rPr>
      </w:pPr>
      <w:r w:rsidRPr="00C3114F">
        <w:rPr>
          <w:rFonts w:ascii="Arial" w:hAnsi="Arial" w:cs="Arial"/>
          <w:lang w:val="en-NZ"/>
        </w:rPr>
        <w:t>The Industry Project course of the Built Environments program is a complex scenario that provide</w:t>
      </w:r>
      <w:r w:rsidR="0020278A" w:rsidRPr="00C3114F">
        <w:rPr>
          <w:rFonts w:ascii="Arial" w:hAnsi="Arial" w:cs="Arial"/>
          <w:lang w:val="en-NZ"/>
        </w:rPr>
        <w:t>s</w:t>
      </w:r>
      <w:r w:rsidRPr="00C3114F">
        <w:rPr>
          <w:rFonts w:ascii="Arial" w:hAnsi="Arial" w:cs="Arial"/>
          <w:lang w:val="en-NZ"/>
        </w:rPr>
        <w:t xml:space="preserve"> students</w:t>
      </w:r>
      <w:r w:rsidR="00CD4DFC" w:rsidRPr="00C3114F">
        <w:rPr>
          <w:rFonts w:ascii="Arial" w:hAnsi="Arial" w:cs="Arial"/>
          <w:lang w:val="en-NZ"/>
        </w:rPr>
        <w:t xml:space="preserve"> with</w:t>
      </w:r>
      <w:r w:rsidR="0020278A" w:rsidRPr="00C3114F">
        <w:rPr>
          <w:rFonts w:ascii="Arial" w:hAnsi="Arial" w:cs="Arial"/>
          <w:lang w:val="en-NZ"/>
        </w:rPr>
        <w:t xml:space="preserve"> </w:t>
      </w:r>
      <w:r w:rsidR="00CD4DFC" w:rsidRPr="00C3114F">
        <w:rPr>
          <w:rFonts w:ascii="Arial" w:hAnsi="Arial" w:cs="Arial"/>
          <w:lang w:val="en-NZ"/>
        </w:rPr>
        <w:t xml:space="preserve">opportunities to develop industry-level </w:t>
      </w:r>
      <w:r w:rsidR="008131CF" w:rsidRPr="00C3114F">
        <w:rPr>
          <w:rFonts w:ascii="Arial" w:hAnsi="Arial" w:cs="Arial"/>
          <w:lang w:val="en-NZ"/>
        </w:rPr>
        <w:t>skills through</w:t>
      </w:r>
      <w:r w:rsidR="003222EC" w:rsidRPr="00C3114F">
        <w:rPr>
          <w:rFonts w:ascii="Arial" w:hAnsi="Arial" w:cs="Arial"/>
          <w:lang w:val="en-NZ"/>
        </w:rPr>
        <w:t xml:space="preserve"> a project-</w:t>
      </w:r>
      <w:r w:rsidR="008131CF" w:rsidRPr="00C3114F">
        <w:rPr>
          <w:rFonts w:ascii="Arial" w:hAnsi="Arial" w:cs="Arial"/>
          <w:lang w:val="en-NZ"/>
        </w:rPr>
        <w:t>based</w:t>
      </w:r>
      <w:r w:rsidR="003222EC" w:rsidRPr="00C3114F">
        <w:rPr>
          <w:rFonts w:ascii="Arial" w:hAnsi="Arial" w:cs="Arial"/>
          <w:lang w:val="en-NZ"/>
        </w:rPr>
        <w:t xml:space="preserve"> approach. It </w:t>
      </w:r>
      <w:r w:rsidR="0020278A" w:rsidRPr="00C3114F">
        <w:rPr>
          <w:rFonts w:ascii="Arial" w:hAnsi="Arial" w:cs="Arial"/>
          <w:lang w:val="en-NZ"/>
        </w:rPr>
        <w:t>presents</w:t>
      </w:r>
      <w:r w:rsidR="003222EC" w:rsidRPr="00C3114F">
        <w:rPr>
          <w:rFonts w:ascii="Arial" w:hAnsi="Arial" w:cs="Arial"/>
          <w:lang w:val="en-NZ"/>
        </w:rPr>
        <w:t xml:space="preserve"> the opportunity to intervene in the </w:t>
      </w:r>
      <w:r w:rsidR="00E929EA" w:rsidRPr="00C3114F">
        <w:rPr>
          <w:rFonts w:ascii="Arial" w:hAnsi="Arial" w:cs="Arial"/>
          <w:lang w:val="en-NZ"/>
        </w:rPr>
        <w:t xml:space="preserve">whole </w:t>
      </w:r>
      <w:r w:rsidR="008131CF" w:rsidRPr="00C3114F">
        <w:rPr>
          <w:rFonts w:ascii="Arial" w:hAnsi="Arial" w:cs="Arial"/>
          <w:lang w:val="en-NZ"/>
        </w:rPr>
        <w:t>course</w:t>
      </w:r>
      <w:r w:rsidR="00366A6B" w:rsidRPr="00C3114F">
        <w:rPr>
          <w:rFonts w:ascii="Arial" w:hAnsi="Arial" w:cs="Arial"/>
          <w:lang w:val="en-NZ"/>
        </w:rPr>
        <w:t xml:space="preserve"> and to</w:t>
      </w:r>
      <w:r w:rsidR="00335645" w:rsidRPr="00C3114F">
        <w:rPr>
          <w:rFonts w:ascii="Arial" w:hAnsi="Arial" w:cs="Arial"/>
          <w:lang w:val="en-NZ"/>
        </w:rPr>
        <w:t xml:space="preserve"> use</w:t>
      </w:r>
      <w:r w:rsidR="00273899" w:rsidRPr="00C3114F">
        <w:rPr>
          <w:rFonts w:ascii="Arial" w:hAnsi="Arial" w:cs="Arial"/>
          <w:lang w:val="en-NZ"/>
        </w:rPr>
        <w:t xml:space="preserve"> </w:t>
      </w:r>
      <w:r w:rsidR="00335645" w:rsidRPr="00C3114F">
        <w:rPr>
          <w:rFonts w:ascii="Arial" w:hAnsi="Arial" w:cs="Arial"/>
          <w:lang w:val="en-NZ"/>
        </w:rPr>
        <w:t xml:space="preserve">the </w:t>
      </w:r>
      <w:r w:rsidR="00273899" w:rsidRPr="00C3114F">
        <w:rPr>
          <w:rFonts w:ascii="Arial" w:hAnsi="Arial" w:cs="Arial"/>
          <w:lang w:val="en-NZ"/>
        </w:rPr>
        <w:t xml:space="preserve">software </w:t>
      </w:r>
      <w:r w:rsidR="00335645" w:rsidRPr="00C3114F">
        <w:rPr>
          <w:rFonts w:ascii="Arial" w:hAnsi="Arial" w:cs="Arial"/>
          <w:lang w:val="en-NZ"/>
        </w:rPr>
        <w:t>solution proposed across different stages of development</w:t>
      </w:r>
      <w:r w:rsidR="00CF5050" w:rsidRPr="00C3114F">
        <w:rPr>
          <w:rFonts w:ascii="Arial" w:hAnsi="Arial" w:cs="Arial"/>
          <w:lang w:val="en-NZ"/>
        </w:rPr>
        <w:t xml:space="preserve"> of the </w:t>
      </w:r>
      <w:r w:rsidR="00273899" w:rsidRPr="00C3114F">
        <w:rPr>
          <w:rFonts w:ascii="Arial" w:hAnsi="Arial" w:cs="Arial"/>
          <w:lang w:val="en-NZ"/>
        </w:rPr>
        <w:t>course</w:t>
      </w:r>
      <w:r w:rsidR="002D3C9E" w:rsidRPr="00C3114F">
        <w:rPr>
          <w:rFonts w:ascii="Arial" w:hAnsi="Arial" w:cs="Arial"/>
          <w:lang w:val="en-NZ"/>
        </w:rPr>
        <w:t xml:space="preserve"> and </w:t>
      </w:r>
      <w:r w:rsidR="00CF5050" w:rsidRPr="00C3114F">
        <w:rPr>
          <w:rFonts w:ascii="Arial" w:hAnsi="Arial" w:cs="Arial"/>
          <w:lang w:val="en-NZ"/>
        </w:rPr>
        <w:t>different learning objectives, an ideal scenario</w:t>
      </w:r>
      <w:r w:rsidR="008131CF" w:rsidRPr="00C3114F">
        <w:rPr>
          <w:rFonts w:ascii="Arial" w:hAnsi="Arial" w:cs="Arial"/>
          <w:lang w:val="en-NZ"/>
        </w:rPr>
        <w:t xml:space="preserve"> for varied </w:t>
      </w:r>
      <w:r w:rsidR="004A4BE1" w:rsidRPr="00C3114F">
        <w:rPr>
          <w:rFonts w:ascii="Arial" w:hAnsi="Arial" w:cs="Arial"/>
          <w:lang w:val="en-NZ"/>
        </w:rPr>
        <w:t>observations</w:t>
      </w:r>
      <w:r w:rsidR="008131CF" w:rsidRPr="00C3114F">
        <w:rPr>
          <w:rFonts w:ascii="Arial" w:hAnsi="Arial" w:cs="Arial"/>
          <w:lang w:val="en-NZ"/>
        </w:rPr>
        <w:t xml:space="preserve"> and a rich space for experimentation and discussion.</w:t>
      </w:r>
    </w:p>
    <w:p w14:paraId="13FFDA2B" w14:textId="3BC4C051" w:rsidR="008131CF" w:rsidRPr="005E1191" w:rsidRDefault="006E59F0" w:rsidP="00F67AFB">
      <w:pPr>
        <w:jc w:val="both"/>
        <w:rPr>
          <w:rFonts w:ascii="Arial" w:hAnsi="Arial" w:cs="Arial"/>
          <w:lang w:val="en-NZ"/>
        </w:rPr>
      </w:pPr>
      <w:r w:rsidRPr="005E1191">
        <w:rPr>
          <w:rFonts w:ascii="Arial" w:hAnsi="Arial" w:cs="Arial"/>
          <w:lang w:val="en-NZ"/>
        </w:rPr>
        <w:t>A set of secondary question can be described that will he</w:t>
      </w:r>
      <w:r w:rsidR="006F7074" w:rsidRPr="005E1191">
        <w:rPr>
          <w:rFonts w:ascii="Arial" w:hAnsi="Arial" w:cs="Arial"/>
          <w:lang w:val="en-NZ"/>
        </w:rPr>
        <w:t>l</w:t>
      </w:r>
      <w:r w:rsidRPr="005E1191">
        <w:rPr>
          <w:rFonts w:ascii="Arial" w:hAnsi="Arial" w:cs="Arial"/>
          <w:lang w:val="en-NZ"/>
        </w:rPr>
        <w:t xml:space="preserve">p to focus the data gathering stages of the research, especially those related to the </w:t>
      </w:r>
      <w:r w:rsidR="006F7074" w:rsidRPr="005E1191">
        <w:rPr>
          <w:rFonts w:ascii="Arial" w:hAnsi="Arial" w:cs="Arial"/>
          <w:lang w:val="en-NZ"/>
        </w:rPr>
        <w:t>observations</w:t>
      </w:r>
      <w:r w:rsidRPr="005E1191">
        <w:rPr>
          <w:rFonts w:ascii="Arial" w:hAnsi="Arial" w:cs="Arial"/>
          <w:lang w:val="en-NZ"/>
        </w:rPr>
        <w:t xml:space="preserve"> and activities in the context of the case study</w:t>
      </w:r>
      <w:r w:rsidR="006F7074" w:rsidRPr="005E1191">
        <w:rPr>
          <w:rFonts w:ascii="Arial" w:hAnsi="Arial" w:cs="Arial"/>
          <w:lang w:val="en-NZ"/>
        </w:rPr>
        <w:t>. In relation to the use that the students</w:t>
      </w:r>
      <w:r w:rsidR="0093620A" w:rsidRPr="005E1191">
        <w:rPr>
          <w:rFonts w:ascii="Arial" w:hAnsi="Arial" w:cs="Arial"/>
          <w:lang w:val="en-NZ"/>
        </w:rPr>
        <w:t xml:space="preserve"> </w:t>
      </w:r>
      <w:r w:rsidR="00FE3065" w:rsidRPr="005E1191">
        <w:rPr>
          <w:rFonts w:ascii="Arial" w:hAnsi="Arial" w:cs="Arial"/>
          <w:lang w:val="en-NZ"/>
        </w:rPr>
        <w:t>could</w:t>
      </w:r>
      <w:r w:rsidR="0093620A" w:rsidRPr="005E1191">
        <w:rPr>
          <w:rFonts w:ascii="Arial" w:hAnsi="Arial" w:cs="Arial"/>
          <w:lang w:val="en-NZ"/>
        </w:rPr>
        <w:t xml:space="preserve"> give to the AR software</w:t>
      </w:r>
      <w:r w:rsidR="00FE3065" w:rsidRPr="005E1191">
        <w:rPr>
          <w:rFonts w:ascii="Arial" w:hAnsi="Arial" w:cs="Arial"/>
          <w:lang w:val="en-NZ"/>
        </w:rPr>
        <w:t xml:space="preserve"> proposed</w:t>
      </w:r>
      <w:r w:rsidR="0093620A" w:rsidRPr="005E1191">
        <w:rPr>
          <w:rFonts w:ascii="Arial" w:hAnsi="Arial" w:cs="Arial"/>
          <w:lang w:val="en-NZ"/>
        </w:rPr>
        <w:t xml:space="preserve">, </w:t>
      </w:r>
      <w:r w:rsidR="00FE3065" w:rsidRPr="005E1191">
        <w:rPr>
          <w:rFonts w:ascii="Arial" w:hAnsi="Arial" w:cs="Arial"/>
          <w:lang w:val="en-NZ"/>
        </w:rPr>
        <w:t xml:space="preserve">it </w:t>
      </w:r>
      <w:r w:rsidR="0093620A" w:rsidRPr="005E1191">
        <w:rPr>
          <w:rFonts w:ascii="Arial" w:hAnsi="Arial" w:cs="Arial"/>
          <w:lang w:val="en-NZ"/>
        </w:rPr>
        <w:t>is important to ask:</w:t>
      </w:r>
    </w:p>
    <w:p w14:paraId="0406F1F2" w14:textId="6A5DEAB6" w:rsidR="0014330C" w:rsidRPr="00534B1E" w:rsidRDefault="0014330C" w:rsidP="00F67AFB">
      <w:pPr>
        <w:jc w:val="both"/>
        <w:rPr>
          <w:rFonts w:ascii="Arial" w:hAnsi="Arial" w:cs="Arial"/>
          <w:lang w:val="en-NZ"/>
        </w:rPr>
      </w:pPr>
      <w:r w:rsidRPr="00534B1E">
        <w:rPr>
          <w:rFonts w:ascii="Arial" w:hAnsi="Arial" w:cs="Arial"/>
          <w:b/>
          <w:bCs/>
          <w:lang w:val="en-NZ"/>
        </w:rPr>
        <w:t>SQ1:</w:t>
      </w:r>
      <w:r w:rsidRPr="00534B1E">
        <w:rPr>
          <w:rFonts w:ascii="Arial" w:hAnsi="Arial" w:cs="Arial"/>
          <w:lang w:val="en-NZ"/>
        </w:rPr>
        <w:t xml:space="preserve"> What dif</w:t>
      </w:r>
      <w:r w:rsidR="00221AC6" w:rsidRPr="00534B1E">
        <w:rPr>
          <w:rFonts w:ascii="Arial" w:hAnsi="Arial" w:cs="Arial"/>
          <w:lang w:val="en-NZ"/>
        </w:rPr>
        <w:t>ferences in behaviour</w:t>
      </w:r>
      <w:r w:rsidR="006F175F" w:rsidRPr="00534B1E">
        <w:rPr>
          <w:rFonts w:ascii="Arial" w:hAnsi="Arial" w:cs="Arial"/>
          <w:lang w:val="en-NZ"/>
        </w:rPr>
        <w:t xml:space="preserve"> </w:t>
      </w:r>
      <w:r w:rsidR="00221AC6" w:rsidRPr="00534B1E">
        <w:rPr>
          <w:rFonts w:ascii="Arial" w:hAnsi="Arial" w:cs="Arial"/>
          <w:lang w:val="en-NZ"/>
        </w:rPr>
        <w:t>can be observed between</w:t>
      </w:r>
      <w:r w:rsidR="007112F1" w:rsidRPr="00534B1E">
        <w:rPr>
          <w:rFonts w:ascii="Arial" w:hAnsi="Arial" w:cs="Arial"/>
          <w:lang w:val="en-NZ"/>
        </w:rPr>
        <w:t xml:space="preserve"> students collaborating using the AR tool and those that are not.</w:t>
      </w:r>
    </w:p>
    <w:p w14:paraId="1568E5C7" w14:textId="0CA24009" w:rsidR="0073665D" w:rsidRPr="00534B1E" w:rsidRDefault="0073665D" w:rsidP="00F67AFB">
      <w:pPr>
        <w:jc w:val="both"/>
        <w:rPr>
          <w:rFonts w:ascii="Arial" w:hAnsi="Arial" w:cs="Arial"/>
          <w:lang w:val="en-NZ"/>
        </w:rPr>
      </w:pPr>
      <w:r w:rsidRPr="00534B1E">
        <w:rPr>
          <w:rFonts w:ascii="Arial" w:hAnsi="Arial" w:cs="Arial"/>
          <w:b/>
          <w:bCs/>
          <w:lang w:val="en-NZ"/>
        </w:rPr>
        <w:t>SQ2:</w:t>
      </w:r>
      <w:r w:rsidRPr="00534B1E">
        <w:rPr>
          <w:rFonts w:ascii="Arial" w:hAnsi="Arial" w:cs="Arial"/>
          <w:lang w:val="en-NZ"/>
        </w:rPr>
        <w:t xml:space="preserve"> What differences the students report in their perception</w:t>
      </w:r>
      <w:r w:rsidR="009B1E59" w:rsidRPr="00534B1E">
        <w:rPr>
          <w:rFonts w:ascii="Arial" w:hAnsi="Arial" w:cs="Arial"/>
          <w:lang w:val="en-NZ"/>
        </w:rPr>
        <w:t xml:space="preserve"> of the </w:t>
      </w:r>
      <w:r w:rsidR="00B14F95" w:rsidRPr="00534B1E">
        <w:rPr>
          <w:rFonts w:ascii="Arial" w:hAnsi="Arial" w:cs="Arial"/>
          <w:lang w:val="en-NZ"/>
        </w:rPr>
        <w:t>activities done in the course</w:t>
      </w:r>
      <w:r w:rsidR="009B1E59" w:rsidRPr="00534B1E">
        <w:rPr>
          <w:rFonts w:ascii="Arial" w:hAnsi="Arial" w:cs="Arial"/>
          <w:lang w:val="en-NZ"/>
        </w:rPr>
        <w:t xml:space="preserve"> between those using the AR tool and those who are not.</w:t>
      </w:r>
    </w:p>
    <w:p w14:paraId="06C14E06" w14:textId="00C2B9A5" w:rsidR="009B1E59" w:rsidRPr="00534B1E" w:rsidRDefault="009B1E59" w:rsidP="00F67AFB">
      <w:pPr>
        <w:jc w:val="both"/>
        <w:rPr>
          <w:rFonts w:ascii="Arial" w:hAnsi="Arial" w:cs="Arial"/>
          <w:lang w:val="en-NZ"/>
        </w:rPr>
      </w:pPr>
      <w:commentRangeStart w:id="0"/>
      <w:r w:rsidRPr="00534B1E">
        <w:rPr>
          <w:rFonts w:ascii="Arial" w:hAnsi="Arial" w:cs="Arial"/>
          <w:b/>
          <w:bCs/>
          <w:lang w:val="en-NZ"/>
        </w:rPr>
        <w:t>SQ3:</w:t>
      </w:r>
      <w:r w:rsidRPr="00534B1E">
        <w:rPr>
          <w:rFonts w:ascii="Arial" w:hAnsi="Arial" w:cs="Arial"/>
          <w:lang w:val="en-NZ"/>
        </w:rPr>
        <w:t xml:space="preserve"> </w:t>
      </w:r>
      <w:r w:rsidR="000C2D6B" w:rsidRPr="00534B1E">
        <w:rPr>
          <w:rFonts w:ascii="Arial" w:hAnsi="Arial" w:cs="Arial"/>
          <w:lang w:val="en-NZ"/>
        </w:rPr>
        <w:t>How does the collaboration and communication process change between students using the AR tool and those that are not.</w:t>
      </w:r>
      <w:commentRangeEnd w:id="0"/>
      <w:r w:rsidR="000E52A9">
        <w:rPr>
          <w:rStyle w:val="CommentReference"/>
        </w:rPr>
        <w:commentReference w:id="0"/>
      </w:r>
    </w:p>
    <w:p w14:paraId="784194AF" w14:textId="04E3309A" w:rsidR="00F45E3E" w:rsidRPr="00534B1E" w:rsidRDefault="00F45E3E" w:rsidP="00F67AFB">
      <w:pPr>
        <w:jc w:val="both"/>
        <w:rPr>
          <w:rFonts w:ascii="Arial" w:hAnsi="Arial" w:cs="Arial"/>
          <w:lang w:val="en-NZ"/>
        </w:rPr>
      </w:pPr>
      <w:r w:rsidRPr="00534B1E">
        <w:rPr>
          <w:rFonts w:ascii="Arial" w:hAnsi="Arial" w:cs="Arial"/>
          <w:b/>
          <w:bCs/>
          <w:lang w:val="en-NZ"/>
        </w:rPr>
        <w:t>SQ4:</w:t>
      </w:r>
      <w:r w:rsidR="000E713B" w:rsidRPr="00534B1E">
        <w:rPr>
          <w:rFonts w:ascii="Arial" w:hAnsi="Arial" w:cs="Arial"/>
          <w:lang w:val="en-NZ"/>
        </w:rPr>
        <w:t xml:space="preserve"> What differences can be observed in the end results </w:t>
      </w:r>
      <w:r w:rsidR="005F2ACF" w:rsidRPr="00534B1E">
        <w:rPr>
          <w:rFonts w:ascii="Arial" w:hAnsi="Arial" w:cs="Arial"/>
          <w:lang w:val="en-NZ"/>
        </w:rPr>
        <w:t xml:space="preserve">of the course between </w:t>
      </w:r>
      <w:r w:rsidR="00E92CB9" w:rsidRPr="00534B1E">
        <w:rPr>
          <w:rFonts w:ascii="Arial" w:hAnsi="Arial" w:cs="Arial"/>
          <w:lang w:val="en-NZ"/>
        </w:rPr>
        <w:t xml:space="preserve">all </w:t>
      </w:r>
      <w:r w:rsidR="005F2ACF" w:rsidRPr="00534B1E">
        <w:rPr>
          <w:rFonts w:ascii="Arial" w:hAnsi="Arial" w:cs="Arial"/>
          <w:lang w:val="en-NZ"/>
        </w:rPr>
        <w:t xml:space="preserve">the different collaborative approaches observed, especially </w:t>
      </w:r>
      <w:r w:rsidR="00534B1E" w:rsidRPr="00534B1E">
        <w:rPr>
          <w:rFonts w:ascii="Arial" w:hAnsi="Arial" w:cs="Arial"/>
          <w:lang w:val="en-NZ"/>
        </w:rPr>
        <w:t>of those</w:t>
      </w:r>
      <w:r w:rsidR="005F2ACF" w:rsidRPr="00534B1E">
        <w:rPr>
          <w:rFonts w:ascii="Arial" w:hAnsi="Arial" w:cs="Arial"/>
          <w:lang w:val="en-NZ"/>
        </w:rPr>
        <w:t xml:space="preserve"> </w:t>
      </w:r>
      <w:r w:rsidR="00534B1E" w:rsidRPr="00534B1E">
        <w:rPr>
          <w:rFonts w:ascii="Arial" w:hAnsi="Arial" w:cs="Arial"/>
          <w:lang w:val="en-NZ"/>
        </w:rPr>
        <w:t>that incorporate</w:t>
      </w:r>
      <w:r w:rsidR="005F2ACF" w:rsidRPr="00534B1E">
        <w:rPr>
          <w:rFonts w:ascii="Arial" w:hAnsi="Arial" w:cs="Arial"/>
          <w:lang w:val="en-NZ"/>
        </w:rPr>
        <w:t xml:space="preserve"> the AR tool.</w:t>
      </w:r>
    </w:p>
    <w:p w14:paraId="1039537C" w14:textId="08A9E591" w:rsidR="0007383C" w:rsidRPr="00AC6FDC" w:rsidRDefault="00FC574E" w:rsidP="00F67AFB">
      <w:pPr>
        <w:jc w:val="both"/>
        <w:rPr>
          <w:rFonts w:ascii="Arial" w:hAnsi="Arial" w:cs="Arial"/>
          <w:lang w:val="en-NZ"/>
        </w:rPr>
      </w:pPr>
      <w:r w:rsidRPr="00AC6FDC">
        <w:rPr>
          <w:rFonts w:ascii="Arial" w:hAnsi="Arial" w:cs="Arial"/>
          <w:lang w:val="en-NZ"/>
        </w:rPr>
        <w:t>The focus of the observation process should be in</w:t>
      </w:r>
      <w:r w:rsidR="0007383C" w:rsidRPr="00AC6FDC">
        <w:rPr>
          <w:rFonts w:ascii="Arial" w:hAnsi="Arial" w:cs="Arial"/>
          <w:lang w:val="en-NZ"/>
        </w:rPr>
        <w:t xml:space="preserve"> identifying behaviours and process</w:t>
      </w:r>
      <w:r w:rsidR="00915F87" w:rsidRPr="00AC6FDC">
        <w:rPr>
          <w:rFonts w:ascii="Arial" w:hAnsi="Arial" w:cs="Arial"/>
          <w:lang w:val="en-NZ"/>
        </w:rPr>
        <w:t>es</w:t>
      </w:r>
      <w:r w:rsidR="0007383C" w:rsidRPr="00AC6FDC">
        <w:rPr>
          <w:rFonts w:ascii="Arial" w:hAnsi="Arial" w:cs="Arial"/>
          <w:lang w:val="en-NZ"/>
        </w:rPr>
        <w:t xml:space="preserve"> rather than only </w:t>
      </w:r>
      <w:r w:rsidR="00915F87" w:rsidRPr="00AC6FDC">
        <w:rPr>
          <w:rFonts w:ascii="Arial" w:hAnsi="Arial" w:cs="Arial"/>
          <w:lang w:val="en-NZ"/>
        </w:rPr>
        <w:t xml:space="preserve">differences in the </w:t>
      </w:r>
      <w:r w:rsidR="0007383C" w:rsidRPr="00AC6FDC">
        <w:rPr>
          <w:rFonts w:ascii="Arial" w:hAnsi="Arial" w:cs="Arial"/>
          <w:lang w:val="en-NZ"/>
        </w:rPr>
        <w:t>end results</w:t>
      </w:r>
      <w:r w:rsidR="00AE409D" w:rsidRPr="00AC6FDC">
        <w:rPr>
          <w:rFonts w:ascii="Arial" w:hAnsi="Arial" w:cs="Arial"/>
          <w:lang w:val="en-NZ"/>
        </w:rPr>
        <w:t xml:space="preserve">, that is, </w:t>
      </w:r>
      <w:r w:rsidRPr="00AC6FDC">
        <w:rPr>
          <w:rFonts w:ascii="Arial" w:hAnsi="Arial" w:cs="Arial"/>
          <w:lang w:val="en-NZ"/>
        </w:rPr>
        <w:t>the final assessment of the</w:t>
      </w:r>
      <w:r w:rsidR="00AE409D" w:rsidRPr="00AC6FDC">
        <w:rPr>
          <w:rFonts w:ascii="Arial" w:hAnsi="Arial" w:cs="Arial"/>
          <w:lang w:val="en-NZ"/>
        </w:rPr>
        <w:t xml:space="preserve"> course project. </w:t>
      </w:r>
      <w:r w:rsidR="003905F5" w:rsidRPr="00AC6FDC">
        <w:rPr>
          <w:rFonts w:ascii="Arial" w:hAnsi="Arial" w:cs="Arial"/>
          <w:lang w:val="en-NZ"/>
        </w:rPr>
        <w:t>Relying</w:t>
      </w:r>
      <w:r w:rsidR="00E64089" w:rsidRPr="00AC6FDC">
        <w:rPr>
          <w:rFonts w:ascii="Arial" w:hAnsi="Arial" w:cs="Arial"/>
          <w:lang w:val="en-NZ"/>
        </w:rPr>
        <w:t xml:space="preserve"> solely on possible improvements to grades or </w:t>
      </w:r>
      <w:r w:rsidR="00495ECC" w:rsidRPr="00AC6FDC">
        <w:rPr>
          <w:rFonts w:ascii="Arial" w:hAnsi="Arial" w:cs="Arial"/>
          <w:lang w:val="en-NZ"/>
        </w:rPr>
        <w:t>assessments</w:t>
      </w:r>
      <w:r w:rsidR="005555F2" w:rsidRPr="00AC6FDC">
        <w:rPr>
          <w:rFonts w:ascii="Arial" w:hAnsi="Arial" w:cs="Arial"/>
          <w:lang w:val="en-NZ"/>
        </w:rPr>
        <w:t xml:space="preserve"> can be</w:t>
      </w:r>
      <w:r w:rsidR="00E64089" w:rsidRPr="00AC6FDC">
        <w:rPr>
          <w:rFonts w:ascii="Arial" w:hAnsi="Arial" w:cs="Arial"/>
          <w:lang w:val="en-NZ"/>
        </w:rPr>
        <w:t xml:space="preserve"> a </w:t>
      </w:r>
      <w:r w:rsidR="00495ECC" w:rsidRPr="00AC6FDC">
        <w:rPr>
          <w:rFonts w:ascii="Arial" w:hAnsi="Arial" w:cs="Arial"/>
          <w:lang w:val="en-NZ"/>
        </w:rPr>
        <w:t xml:space="preserve">valid but </w:t>
      </w:r>
      <w:r w:rsidR="00E64089" w:rsidRPr="00AC6FDC">
        <w:rPr>
          <w:rFonts w:ascii="Arial" w:hAnsi="Arial" w:cs="Arial"/>
          <w:lang w:val="en-NZ"/>
        </w:rPr>
        <w:t>flawed tool to understand the effects</w:t>
      </w:r>
      <w:r w:rsidR="00495ECC" w:rsidRPr="00AC6FDC">
        <w:rPr>
          <w:rFonts w:ascii="Arial" w:hAnsi="Arial" w:cs="Arial"/>
          <w:lang w:val="en-NZ"/>
        </w:rPr>
        <w:t xml:space="preserve"> of a technology in the classroom</w:t>
      </w:r>
      <w:r w:rsidR="004E15B6" w:rsidRPr="00AC6FDC">
        <w:rPr>
          <w:rFonts w:ascii="Arial" w:hAnsi="Arial" w:cs="Arial"/>
          <w:lang w:val="en-NZ"/>
        </w:rPr>
        <w:t xml:space="preserve"> </w:t>
      </w:r>
      <w:r w:rsidR="004E15B6" w:rsidRPr="00356233">
        <w:rPr>
          <w:rStyle w:val="QuoteChar"/>
        </w:rPr>
        <w:t>(Katz et al., 2017</w:t>
      </w:r>
      <w:r w:rsidR="005658E6" w:rsidRPr="00356233">
        <w:rPr>
          <w:rStyle w:val="QuoteChar"/>
        </w:rPr>
        <w:t>, Dalziel, 1998</w:t>
      </w:r>
      <w:r w:rsidR="004E15B6" w:rsidRPr="00356233">
        <w:rPr>
          <w:rStyle w:val="QuoteChar"/>
        </w:rPr>
        <w:t>)</w:t>
      </w:r>
      <w:r w:rsidR="00495ECC" w:rsidRPr="00AC6FDC">
        <w:rPr>
          <w:rFonts w:ascii="Arial" w:hAnsi="Arial" w:cs="Arial"/>
          <w:lang w:val="en-NZ"/>
        </w:rPr>
        <w:t>.</w:t>
      </w:r>
      <w:r w:rsidR="008A30E1" w:rsidRPr="00AC6FDC">
        <w:rPr>
          <w:rFonts w:ascii="Arial" w:hAnsi="Arial" w:cs="Arial"/>
          <w:lang w:val="en-NZ"/>
        </w:rPr>
        <w:t xml:space="preserve"> </w:t>
      </w:r>
      <w:r w:rsidR="00426B38" w:rsidRPr="00AC6FDC">
        <w:rPr>
          <w:rFonts w:ascii="Arial" w:hAnsi="Arial" w:cs="Arial"/>
          <w:lang w:val="en-NZ"/>
        </w:rPr>
        <w:t>Additionally</w:t>
      </w:r>
      <w:r w:rsidR="007E4151" w:rsidRPr="00AC6FDC">
        <w:rPr>
          <w:rFonts w:ascii="Arial" w:hAnsi="Arial" w:cs="Arial"/>
          <w:lang w:val="en-NZ"/>
        </w:rPr>
        <w:t>, the selected case study proposes a</w:t>
      </w:r>
      <w:r w:rsidR="008A30E1" w:rsidRPr="00AC6FDC">
        <w:rPr>
          <w:rFonts w:ascii="Arial" w:hAnsi="Arial" w:cs="Arial"/>
          <w:lang w:val="en-NZ"/>
        </w:rPr>
        <w:t xml:space="preserve"> complex course</w:t>
      </w:r>
      <w:r w:rsidR="007E4151" w:rsidRPr="00AC6FDC">
        <w:rPr>
          <w:rFonts w:ascii="Arial" w:hAnsi="Arial" w:cs="Arial"/>
          <w:lang w:val="en-NZ"/>
        </w:rPr>
        <w:t xml:space="preserve"> to analyse</w:t>
      </w:r>
      <w:r w:rsidR="0036322C" w:rsidRPr="00AC6FDC">
        <w:rPr>
          <w:rFonts w:ascii="Arial" w:hAnsi="Arial" w:cs="Arial"/>
          <w:lang w:val="en-NZ"/>
        </w:rPr>
        <w:t xml:space="preserve">, where several and diverse </w:t>
      </w:r>
      <w:r w:rsidR="008A30E1" w:rsidRPr="00AC6FDC">
        <w:rPr>
          <w:rFonts w:ascii="Arial" w:hAnsi="Arial" w:cs="Arial"/>
          <w:lang w:val="en-NZ"/>
        </w:rPr>
        <w:t xml:space="preserve">factors </w:t>
      </w:r>
      <w:r w:rsidR="00DC1445" w:rsidRPr="00AC6FDC">
        <w:rPr>
          <w:rFonts w:ascii="Arial" w:hAnsi="Arial" w:cs="Arial"/>
          <w:lang w:val="en-NZ"/>
        </w:rPr>
        <w:t>influence</w:t>
      </w:r>
      <w:r w:rsidR="00252F53" w:rsidRPr="00AC6FDC">
        <w:rPr>
          <w:rFonts w:ascii="Arial" w:hAnsi="Arial" w:cs="Arial"/>
          <w:lang w:val="en-NZ"/>
        </w:rPr>
        <w:t xml:space="preserve"> </w:t>
      </w:r>
      <w:r w:rsidR="001F01B0" w:rsidRPr="00AC6FDC">
        <w:rPr>
          <w:rFonts w:ascii="Arial" w:hAnsi="Arial" w:cs="Arial"/>
          <w:lang w:val="en-NZ"/>
        </w:rPr>
        <w:t xml:space="preserve">the </w:t>
      </w:r>
      <w:r w:rsidR="00426B38" w:rsidRPr="00AC6FDC">
        <w:rPr>
          <w:rFonts w:ascii="Arial" w:hAnsi="Arial" w:cs="Arial"/>
          <w:lang w:val="en-NZ"/>
        </w:rPr>
        <w:t>work of the students</w:t>
      </w:r>
      <w:r w:rsidR="001F01B0" w:rsidRPr="00AC6FDC">
        <w:rPr>
          <w:rFonts w:ascii="Arial" w:hAnsi="Arial" w:cs="Arial"/>
          <w:lang w:val="en-NZ"/>
        </w:rPr>
        <w:t xml:space="preserve">. </w:t>
      </w:r>
      <w:r w:rsidR="00426B38" w:rsidRPr="00AC6FDC">
        <w:rPr>
          <w:rFonts w:ascii="Arial" w:hAnsi="Arial" w:cs="Arial"/>
          <w:lang w:val="en-NZ"/>
        </w:rPr>
        <w:t>Taking this into consideration is why</w:t>
      </w:r>
      <w:r w:rsidR="001F01B0" w:rsidRPr="00AC6FDC">
        <w:rPr>
          <w:rFonts w:ascii="Arial" w:hAnsi="Arial" w:cs="Arial"/>
          <w:lang w:val="en-NZ"/>
        </w:rPr>
        <w:t xml:space="preserve"> a positive or negative </w:t>
      </w:r>
      <w:r w:rsidR="00252F53" w:rsidRPr="00AC6FDC">
        <w:rPr>
          <w:rFonts w:ascii="Arial" w:hAnsi="Arial" w:cs="Arial"/>
          <w:lang w:val="en-NZ"/>
        </w:rPr>
        <w:t>result</w:t>
      </w:r>
      <w:r w:rsidR="00911D23" w:rsidRPr="00AC6FDC">
        <w:rPr>
          <w:rFonts w:ascii="Arial" w:hAnsi="Arial" w:cs="Arial"/>
          <w:lang w:val="en-NZ"/>
        </w:rPr>
        <w:t xml:space="preserve"> does not tell the full </w:t>
      </w:r>
      <w:r w:rsidR="00775392" w:rsidRPr="00AC6FDC">
        <w:rPr>
          <w:rFonts w:ascii="Arial" w:hAnsi="Arial" w:cs="Arial"/>
          <w:lang w:val="en-NZ"/>
        </w:rPr>
        <w:t>story and</w:t>
      </w:r>
      <w:r w:rsidR="00911D23" w:rsidRPr="00AC6FDC">
        <w:rPr>
          <w:rFonts w:ascii="Arial" w:hAnsi="Arial" w:cs="Arial"/>
          <w:lang w:val="en-NZ"/>
        </w:rPr>
        <w:t xml:space="preserve"> why </w:t>
      </w:r>
      <w:r w:rsidR="00252F53" w:rsidRPr="00AC6FDC">
        <w:rPr>
          <w:rFonts w:ascii="Arial" w:hAnsi="Arial" w:cs="Arial"/>
          <w:lang w:val="en-NZ"/>
        </w:rPr>
        <w:t>is more important to observe</w:t>
      </w:r>
      <w:r w:rsidR="00911D23" w:rsidRPr="00AC6FDC">
        <w:rPr>
          <w:rFonts w:ascii="Arial" w:hAnsi="Arial" w:cs="Arial"/>
          <w:lang w:val="en-NZ"/>
        </w:rPr>
        <w:t xml:space="preserve"> the whole learning process</w:t>
      </w:r>
      <w:r w:rsidR="002D030A" w:rsidRPr="00AC6FDC">
        <w:rPr>
          <w:rFonts w:ascii="Arial" w:hAnsi="Arial" w:cs="Arial"/>
          <w:lang w:val="en-NZ"/>
        </w:rPr>
        <w:t xml:space="preserve">, from planning to development, </w:t>
      </w:r>
      <w:r w:rsidR="00E567C9" w:rsidRPr="00AC6FDC">
        <w:rPr>
          <w:rFonts w:ascii="Arial" w:hAnsi="Arial" w:cs="Arial"/>
          <w:lang w:val="en-NZ"/>
        </w:rPr>
        <w:t>documenting</w:t>
      </w:r>
      <w:r w:rsidR="002D030A" w:rsidRPr="00AC6FDC">
        <w:rPr>
          <w:rFonts w:ascii="Arial" w:hAnsi="Arial" w:cs="Arial"/>
          <w:lang w:val="en-NZ"/>
        </w:rPr>
        <w:t xml:space="preserve"> the</w:t>
      </w:r>
      <w:r w:rsidR="00E567C9" w:rsidRPr="00AC6FDC">
        <w:rPr>
          <w:rFonts w:ascii="Arial" w:hAnsi="Arial" w:cs="Arial"/>
          <w:lang w:val="en-NZ"/>
        </w:rPr>
        <w:t xml:space="preserve"> </w:t>
      </w:r>
      <w:r w:rsidR="00A76F64" w:rsidRPr="00AC6FDC">
        <w:rPr>
          <w:rFonts w:ascii="Arial" w:hAnsi="Arial" w:cs="Arial"/>
          <w:lang w:val="en-NZ"/>
        </w:rPr>
        <w:t>behaviours</w:t>
      </w:r>
      <w:r w:rsidR="002D030A" w:rsidRPr="00AC6FDC">
        <w:rPr>
          <w:rFonts w:ascii="Arial" w:hAnsi="Arial" w:cs="Arial"/>
          <w:lang w:val="en-NZ"/>
        </w:rPr>
        <w:t xml:space="preserve"> develop</w:t>
      </w:r>
      <w:r w:rsidR="00E567C9" w:rsidRPr="00AC6FDC">
        <w:rPr>
          <w:rFonts w:ascii="Arial" w:hAnsi="Arial" w:cs="Arial"/>
          <w:lang w:val="en-NZ"/>
        </w:rPr>
        <w:t>ed</w:t>
      </w:r>
      <w:r w:rsidR="002D030A" w:rsidRPr="00AC6FDC">
        <w:rPr>
          <w:rFonts w:ascii="Arial" w:hAnsi="Arial" w:cs="Arial"/>
          <w:lang w:val="en-NZ"/>
        </w:rPr>
        <w:t xml:space="preserve"> to fulfil </w:t>
      </w:r>
      <w:r w:rsidR="00820260" w:rsidRPr="00AC6FDC">
        <w:rPr>
          <w:rFonts w:ascii="Arial" w:hAnsi="Arial" w:cs="Arial"/>
          <w:lang w:val="en-NZ"/>
        </w:rPr>
        <w:t>tasks and reach goals. The objective is to identify</w:t>
      </w:r>
      <w:r w:rsidR="00FE2F59" w:rsidRPr="00AC6FDC">
        <w:rPr>
          <w:rFonts w:ascii="Arial" w:hAnsi="Arial" w:cs="Arial"/>
          <w:lang w:val="en-NZ"/>
        </w:rPr>
        <w:t xml:space="preserve"> if</w:t>
      </w:r>
      <w:r w:rsidR="002D030A" w:rsidRPr="00AC6FDC">
        <w:rPr>
          <w:rFonts w:ascii="Arial" w:hAnsi="Arial" w:cs="Arial"/>
          <w:lang w:val="en-NZ"/>
        </w:rPr>
        <w:t xml:space="preserve"> </w:t>
      </w:r>
      <w:r w:rsidR="00F74FA6" w:rsidRPr="00AC6FDC">
        <w:rPr>
          <w:rFonts w:ascii="Arial" w:hAnsi="Arial" w:cs="Arial"/>
          <w:lang w:val="en-NZ"/>
        </w:rPr>
        <w:t xml:space="preserve">the AR tool </w:t>
      </w:r>
      <w:r w:rsidR="00820260" w:rsidRPr="00AC6FDC">
        <w:rPr>
          <w:rFonts w:ascii="Arial" w:hAnsi="Arial" w:cs="Arial"/>
          <w:lang w:val="en-NZ"/>
        </w:rPr>
        <w:t xml:space="preserve">proposed </w:t>
      </w:r>
      <w:r w:rsidR="00F74FA6" w:rsidRPr="00AC6FDC">
        <w:rPr>
          <w:rFonts w:ascii="Arial" w:hAnsi="Arial" w:cs="Arial"/>
          <w:lang w:val="en-NZ"/>
        </w:rPr>
        <w:t>is an influence, either positive or negative</w:t>
      </w:r>
      <w:r w:rsidR="00820260" w:rsidRPr="00AC6FDC">
        <w:rPr>
          <w:rFonts w:ascii="Arial" w:hAnsi="Arial" w:cs="Arial"/>
          <w:lang w:val="en-NZ"/>
        </w:rPr>
        <w:t>,</w:t>
      </w:r>
      <w:r w:rsidR="006C1B6F" w:rsidRPr="00AC6FDC">
        <w:rPr>
          <w:rFonts w:ascii="Arial" w:hAnsi="Arial" w:cs="Arial"/>
          <w:lang w:val="en-NZ"/>
        </w:rPr>
        <w:t xml:space="preserve"> and if it provides </w:t>
      </w:r>
      <w:r w:rsidR="00775392" w:rsidRPr="00AC6FDC">
        <w:rPr>
          <w:rFonts w:ascii="Arial" w:hAnsi="Arial" w:cs="Arial"/>
          <w:lang w:val="en-NZ"/>
        </w:rPr>
        <w:t>a more meaningful impact</w:t>
      </w:r>
      <w:r w:rsidR="006C1B6F" w:rsidRPr="00AC6FDC">
        <w:rPr>
          <w:rFonts w:ascii="Arial" w:hAnsi="Arial" w:cs="Arial"/>
          <w:lang w:val="en-NZ"/>
        </w:rPr>
        <w:t xml:space="preserve"> to </w:t>
      </w:r>
      <w:r w:rsidR="00A76F64" w:rsidRPr="00AC6FDC">
        <w:rPr>
          <w:rFonts w:ascii="Arial" w:hAnsi="Arial" w:cs="Arial"/>
          <w:lang w:val="en-NZ"/>
        </w:rPr>
        <w:t xml:space="preserve">the learning process </w:t>
      </w:r>
      <w:r w:rsidR="006C1B6F" w:rsidRPr="00AC6FDC">
        <w:rPr>
          <w:rFonts w:ascii="Arial" w:hAnsi="Arial" w:cs="Arial"/>
          <w:lang w:val="en-NZ"/>
        </w:rPr>
        <w:t>as a whole and not only to the end assessments.</w:t>
      </w:r>
    </w:p>
    <w:p w14:paraId="6415095E" w14:textId="1CFDB2AC" w:rsidR="00A76F64" w:rsidRPr="00687298" w:rsidRDefault="00135653" w:rsidP="00F67AFB">
      <w:pPr>
        <w:jc w:val="both"/>
        <w:rPr>
          <w:rFonts w:ascii="Arial" w:hAnsi="Arial" w:cs="Arial"/>
          <w:lang w:val="en-NZ"/>
        </w:rPr>
      </w:pPr>
      <w:r w:rsidRPr="00687298">
        <w:rPr>
          <w:rFonts w:ascii="Arial" w:hAnsi="Arial" w:cs="Arial"/>
          <w:lang w:val="en-NZ"/>
        </w:rPr>
        <w:t>Assuming there are actual substantial differences between the students</w:t>
      </w:r>
      <w:r w:rsidR="00F30320" w:rsidRPr="00687298">
        <w:rPr>
          <w:rFonts w:ascii="Arial" w:hAnsi="Arial" w:cs="Arial"/>
          <w:lang w:val="en-NZ"/>
        </w:rPr>
        <w:t xml:space="preserve"> </w:t>
      </w:r>
      <w:r w:rsidR="001136EB" w:rsidRPr="00687298">
        <w:rPr>
          <w:rFonts w:ascii="Arial" w:hAnsi="Arial" w:cs="Arial"/>
          <w:lang w:val="en-NZ"/>
        </w:rPr>
        <w:t>using</w:t>
      </w:r>
      <w:r w:rsidR="00F30320" w:rsidRPr="00687298">
        <w:rPr>
          <w:rFonts w:ascii="Arial" w:hAnsi="Arial" w:cs="Arial"/>
          <w:lang w:val="en-NZ"/>
        </w:rPr>
        <w:t xml:space="preserve"> the AR tool and those that are not, then it is </w:t>
      </w:r>
      <w:r w:rsidR="002C48DF" w:rsidRPr="00687298">
        <w:rPr>
          <w:rFonts w:ascii="Arial" w:hAnsi="Arial" w:cs="Arial"/>
          <w:lang w:val="en-NZ"/>
        </w:rPr>
        <w:t xml:space="preserve">also </w:t>
      </w:r>
      <w:r w:rsidR="00F30320" w:rsidRPr="00687298">
        <w:rPr>
          <w:rFonts w:ascii="Arial" w:hAnsi="Arial" w:cs="Arial"/>
          <w:lang w:val="en-NZ"/>
        </w:rPr>
        <w:t>important to ask:</w:t>
      </w:r>
    </w:p>
    <w:p w14:paraId="2FC2B577" w14:textId="0C3DC039" w:rsidR="00F30320" w:rsidRPr="00687298" w:rsidRDefault="00F30320" w:rsidP="00F67AFB">
      <w:pPr>
        <w:jc w:val="both"/>
        <w:rPr>
          <w:rFonts w:ascii="Arial" w:hAnsi="Arial" w:cs="Arial"/>
          <w:lang w:val="en-NZ"/>
        </w:rPr>
      </w:pPr>
      <w:r w:rsidRPr="00687298">
        <w:rPr>
          <w:rFonts w:ascii="Arial" w:hAnsi="Arial" w:cs="Arial"/>
          <w:b/>
          <w:bCs/>
          <w:lang w:val="en-NZ"/>
        </w:rPr>
        <w:t>SQ</w:t>
      </w:r>
      <w:r w:rsidR="002C48DF" w:rsidRPr="00687298">
        <w:rPr>
          <w:rFonts w:ascii="Arial" w:hAnsi="Arial" w:cs="Arial"/>
          <w:b/>
          <w:bCs/>
          <w:lang w:val="en-NZ"/>
        </w:rPr>
        <w:t>5</w:t>
      </w:r>
      <w:r w:rsidRPr="00687298">
        <w:rPr>
          <w:rFonts w:ascii="Arial" w:hAnsi="Arial" w:cs="Arial"/>
          <w:b/>
          <w:bCs/>
          <w:lang w:val="en-NZ"/>
        </w:rPr>
        <w:t>:</w:t>
      </w:r>
      <w:r w:rsidRPr="00687298">
        <w:rPr>
          <w:rFonts w:ascii="Arial" w:hAnsi="Arial" w:cs="Arial"/>
          <w:lang w:val="en-NZ"/>
        </w:rPr>
        <w:t xml:space="preserve"> What elements of a technological intervention using AR create the most impact</w:t>
      </w:r>
      <w:r w:rsidR="001136EB" w:rsidRPr="00687298">
        <w:rPr>
          <w:rFonts w:ascii="Arial" w:hAnsi="Arial" w:cs="Arial"/>
          <w:lang w:val="en-NZ"/>
        </w:rPr>
        <w:t xml:space="preserve"> in changing the behaviours, perceptions or results of the students.</w:t>
      </w:r>
    </w:p>
    <w:p w14:paraId="6DEE7B62" w14:textId="0D1E3888" w:rsidR="001136EB" w:rsidRPr="00687298" w:rsidRDefault="001136EB" w:rsidP="00F67AFB">
      <w:pPr>
        <w:jc w:val="both"/>
        <w:rPr>
          <w:rFonts w:ascii="Arial" w:hAnsi="Arial" w:cs="Arial"/>
          <w:lang w:val="en-NZ"/>
        </w:rPr>
      </w:pPr>
      <w:r w:rsidRPr="00687298">
        <w:rPr>
          <w:rFonts w:ascii="Arial" w:hAnsi="Arial" w:cs="Arial"/>
          <w:b/>
          <w:bCs/>
          <w:lang w:val="en-NZ"/>
        </w:rPr>
        <w:t>SQ</w:t>
      </w:r>
      <w:r w:rsidR="002C48DF" w:rsidRPr="00687298">
        <w:rPr>
          <w:rFonts w:ascii="Arial" w:hAnsi="Arial" w:cs="Arial"/>
          <w:b/>
          <w:bCs/>
          <w:lang w:val="en-NZ"/>
        </w:rPr>
        <w:t>6</w:t>
      </w:r>
      <w:r w:rsidRPr="00687298">
        <w:rPr>
          <w:rFonts w:ascii="Arial" w:hAnsi="Arial" w:cs="Arial"/>
          <w:b/>
          <w:bCs/>
          <w:lang w:val="en-NZ"/>
        </w:rPr>
        <w:t>:</w:t>
      </w:r>
      <w:r w:rsidRPr="00687298">
        <w:rPr>
          <w:rFonts w:ascii="Arial" w:hAnsi="Arial" w:cs="Arial"/>
          <w:lang w:val="en-NZ"/>
        </w:rPr>
        <w:t xml:space="preserve"> </w:t>
      </w:r>
      <w:r w:rsidR="00ED75A8" w:rsidRPr="00687298">
        <w:rPr>
          <w:rFonts w:ascii="Arial" w:hAnsi="Arial" w:cs="Arial"/>
          <w:lang w:val="en-NZ"/>
        </w:rPr>
        <w:t>What elements of a multi-user AR tool creates the most impact in changing the behaviours, perceptions or results of students collaborating and communicating in a learning scenario.</w:t>
      </w:r>
    </w:p>
    <w:p w14:paraId="13229EEF" w14:textId="16C33526" w:rsidR="00DD322F" w:rsidRPr="00687298" w:rsidRDefault="00DD322F" w:rsidP="00F67AFB">
      <w:pPr>
        <w:jc w:val="both"/>
        <w:rPr>
          <w:rFonts w:ascii="Arial" w:hAnsi="Arial" w:cs="Arial"/>
          <w:lang w:val="en-NZ"/>
        </w:rPr>
      </w:pPr>
      <w:r w:rsidRPr="00687298">
        <w:rPr>
          <w:rFonts w:ascii="Arial" w:hAnsi="Arial" w:cs="Arial"/>
          <w:lang w:val="en-NZ"/>
        </w:rPr>
        <w:t xml:space="preserve">These last questions </w:t>
      </w:r>
      <w:r w:rsidR="00C67641" w:rsidRPr="00687298">
        <w:rPr>
          <w:rFonts w:ascii="Arial" w:hAnsi="Arial" w:cs="Arial"/>
          <w:lang w:val="en-NZ"/>
        </w:rPr>
        <w:t>are meant to provide an</w:t>
      </w:r>
      <w:r w:rsidR="0001173F" w:rsidRPr="00687298">
        <w:rPr>
          <w:rFonts w:ascii="Arial" w:hAnsi="Arial" w:cs="Arial"/>
          <w:lang w:val="en-NZ"/>
        </w:rPr>
        <w:t xml:space="preserve"> </w:t>
      </w:r>
      <w:r w:rsidR="00D20B74" w:rsidRPr="00687298">
        <w:rPr>
          <w:rFonts w:ascii="Arial" w:hAnsi="Arial" w:cs="Arial"/>
          <w:lang w:val="en-NZ"/>
        </w:rPr>
        <w:t>evaluation to</w:t>
      </w:r>
      <w:r w:rsidR="0001173F" w:rsidRPr="00687298">
        <w:rPr>
          <w:rFonts w:ascii="Arial" w:hAnsi="Arial" w:cs="Arial"/>
          <w:lang w:val="en-NZ"/>
        </w:rPr>
        <w:t xml:space="preserve"> the decisions </w:t>
      </w:r>
      <w:r w:rsidR="00486FFD" w:rsidRPr="00687298">
        <w:rPr>
          <w:rFonts w:ascii="Arial" w:hAnsi="Arial" w:cs="Arial"/>
          <w:lang w:val="en-NZ"/>
        </w:rPr>
        <w:t>taken</w:t>
      </w:r>
      <w:r w:rsidR="00F03058" w:rsidRPr="00687298">
        <w:rPr>
          <w:rFonts w:ascii="Arial" w:hAnsi="Arial" w:cs="Arial"/>
          <w:lang w:val="en-NZ"/>
        </w:rPr>
        <w:t xml:space="preserve"> in the development of the AR tool, </w:t>
      </w:r>
      <w:r w:rsidR="00486FFD" w:rsidRPr="00687298">
        <w:rPr>
          <w:rFonts w:ascii="Arial" w:hAnsi="Arial" w:cs="Arial"/>
          <w:lang w:val="en-NZ"/>
        </w:rPr>
        <w:t>especially</w:t>
      </w:r>
      <w:r w:rsidR="00F03058" w:rsidRPr="00687298">
        <w:rPr>
          <w:rFonts w:ascii="Arial" w:hAnsi="Arial" w:cs="Arial"/>
          <w:lang w:val="en-NZ"/>
        </w:rPr>
        <w:t xml:space="preserve"> the multi-user interactions</w:t>
      </w:r>
      <w:r w:rsidR="006C625E" w:rsidRPr="00687298">
        <w:rPr>
          <w:rFonts w:ascii="Arial" w:hAnsi="Arial" w:cs="Arial"/>
          <w:lang w:val="en-NZ"/>
        </w:rPr>
        <w:t xml:space="preserve">, and how </w:t>
      </w:r>
      <w:r w:rsidR="0032383D" w:rsidRPr="00687298">
        <w:rPr>
          <w:rFonts w:ascii="Arial" w:hAnsi="Arial" w:cs="Arial"/>
          <w:lang w:val="en-NZ"/>
        </w:rPr>
        <w:t>the tool</w:t>
      </w:r>
      <w:r w:rsidR="006C625E" w:rsidRPr="00687298">
        <w:rPr>
          <w:rFonts w:ascii="Arial" w:hAnsi="Arial" w:cs="Arial"/>
          <w:lang w:val="en-NZ"/>
        </w:rPr>
        <w:t xml:space="preserve"> was </w:t>
      </w:r>
      <w:r w:rsidR="0032383D" w:rsidRPr="00687298">
        <w:rPr>
          <w:rFonts w:ascii="Arial" w:hAnsi="Arial" w:cs="Arial"/>
          <w:lang w:val="en-NZ"/>
        </w:rPr>
        <w:t>integrated to</w:t>
      </w:r>
      <w:r w:rsidR="006C625E" w:rsidRPr="00687298">
        <w:rPr>
          <w:rFonts w:ascii="Arial" w:hAnsi="Arial" w:cs="Arial"/>
          <w:lang w:val="en-NZ"/>
        </w:rPr>
        <w:t xml:space="preserve"> the learning design of the course</w:t>
      </w:r>
      <w:r w:rsidR="00F03058" w:rsidRPr="00687298">
        <w:rPr>
          <w:rFonts w:ascii="Arial" w:hAnsi="Arial" w:cs="Arial"/>
          <w:lang w:val="en-NZ"/>
        </w:rPr>
        <w:t xml:space="preserve">. It also offers the possibility to highlight </w:t>
      </w:r>
      <w:r w:rsidR="00D40B36" w:rsidRPr="00687298">
        <w:rPr>
          <w:rFonts w:ascii="Arial" w:hAnsi="Arial" w:cs="Arial"/>
          <w:lang w:val="en-NZ"/>
        </w:rPr>
        <w:t>elements of the tool</w:t>
      </w:r>
      <w:r w:rsidR="00F03058" w:rsidRPr="00687298">
        <w:rPr>
          <w:rFonts w:ascii="Arial" w:hAnsi="Arial" w:cs="Arial"/>
          <w:lang w:val="en-NZ"/>
        </w:rPr>
        <w:t xml:space="preserve"> that could be polishe</w:t>
      </w:r>
      <w:r w:rsidR="00257162" w:rsidRPr="00687298">
        <w:rPr>
          <w:rFonts w:ascii="Arial" w:hAnsi="Arial" w:cs="Arial"/>
          <w:lang w:val="en-NZ"/>
        </w:rPr>
        <w:t>d or reframed in future work.</w:t>
      </w:r>
    </w:p>
    <w:p w14:paraId="35AE4628" w14:textId="2B714CB0" w:rsidR="009C46F8" w:rsidRDefault="009C46F8" w:rsidP="009C46F8">
      <w:pPr>
        <w:pStyle w:val="Heading3"/>
        <w:rPr>
          <w:lang w:val="en-NZ"/>
        </w:rPr>
      </w:pPr>
      <w:r>
        <w:rPr>
          <w:lang w:val="en-NZ"/>
        </w:rPr>
        <w:t>1.2.2 Scope and Limitations</w:t>
      </w:r>
    </w:p>
    <w:p w14:paraId="46B4C8F4" w14:textId="77777777" w:rsidR="003E4815" w:rsidRDefault="00A67ACB" w:rsidP="00F67AFB">
      <w:pPr>
        <w:jc w:val="both"/>
        <w:rPr>
          <w:lang w:val="en-NZ"/>
        </w:rPr>
      </w:pPr>
      <w:r w:rsidRPr="00F370E2">
        <w:rPr>
          <w:rFonts w:ascii="Arial" w:hAnsi="Arial" w:cs="Arial"/>
          <w:lang w:val="en-NZ"/>
        </w:rPr>
        <w:t>Using a</w:t>
      </w:r>
      <w:r w:rsidR="00257162" w:rsidRPr="00F370E2">
        <w:rPr>
          <w:rFonts w:ascii="Arial" w:hAnsi="Arial" w:cs="Arial"/>
          <w:lang w:val="en-NZ"/>
        </w:rPr>
        <w:t xml:space="preserve"> case study </w:t>
      </w:r>
      <w:r w:rsidR="00772E42" w:rsidRPr="00F370E2">
        <w:rPr>
          <w:rFonts w:ascii="Arial" w:hAnsi="Arial" w:cs="Arial"/>
          <w:lang w:val="en-NZ"/>
        </w:rPr>
        <w:t>methodology,</w:t>
      </w:r>
      <w:r w:rsidR="00257162" w:rsidRPr="00F370E2">
        <w:rPr>
          <w:rFonts w:ascii="Arial" w:hAnsi="Arial" w:cs="Arial"/>
          <w:lang w:val="en-NZ"/>
        </w:rPr>
        <w:t xml:space="preserve"> </w:t>
      </w:r>
      <w:r w:rsidRPr="00F370E2">
        <w:rPr>
          <w:rFonts w:ascii="Arial" w:hAnsi="Arial" w:cs="Arial"/>
          <w:lang w:val="en-NZ"/>
        </w:rPr>
        <w:t>it is possible</w:t>
      </w:r>
      <w:r w:rsidR="00257162" w:rsidRPr="00F370E2">
        <w:rPr>
          <w:rFonts w:ascii="Arial" w:hAnsi="Arial" w:cs="Arial"/>
          <w:lang w:val="en-NZ"/>
        </w:rPr>
        <w:t xml:space="preserve"> to approach the</w:t>
      </w:r>
      <w:r w:rsidRPr="00F370E2">
        <w:rPr>
          <w:rFonts w:ascii="Arial" w:hAnsi="Arial" w:cs="Arial"/>
          <w:lang w:val="en-NZ"/>
        </w:rPr>
        <w:t xml:space="preserve"> research</w:t>
      </w:r>
      <w:r w:rsidR="00257162" w:rsidRPr="00F370E2">
        <w:rPr>
          <w:rFonts w:ascii="Arial" w:hAnsi="Arial" w:cs="Arial"/>
          <w:lang w:val="en-NZ"/>
        </w:rPr>
        <w:t xml:space="preserve"> questions through a </w:t>
      </w:r>
      <w:r w:rsidR="00486FFD" w:rsidRPr="00F370E2">
        <w:rPr>
          <w:rFonts w:ascii="Arial" w:hAnsi="Arial" w:cs="Arial"/>
          <w:lang w:val="en-NZ"/>
        </w:rPr>
        <w:t>qualitative lens</w:t>
      </w:r>
      <w:r w:rsidR="00257162" w:rsidRPr="00F370E2">
        <w:rPr>
          <w:rFonts w:ascii="Arial" w:hAnsi="Arial" w:cs="Arial"/>
          <w:lang w:val="en-NZ"/>
        </w:rPr>
        <w:t xml:space="preserve">, </w:t>
      </w:r>
      <w:r w:rsidR="00301488" w:rsidRPr="00F370E2">
        <w:rPr>
          <w:rFonts w:ascii="Arial" w:hAnsi="Arial" w:cs="Arial"/>
          <w:lang w:val="en-NZ"/>
        </w:rPr>
        <w:t xml:space="preserve">which is </w:t>
      </w:r>
      <w:r w:rsidR="00257162" w:rsidRPr="00F370E2">
        <w:rPr>
          <w:rFonts w:ascii="Arial" w:hAnsi="Arial" w:cs="Arial"/>
          <w:lang w:val="en-NZ"/>
        </w:rPr>
        <w:t xml:space="preserve">better suited </w:t>
      </w:r>
      <w:r w:rsidR="00DC60C7" w:rsidRPr="00F370E2">
        <w:rPr>
          <w:rFonts w:ascii="Arial" w:hAnsi="Arial" w:cs="Arial"/>
          <w:lang w:val="en-NZ"/>
        </w:rPr>
        <w:t>for</w:t>
      </w:r>
      <w:r w:rsidR="00257162" w:rsidRPr="00F370E2">
        <w:rPr>
          <w:rFonts w:ascii="Arial" w:hAnsi="Arial" w:cs="Arial"/>
          <w:lang w:val="en-NZ"/>
        </w:rPr>
        <w:t xml:space="preserve"> understand</w:t>
      </w:r>
      <w:r w:rsidR="00DC60C7" w:rsidRPr="00F370E2">
        <w:rPr>
          <w:rFonts w:ascii="Arial" w:hAnsi="Arial" w:cs="Arial"/>
          <w:lang w:val="en-NZ"/>
        </w:rPr>
        <w:t>ing</w:t>
      </w:r>
      <w:r w:rsidR="00257162" w:rsidRPr="00F370E2">
        <w:rPr>
          <w:rFonts w:ascii="Arial" w:hAnsi="Arial" w:cs="Arial"/>
          <w:lang w:val="en-NZ"/>
        </w:rPr>
        <w:t xml:space="preserve"> </w:t>
      </w:r>
      <w:r w:rsidR="00070C80" w:rsidRPr="00F370E2">
        <w:rPr>
          <w:rFonts w:ascii="Arial" w:hAnsi="Arial" w:cs="Arial"/>
          <w:lang w:val="en-NZ"/>
        </w:rPr>
        <w:t xml:space="preserve">the information gathered </w:t>
      </w:r>
      <w:r w:rsidR="00DC60C7" w:rsidRPr="00F370E2">
        <w:rPr>
          <w:rFonts w:ascii="Arial" w:hAnsi="Arial" w:cs="Arial"/>
          <w:lang w:val="en-NZ"/>
        </w:rPr>
        <w:t>in relation to</w:t>
      </w:r>
      <w:r w:rsidR="00070C80" w:rsidRPr="00F370E2">
        <w:rPr>
          <w:rFonts w:ascii="Arial" w:hAnsi="Arial" w:cs="Arial"/>
          <w:lang w:val="en-NZ"/>
        </w:rPr>
        <w:t xml:space="preserve"> behaviours, relationships </w:t>
      </w:r>
      <w:r w:rsidR="009343A6" w:rsidRPr="00F370E2">
        <w:rPr>
          <w:rFonts w:ascii="Arial" w:hAnsi="Arial" w:cs="Arial"/>
          <w:lang w:val="en-NZ"/>
        </w:rPr>
        <w:t xml:space="preserve">developed </w:t>
      </w:r>
      <w:r w:rsidR="00070C80" w:rsidRPr="00F370E2">
        <w:rPr>
          <w:rFonts w:ascii="Arial" w:hAnsi="Arial" w:cs="Arial"/>
          <w:lang w:val="en-NZ"/>
        </w:rPr>
        <w:t xml:space="preserve">between </w:t>
      </w:r>
      <w:r w:rsidR="009343A6" w:rsidRPr="00F370E2">
        <w:rPr>
          <w:rFonts w:ascii="Arial" w:hAnsi="Arial" w:cs="Arial"/>
          <w:lang w:val="en-NZ"/>
        </w:rPr>
        <w:t>students</w:t>
      </w:r>
      <w:r w:rsidR="00486FFD" w:rsidRPr="00F370E2">
        <w:rPr>
          <w:rFonts w:ascii="Arial" w:hAnsi="Arial" w:cs="Arial"/>
          <w:lang w:val="en-NZ"/>
        </w:rPr>
        <w:t xml:space="preserve"> and the</w:t>
      </w:r>
      <w:r w:rsidR="00772E42" w:rsidRPr="00F370E2">
        <w:rPr>
          <w:rFonts w:ascii="Arial" w:hAnsi="Arial" w:cs="Arial"/>
          <w:lang w:val="en-NZ"/>
        </w:rPr>
        <w:t>ir</w:t>
      </w:r>
      <w:r w:rsidR="00486FFD" w:rsidRPr="00F370E2">
        <w:rPr>
          <w:rFonts w:ascii="Arial" w:hAnsi="Arial" w:cs="Arial"/>
          <w:lang w:val="en-NZ"/>
        </w:rPr>
        <w:t xml:space="preserve"> subjective perceptions of</w:t>
      </w:r>
      <w:r w:rsidR="007C6908" w:rsidRPr="00F370E2">
        <w:rPr>
          <w:rFonts w:ascii="Arial" w:hAnsi="Arial" w:cs="Arial"/>
          <w:lang w:val="en-NZ"/>
        </w:rPr>
        <w:t xml:space="preserve"> the course, the activities developed, and the results obtained. A</w:t>
      </w:r>
      <w:r w:rsidR="008C4E19" w:rsidRPr="00F370E2">
        <w:rPr>
          <w:rFonts w:ascii="Arial" w:hAnsi="Arial" w:cs="Arial"/>
          <w:lang w:val="en-NZ"/>
        </w:rPr>
        <w:t>ll</w:t>
      </w:r>
      <w:r w:rsidR="00486FFD" w:rsidRPr="00F370E2">
        <w:rPr>
          <w:rFonts w:ascii="Arial" w:hAnsi="Arial" w:cs="Arial"/>
          <w:lang w:val="en-NZ"/>
        </w:rPr>
        <w:t xml:space="preserve"> those elements</w:t>
      </w:r>
      <w:r w:rsidR="008C4E19" w:rsidRPr="00F370E2">
        <w:rPr>
          <w:rFonts w:ascii="Arial" w:hAnsi="Arial" w:cs="Arial"/>
          <w:lang w:val="en-NZ"/>
        </w:rPr>
        <w:t xml:space="preserve"> </w:t>
      </w:r>
      <w:r w:rsidR="00486FFD" w:rsidRPr="00F370E2">
        <w:rPr>
          <w:rFonts w:ascii="Arial" w:hAnsi="Arial" w:cs="Arial"/>
          <w:lang w:val="en-NZ"/>
        </w:rPr>
        <w:t xml:space="preserve">would be hard or contra </w:t>
      </w:r>
      <w:r w:rsidR="00486FFD" w:rsidRPr="00F370E2">
        <w:rPr>
          <w:rFonts w:ascii="Arial" w:hAnsi="Arial" w:cs="Arial"/>
          <w:lang w:val="en-NZ"/>
        </w:rPr>
        <w:lastRenderedPageBreak/>
        <w:t>productive to try and quantify.</w:t>
      </w:r>
      <w:r w:rsidR="003E4815">
        <w:rPr>
          <w:rFonts w:ascii="Arial" w:hAnsi="Arial" w:cs="Arial"/>
          <w:lang w:val="en-NZ"/>
        </w:rPr>
        <w:t xml:space="preserve"> </w:t>
      </w:r>
      <w:r w:rsidR="003A579C" w:rsidRPr="003E4815">
        <w:rPr>
          <w:rFonts w:ascii="Arial" w:hAnsi="Arial" w:cs="Arial"/>
          <w:lang w:val="en-NZ"/>
        </w:rPr>
        <w:t>In this light</w:t>
      </w:r>
      <w:r w:rsidR="00C63D72" w:rsidRPr="003E4815">
        <w:rPr>
          <w:rFonts w:ascii="Arial" w:hAnsi="Arial" w:cs="Arial"/>
          <w:lang w:val="en-NZ"/>
        </w:rPr>
        <w:t>,</w:t>
      </w:r>
      <w:r w:rsidR="00056C56" w:rsidRPr="003E4815">
        <w:rPr>
          <w:rFonts w:ascii="Arial" w:hAnsi="Arial" w:cs="Arial"/>
          <w:lang w:val="en-NZ"/>
        </w:rPr>
        <w:t xml:space="preserve"> it is important to acknowledge</w:t>
      </w:r>
      <w:r w:rsidR="008A23A3" w:rsidRPr="003E4815">
        <w:rPr>
          <w:rFonts w:ascii="Arial" w:hAnsi="Arial" w:cs="Arial"/>
          <w:lang w:val="en-NZ"/>
        </w:rPr>
        <w:t xml:space="preserve"> the limitations in scope and </w:t>
      </w:r>
      <w:r w:rsidR="00C63D72" w:rsidRPr="003E4815">
        <w:rPr>
          <w:rFonts w:ascii="Arial" w:hAnsi="Arial" w:cs="Arial"/>
          <w:lang w:val="en-NZ"/>
        </w:rPr>
        <w:t>reach derived by the selected methodolog</w:t>
      </w:r>
      <w:r w:rsidR="003E4815" w:rsidRPr="003E4815">
        <w:rPr>
          <w:rFonts w:ascii="Arial" w:hAnsi="Arial" w:cs="Arial"/>
          <w:lang w:val="en-NZ"/>
        </w:rPr>
        <w:t>ies.</w:t>
      </w:r>
      <w:r w:rsidR="008A23A3" w:rsidRPr="00C41945">
        <w:rPr>
          <w:lang w:val="en-NZ"/>
        </w:rPr>
        <w:t xml:space="preserve"> </w:t>
      </w:r>
      <w:r w:rsidR="00827022" w:rsidRPr="00C41945">
        <w:rPr>
          <w:lang w:val="en-NZ"/>
        </w:rPr>
        <w:t xml:space="preserve"> </w:t>
      </w:r>
    </w:p>
    <w:p w14:paraId="7843310A" w14:textId="2E59BF49" w:rsidR="001F211D" w:rsidRPr="006A24A3" w:rsidRDefault="00827022" w:rsidP="00F67AFB">
      <w:pPr>
        <w:jc w:val="both"/>
        <w:rPr>
          <w:rFonts w:ascii="Arial" w:hAnsi="Arial" w:cs="Arial"/>
          <w:lang w:val="en-NZ"/>
        </w:rPr>
      </w:pPr>
      <w:r w:rsidRPr="006A24A3">
        <w:rPr>
          <w:rFonts w:ascii="Arial" w:hAnsi="Arial" w:cs="Arial"/>
          <w:lang w:val="en-NZ"/>
        </w:rPr>
        <w:t>In relation to the software development aspect, it is important to establish the sco</w:t>
      </w:r>
      <w:r w:rsidR="005014A0" w:rsidRPr="006A24A3">
        <w:rPr>
          <w:rFonts w:ascii="Arial" w:hAnsi="Arial" w:cs="Arial"/>
          <w:lang w:val="en-NZ"/>
        </w:rPr>
        <w:t xml:space="preserve">pe of the </w:t>
      </w:r>
      <w:r w:rsidR="007A7EDA" w:rsidRPr="006A24A3">
        <w:rPr>
          <w:rFonts w:ascii="Arial" w:hAnsi="Arial" w:cs="Arial"/>
          <w:lang w:val="en-NZ"/>
        </w:rPr>
        <w:t>product</w:t>
      </w:r>
      <w:r w:rsidR="005014A0" w:rsidRPr="006A24A3">
        <w:rPr>
          <w:rFonts w:ascii="Arial" w:hAnsi="Arial" w:cs="Arial"/>
          <w:lang w:val="en-NZ"/>
        </w:rPr>
        <w:t xml:space="preserve"> as a prototype </w:t>
      </w:r>
      <w:r w:rsidR="007D764D" w:rsidRPr="006A24A3">
        <w:rPr>
          <w:rFonts w:ascii="Arial" w:hAnsi="Arial" w:cs="Arial"/>
          <w:lang w:val="en-NZ"/>
        </w:rPr>
        <w:t>that explores</w:t>
      </w:r>
      <w:r w:rsidR="005014A0" w:rsidRPr="006A24A3">
        <w:rPr>
          <w:rFonts w:ascii="Arial" w:hAnsi="Arial" w:cs="Arial"/>
          <w:lang w:val="en-NZ"/>
        </w:rPr>
        <w:t xml:space="preserve"> the ideas </w:t>
      </w:r>
      <w:r w:rsidR="00625EFC" w:rsidRPr="006A24A3">
        <w:rPr>
          <w:rFonts w:ascii="Arial" w:hAnsi="Arial" w:cs="Arial"/>
          <w:lang w:val="en-NZ"/>
        </w:rPr>
        <w:t>of collaboration and multi-user AR.</w:t>
      </w:r>
      <w:r w:rsidR="00872069" w:rsidRPr="006A24A3">
        <w:rPr>
          <w:rFonts w:ascii="Arial" w:hAnsi="Arial" w:cs="Arial"/>
          <w:lang w:val="en-NZ"/>
        </w:rPr>
        <w:t xml:space="preserve"> A thorough analysis of</w:t>
      </w:r>
      <w:r w:rsidR="00DB0684" w:rsidRPr="006A24A3">
        <w:rPr>
          <w:rFonts w:ascii="Arial" w:hAnsi="Arial" w:cs="Arial"/>
          <w:lang w:val="en-NZ"/>
        </w:rPr>
        <w:t xml:space="preserve"> the design and architectur</w:t>
      </w:r>
      <w:r w:rsidR="00757CAE" w:rsidRPr="006A24A3">
        <w:rPr>
          <w:rFonts w:ascii="Arial" w:hAnsi="Arial" w:cs="Arial"/>
          <w:lang w:val="en-NZ"/>
        </w:rPr>
        <w:t xml:space="preserve">e of the software </w:t>
      </w:r>
      <w:r w:rsidR="00DB0684" w:rsidRPr="006A24A3">
        <w:rPr>
          <w:rFonts w:ascii="Arial" w:hAnsi="Arial" w:cs="Arial"/>
          <w:lang w:val="en-NZ"/>
        </w:rPr>
        <w:t>was conducted</w:t>
      </w:r>
      <w:r w:rsidR="00610A41" w:rsidRPr="006A24A3">
        <w:rPr>
          <w:rFonts w:ascii="Arial" w:hAnsi="Arial" w:cs="Arial"/>
          <w:lang w:val="en-NZ"/>
        </w:rPr>
        <w:t xml:space="preserve"> </w:t>
      </w:r>
      <w:r w:rsidR="00863CCC" w:rsidRPr="006A24A3">
        <w:rPr>
          <w:rFonts w:ascii="Arial" w:hAnsi="Arial" w:cs="Arial"/>
          <w:lang w:val="en-NZ"/>
        </w:rPr>
        <w:t xml:space="preserve">to </w:t>
      </w:r>
      <w:r w:rsidR="005F2AB7" w:rsidRPr="006A24A3">
        <w:rPr>
          <w:rFonts w:ascii="Arial" w:hAnsi="Arial" w:cs="Arial"/>
          <w:lang w:val="en-NZ"/>
        </w:rPr>
        <w:t>describe</w:t>
      </w:r>
      <w:r w:rsidR="00610A41" w:rsidRPr="006A24A3">
        <w:rPr>
          <w:rFonts w:ascii="Arial" w:hAnsi="Arial" w:cs="Arial"/>
          <w:lang w:val="en-NZ"/>
        </w:rPr>
        <w:t xml:space="preserve"> different possible approaches and solutions suited to the context and the needs of the tool</w:t>
      </w:r>
      <w:r w:rsidR="00EA4609" w:rsidRPr="006A24A3">
        <w:rPr>
          <w:rFonts w:ascii="Arial" w:hAnsi="Arial" w:cs="Arial"/>
          <w:lang w:val="en-NZ"/>
        </w:rPr>
        <w:t>, keeping an analytical mindset for all the</w:t>
      </w:r>
      <w:r w:rsidR="005F2AB7" w:rsidRPr="006A24A3">
        <w:rPr>
          <w:rFonts w:ascii="Arial" w:hAnsi="Arial" w:cs="Arial"/>
          <w:lang w:val="en-NZ"/>
        </w:rPr>
        <w:t xml:space="preserve"> </w:t>
      </w:r>
      <w:r w:rsidR="00EA4609" w:rsidRPr="006A24A3">
        <w:rPr>
          <w:rFonts w:ascii="Arial" w:hAnsi="Arial" w:cs="Arial"/>
          <w:lang w:val="en-NZ"/>
        </w:rPr>
        <w:t xml:space="preserve">ramifications and </w:t>
      </w:r>
      <w:r w:rsidR="00670FBB" w:rsidRPr="006A24A3">
        <w:rPr>
          <w:rFonts w:ascii="Arial" w:hAnsi="Arial" w:cs="Arial"/>
          <w:lang w:val="en-NZ"/>
        </w:rPr>
        <w:t xml:space="preserve">consequences derived from the implementation of a </w:t>
      </w:r>
      <w:r w:rsidR="005F2AB7" w:rsidRPr="006A24A3">
        <w:rPr>
          <w:rFonts w:ascii="Arial" w:hAnsi="Arial" w:cs="Arial"/>
          <w:lang w:val="en-NZ"/>
        </w:rPr>
        <w:t xml:space="preserve">particular idea or </w:t>
      </w:r>
      <w:r w:rsidR="00670FBB" w:rsidRPr="006A24A3">
        <w:rPr>
          <w:rFonts w:ascii="Arial" w:hAnsi="Arial" w:cs="Arial"/>
          <w:lang w:val="en-NZ"/>
        </w:rPr>
        <w:t>design.</w:t>
      </w:r>
    </w:p>
    <w:p w14:paraId="48F421F2" w14:textId="35F4A7B8" w:rsidR="00C434CA" w:rsidRPr="00E861A1" w:rsidRDefault="00C434CA" w:rsidP="00F67AFB">
      <w:pPr>
        <w:jc w:val="both"/>
        <w:rPr>
          <w:rFonts w:ascii="Arial" w:hAnsi="Arial" w:cs="Arial"/>
          <w:lang w:val="en-NZ"/>
        </w:rPr>
      </w:pPr>
      <w:r w:rsidRPr="00E861A1">
        <w:rPr>
          <w:rFonts w:ascii="Arial" w:hAnsi="Arial" w:cs="Arial"/>
          <w:lang w:val="en-NZ"/>
        </w:rPr>
        <w:t xml:space="preserve">In terms of the concrete implementation of the software, </w:t>
      </w:r>
      <w:r w:rsidR="00B2611B" w:rsidRPr="00E861A1">
        <w:rPr>
          <w:rFonts w:ascii="Arial" w:hAnsi="Arial" w:cs="Arial"/>
          <w:lang w:val="en-NZ"/>
        </w:rPr>
        <w:t xml:space="preserve">the </w:t>
      </w:r>
      <w:r w:rsidR="00602A21" w:rsidRPr="00E861A1">
        <w:rPr>
          <w:rFonts w:ascii="Arial" w:hAnsi="Arial" w:cs="Arial"/>
          <w:lang w:val="en-NZ"/>
        </w:rPr>
        <w:t>work was undertaken by a sole developer and limit</w:t>
      </w:r>
      <w:r w:rsidR="00B2611B" w:rsidRPr="00E861A1">
        <w:rPr>
          <w:rFonts w:ascii="Arial" w:hAnsi="Arial" w:cs="Arial"/>
          <w:lang w:val="en-NZ"/>
        </w:rPr>
        <w:t>ed</w:t>
      </w:r>
      <w:r w:rsidR="00602A21" w:rsidRPr="00E861A1">
        <w:rPr>
          <w:rFonts w:ascii="Arial" w:hAnsi="Arial" w:cs="Arial"/>
          <w:lang w:val="en-NZ"/>
        </w:rPr>
        <w:t xml:space="preserve"> in time and resources related to access to the case study.</w:t>
      </w:r>
      <w:r w:rsidR="0056284A" w:rsidRPr="00E861A1">
        <w:rPr>
          <w:rFonts w:ascii="Arial" w:hAnsi="Arial" w:cs="Arial"/>
          <w:lang w:val="en-NZ"/>
        </w:rPr>
        <w:t xml:space="preserve"> Most of the design and architectural proposal</w:t>
      </w:r>
      <w:r w:rsidR="00CB0A72" w:rsidRPr="00E861A1">
        <w:rPr>
          <w:rFonts w:ascii="Arial" w:hAnsi="Arial" w:cs="Arial"/>
          <w:lang w:val="en-NZ"/>
        </w:rPr>
        <w:t>s</w:t>
      </w:r>
      <w:r w:rsidR="0056284A" w:rsidRPr="00E861A1">
        <w:rPr>
          <w:rFonts w:ascii="Arial" w:hAnsi="Arial" w:cs="Arial"/>
          <w:lang w:val="en-NZ"/>
        </w:rPr>
        <w:t xml:space="preserve"> were tested</w:t>
      </w:r>
      <w:r w:rsidR="004D3282" w:rsidRPr="00E861A1">
        <w:rPr>
          <w:rFonts w:ascii="Arial" w:hAnsi="Arial" w:cs="Arial"/>
          <w:lang w:val="en-NZ"/>
        </w:rPr>
        <w:t xml:space="preserve"> via </w:t>
      </w:r>
      <w:r w:rsidR="0043334D" w:rsidRPr="00E861A1">
        <w:rPr>
          <w:rFonts w:ascii="Arial" w:hAnsi="Arial" w:cs="Arial"/>
          <w:lang w:val="en-NZ"/>
        </w:rPr>
        <w:t>mock</w:t>
      </w:r>
      <w:r w:rsidR="00976E10" w:rsidRPr="00E861A1">
        <w:rPr>
          <w:rFonts w:ascii="Arial" w:hAnsi="Arial" w:cs="Arial"/>
          <w:lang w:val="en-NZ"/>
        </w:rPr>
        <w:t xml:space="preserve">-ups or wireframe prototypes </w:t>
      </w:r>
      <w:r w:rsidR="00ED3617" w:rsidRPr="00E861A1">
        <w:rPr>
          <w:rStyle w:val="QuoteChar"/>
        </w:rPr>
        <w:t xml:space="preserve">(Coleman &amp; Goodwin, 2017, </w:t>
      </w:r>
      <w:proofErr w:type="spellStart"/>
      <w:r w:rsidR="00F23D55" w:rsidRPr="00E861A1">
        <w:rPr>
          <w:rStyle w:val="QuoteChar"/>
        </w:rPr>
        <w:t>Sutipitakwong</w:t>
      </w:r>
      <w:proofErr w:type="spellEnd"/>
      <w:r w:rsidR="00F23D55" w:rsidRPr="00E861A1">
        <w:rPr>
          <w:rStyle w:val="QuoteChar"/>
        </w:rPr>
        <w:t xml:space="preserve"> &amp; </w:t>
      </w:r>
      <w:proofErr w:type="spellStart"/>
      <w:r w:rsidR="00F23D55" w:rsidRPr="00E861A1">
        <w:rPr>
          <w:rStyle w:val="QuoteChar"/>
        </w:rPr>
        <w:t>Jamsri</w:t>
      </w:r>
      <w:proofErr w:type="spellEnd"/>
      <w:r w:rsidR="00F23D55" w:rsidRPr="00E861A1">
        <w:rPr>
          <w:rStyle w:val="QuoteChar"/>
        </w:rPr>
        <w:t>, 2020</w:t>
      </w:r>
      <w:r w:rsidR="00ED3617" w:rsidRPr="00E861A1">
        <w:rPr>
          <w:rStyle w:val="QuoteChar"/>
        </w:rPr>
        <w:t>)</w:t>
      </w:r>
      <w:r w:rsidR="00F96FF8" w:rsidRPr="00E861A1">
        <w:rPr>
          <w:rFonts w:ascii="Arial" w:hAnsi="Arial" w:cs="Arial"/>
          <w:lang w:val="en-NZ"/>
        </w:rPr>
        <w:t xml:space="preserve"> in pseudo-structured </w:t>
      </w:r>
      <w:r w:rsidR="00E52D02" w:rsidRPr="00E861A1">
        <w:rPr>
          <w:rFonts w:ascii="Arial" w:hAnsi="Arial" w:cs="Arial"/>
          <w:lang w:val="en-NZ"/>
        </w:rPr>
        <w:t>test scenarios</w:t>
      </w:r>
      <w:r w:rsidR="00F96FF8" w:rsidRPr="00E861A1">
        <w:rPr>
          <w:rFonts w:ascii="Arial" w:hAnsi="Arial" w:cs="Arial"/>
          <w:lang w:val="en-NZ"/>
        </w:rPr>
        <w:t xml:space="preserve">, aiming </w:t>
      </w:r>
      <w:r w:rsidR="00E52D02" w:rsidRPr="00E861A1">
        <w:rPr>
          <w:rFonts w:ascii="Arial" w:hAnsi="Arial" w:cs="Arial"/>
          <w:lang w:val="en-NZ"/>
        </w:rPr>
        <w:t>primarily</w:t>
      </w:r>
      <w:r w:rsidR="00F96FF8" w:rsidRPr="00E861A1">
        <w:rPr>
          <w:rFonts w:ascii="Arial" w:hAnsi="Arial" w:cs="Arial"/>
          <w:lang w:val="en-NZ"/>
        </w:rPr>
        <w:t xml:space="preserve"> for quick feedback and impressions</w:t>
      </w:r>
      <w:r w:rsidR="00D91064" w:rsidRPr="00E861A1">
        <w:rPr>
          <w:rFonts w:ascii="Arial" w:hAnsi="Arial" w:cs="Arial"/>
          <w:lang w:val="en-NZ"/>
        </w:rPr>
        <w:t xml:space="preserve"> rather than structured data. This allowed constant iteration and exploration</w:t>
      </w:r>
      <w:r w:rsidR="00E52D02" w:rsidRPr="00E861A1">
        <w:rPr>
          <w:rFonts w:ascii="Arial" w:hAnsi="Arial" w:cs="Arial"/>
          <w:lang w:val="en-NZ"/>
        </w:rPr>
        <w:t xml:space="preserve"> of different ideas. </w:t>
      </w:r>
      <w:r w:rsidR="00E76275" w:rsidRPr="00E861A1">
        <w:rPr>
          <w:rFonts w:ascii="Arial" w:hAnsi="Arial" w:cs="Arial"/>
          <w:lang w:val="en-NZ"/>
        </w:rPr>
        <w:t>The final implementation of the software pri</w:t>
      </w:r>
      <w:r w:rsidR="00184C65" w:rsidRPr="00E861A1">
        <w:rPr>
          <w:rFonts w:ascii="Arial" w:hAnsi="Arial" w:cs="Arial"/>
          <w:lang w:val="en-NZ"/>
        </w:rPr>
        <w:t>oritized showing the most critical use cases and the most relevant interactions with the tool</w:t>
      </w:r>
      <w:r w:rsidR="0024606C" w:rsidRPr="00E861A1">
        <w:rPr>
          <w:rFonts w:ascii="Arial" w:hAnsi="Arial" w:cs="Arial"/>
          <w:lang w:val="en-NZ"/>
        </w:rPr>
        <w:t xml:space="preserve">, most of them </w:t>
      </w:r>
      <w:r w:rsidR="00315A58" w:rsidRPr="00E861A1">
        <w:rPr>
          <w:rFonts w:ascii="Arial" w:hAnsi="Arial" w:cs="Arial"/>
          <w:lang w:val="en-NZ"/>
        </w:rPr>
        <w:t>tailored for specific observation sessions</w:t>
      </w:r>
      <w:r w:rsidR="001B5146" w:rsidRPr="00E861A1">
        <w:rPr>
          <w:rFonts w:ascii="Arial" w:hAnsi="Arial" w:cs="Arial"/>
          <w:lang w:val="en-NZ"/>
        </w:rPr>
        <w:t>. Free use and exploration of the</w:t>
      </w:r>
      <w:r w:rsidR="00406ED7" w:rsidRPr="00E861A1">
        <w:rPr>
          <w:rFonts w:ascii="Arial" w:hAnsi="Arial" w:cs="Arial"/>
          <w:lang w:val="en-NZ"/>
        </w:rPr>
        <w:t xml:space="preserve"> complete</w:t>
      </w:r>
      <w:r w:rsidR="001B5146" w:rsidRPr="00E861A1">
        <w:rPr>
          <w:rFonts w:ascii="Arial" w:hAnsi="Arial" w:cs="Arial"/>
          <w:lang w:val="en-NZ"/>
        </w:rPr>
        <w:t xml:space="preserve"> tool </w:t>
      </w:r>
      <w:r w:rsidR="00406ED7" w:rsidRPr="00E861A1">
        <w:rPr>
          <w:rFonts w:ascii="Arial" w:hAnsi="Arial" w:cs="Arial"/>
          <w:lang w:val="en-NZ"/>
        </w:rPr>
        <w:t>in</w:t>
      </w:r>
      <w:r w:rsidR="00632159" w:rsidRPr="00E861A1">
        <w:rPr>
          <w:rFonts w:ascii="Arial" w:hAnsi="Arial" w:cs="Arial"/>
          <w:lang w:val="en-NZ"/>
        </w:rPr>
        <w:t xml:space="preserve"> the classroom was only possible in the last set of observations.</w:t>
      </w:r>
    </w:p>
    <w:p w14:paraId="19F2D821" w14:textId="49077CD1" w:rsidR="00632159" w:rsidRPr="001B1AB3" w:rsidRDefault="009A5E20" w:rsidP="00F67AFB">
      <w:pPr>
        <w:jc w:val="both"/>
        <w:rPr>
          <w:rFonts w:ascii="Arial" w:hAnsi="Arial" w:cs="Arial"/>
          <w:lang w:val="en-NZ"/>
        </w:rPr>
      </w:pPr>
      <w:r w:rsidRPr="001B1AB3">
        <w:rPr>
          <w:rFonts w:ascii="Arial" w:hAnsi="Arial" w:cs="Arial"/>
          <w:lang w:val="en-NZ"/>
        </w:rPr>
        <w:t>This approach had an important influence in the structure of the observation process</w:t>
      </w:r>
      <w:r w:rsidR="007E1B7C" w:rsidRPr="001B1AB3">
        <w:rPr>
          <w:rFonts w:ascii="Arial" w:hAnsi="Arial" w:cs="Arial"/>
          <w:lang w:val="en-NZ"/>
        </w:rPr>
        <w:t xml:space="preserve"> and the nature of the data gathered, fomenting a mor</w:t>
      </w:r>
      <w:r w:rsidR="00D039B4" w:rsidRPr="001B1AB3">
        <w:rPr>
          <w:rFonts w:ascii="Arial" w:hAnsi="Arial" w:cs="Arial"/>
          <w:lang w:val="en-NZ"/>
        </w:rPr>
        <w:t>e</w:t>
      </w:r>
      <w:r w:rsidR="007E1B7C" w:rsidRPr="001B1AB3">
        <w:rPr>
          <w:rFonts w:ascii="Arial" w:hAnsi="Arial" w:cs="Arial"/>
          <w:lang w:val="en-NZ"/>
        </w:rPr>
        <w:t xml:space="preserve"> guided use of the tool and a more structured response from the participant</w:t>
      </w:r>
      <w:r w:rsidR="002E1B64" w:rsidRPr="001B1AB3">
        <w:rPr>
          <w:rFonts w:ascii="Arial" w:hAnsi="Arial" w:cs="Arial"/>
          <w:lang w:val="en-NZ"/>
        </w:rPr>
        <w:t>s rather than the free observation initially intended. This was an acceptable concession made to facilitate</w:t>
      </w:r>
      <w:r w:rsidR="00D628B3" w:rsidRPr="001B1AB3">
        <w:rPr>
          <w:rFonts w:ascii="Arial" w:hAnsi="Arial" w:cs="Arial"/>
          <w:lang w:val="en-NZ"/>
        </w:rPr>
        <w:t xml:space="preserve"> the </w:t>
      </w:r>
      <w:r w:rsidR="009D62C4" w:rsidRPr="001B1AB3">
        <w:rPr>
          <w:rFonts w:ascii="Arial" w:hAnsi="Arial" w:cs="Arial"/>
          <w:lang w:val="en-NZ"/>
        </w:rPr>
        <w:t>development</w:t>
      </w:r>
      <w:r w:rsidR="00D628B3" w:rsidRPr="001B1AB3">
        <w:rPr>
          <w:rFonts w:ascii="Arial" w:hAnsi="Arial" w:cs="Arial"/>
          <w:lang w:val="en-NZ"/>
        </w:rPr>
        <w:t xml:space="preserve"> process</w:t>
      </w:r>
      <w:r w:rsidR="009D62C4" w:rsidRPr="001B1AB3">
        <w:rPr>
          <w:rFonts w:ascii="Arial" w:hAnsi="Arial" w:cs="Arial"/>
          <w:lang w:val="en-NZ"/>
        </w:rPr>
        <w:t xml:space="preserve"> and</w:t>
      </w:r>
      <w:r w:rsidR="00213E8E" w:rsidRPr="001B1AB3">
        <w:rPr>
          <w:rFonts w:ascii="Arial" w:hAnsi="Arial" w:cs="Arial"/>
          <w:lang w:val="en-NZ"/>
        </w:rPr>
        <w:t xml:space="preserve"> to give the </w:t>
      </w:r>
      <w:r w:rsidR="00D84A00" w:rsidRPr="001B1AB3">
        <w:rPr>
          <w:rFonts w:ascii="Arial" w:hAnsi="Arial" w:cs="Arial"/>
          <w:lang w:val="en-NZ"/>
        </w:rPr>
        <w:t>participants</w:t>
      </w:r>
      <w:r w:rsidR="00213E8E" w:rsidRPr="001B1AB3">
        <w:rPr>
          <w:rFonts w:ascii="Arial" w:hAnsi="Arial" w:cs="Arial"/>
          <w:lang w:val="en-NZ"/>
        </w:rPr>
        <w:t xml:space="preserve"> early and </w:t>
      </w:r>
      <w:r w:rsidR="00D84A00" w:rsidRPr="001B1AB3">
        <w:rPr>
          <w:rFonts w:ascii="Arial" w:hAnsi="Arial" w:cs="Arial"/>
          <w:lang w:val="en-NZ"/>
        </w:rPr>
        <w:t>consistent</w:t>
      </w:r>
      <w:r w:rsidR="00213E8E" w:rsidRPr="001B1AB3">
        <w:rPr>
          <w:rFonts w:ascii="Arial" w:hAnsi="Arial" w:cs="Arial"/>
          <w:lang w:val="en-NZ"/>
        </w:rPr>
        <w:t xml:space="preserve"> access to the tool, albeit in a more incomplete state</w:t>
      </w:r>
      <w:r w:rsidR="00722244" w:rsidRPr="001B1AB3">
        <w:rPr>
          <w:rFonts w:ascii="Arial" w:hAnsi="Arial" w:cs="Arial"/>
          <w:lang w:val="en-NZ"/>
        </w:rPr>
        <w:t xml:space="preserve">. This also minimized the disruption to the </w:t>
      </w:r>
      <w:r w:rsidR="00D84A00" w:rsidRPr="001B1AB3">
        <w:rPr>
          <w:rFonts w:ascii="Arial" w:hAnsi="Arial" w:cs="Arial"/>
          <w:lang w:val="en-NZ"/>
        </w:rPr>
        <w:t>students’</w:t>
      </w:r>
      <w:r w:rsidR="00722244" w:rsidRPr="001B1AB3">
        <w:rPr>
          <w:rFonts w:ascii="Arial" w:hAnsi="Arial" w:cs="Arial"/>
          <w:lang w:val="en-NZ"/>
        </w:rPr>
        <w:t xml:space="preserve"> </w:t>
      </w:r>
      <w:r w:rsidR="00D84A00" w:rsidRPr="001B1AB3">
        <w:rPr>
          <w:rFonts w:ascii="Arial" w:hAnsi="Arial" w:cs="Arial"/>
          <w:lang w:val="en-NZ"/>
        </w:rPr>
        <w:t>academic</w:t>
      </w:r>
      <w:r w:rsidR="00722244" w:rsidRPr="001B1AB3">
        <w:rPr>
          <w:rFonts w:ascii="Arial" w:hAnsi="Arial" w:cs="Arial"/>
          <w:lang w:val="en-NZ"/>
        </w:rPr>
        <w:t xml:space="preserve"> work while </w:t>
      </w:r>
      <w:r w:rsidR="00D84A00" w:rsidRPr="001B1AB3">
        <w:rPr>
          <w:rFonts w:ascii="Arial" w:hAnsi="Arial" w:cs="Arial"/>
          <w:lang w:val="en-NZ"/>
        </w:rPr>
        <w:t>maximizing</w:t>
      </w:r>
      <w:r w:rsidR="00722244" w:rsidRPr="001B1AB3">
        <w:rPr>
          <w:rFonts w:ascii="Arial" w:hAnsi="Arial" w:cs="Arial"/>
          <w:lang w:val="en-NZ"/>
        </w:rPr>
        <w:t xml:space="preserve"> </w:t>
      </w:r>
      <w:r w:rsidR="00D84A00" w:rsidRPr="001B1AB3">
        <w:rPr>
          <w:rFonts w:ascii="Arial" w:hAnsi="Arial" w:cs="Arial"/>
          <w:lang w:val="en-NZ"/>
        </w:rPr>
        <w:t>the opportunities for meaningful observation</w:t>
      </w:r>
      <w:r w:rsidR="001B1AB3" w:rsidRPr="001B1AB3">
        <w:rPr>
          <w:rFonts w:ascii="Arial" w:hAnsi="Arial" w:cs="Arial"/>
          <w:lang w:val="en-NZ"/>
        </w:rPr>
        <w:t xml:space="preserve"> in the available time</w:t>
      </w:r>
      <w:r w:rsidR="00D84A00" w:rsidRPr="001B1AB3">
        <w:rPr>
          <w:rFonts w:ascii="Arial" w:hAnsi="Arial" w:cs="Arial"/>
          <w:lang w:val="en-NZ"/>
        </w:rPr>
        <w:t>.</w:t>
      </w:r>
    </w:p>
    <w:p w14:paraId="16B327FA" w14:textId="2056125C" w:rsidR="00175A3B" w:rsidRPr="002704DB" w:rsidRDefault="007661EA" w:rsidP="00F67AFB">
      <w:pPr>
        <w:jc w:val="both"/>
        <w:rPr>
          <w:rFonts w:ascii="Arial" w:hAnsi="Arial" w:cs="Arial"/>
          <w:lang w:val="en-NZ"/>
        </w:rPr>
      </w:pPr>
      <w:r w:rsidRPr="002704DB">
        <w:rPr>
          <w:rFonts w:ascii="Arial" w:hAnsi="Arial" w:cs="Arial"/>
          <w:lang w:val="en-NZ"/>
        </w:rPr>
        <w:t>T</w:t>
      </w:r>
      <w:r w:rsidR="00C359B6" w:rsidRPr="002704DB">
        <w:rPr>
          <w:rFonts w:ascii="Arial" w:hAnsi="Arial" w:cs="Arial"/>
          <w:lang w:val="en-NZ"/>
        </w:rPr>
        <w:t xml:space="preserve">here is </w:t>
      </w:r>
      <w:r w:rsidRPr="002704DB">
        <w:rPr>
          <w:rFonts w:ascii="Arial" w:hAnsi="Arial" w:cs="Arial"/>
          <w:lang w:val="en-NZ"/>
        </w:rPr>
        <w:t xml:space="preserve">also </w:t>
      </w:r>
      <w:r w:rsidR="00C359B6" w:rsidRPr="002704DB">
        <w:rPr>
          <w:rFonts w:ascii="Arial" w:hAnsi="Arial" w:cs="Arial"/>
          <w:lang w:val="en-NZ"/>
        </w:rPr>
        <w:t xml:space="preserve">an inherent problem in the development of a case study </w:t>
      </w:r>
      <w:r w:rsidR="00450554" w:rsidRPr="002704DB">
        <w:rPr>
          <w:rFonts w:ascii="Arial" w:hAnsi="Arial" w:cs="Arial"/>
          <w:lang w:val="en-NZ"/>
        </w:rPr>
        <w:t xml:space="preserve">in relation to </w:t>
      </w:r>
      <w:r w:rsidR="003416C4" w:rsidRPr="002704DB">
        <w:rPr>
          <w:rFonts w:ascii="Arial" w:hAnsi="Arial" w:cs="Arial"/>
          <w:lang w:val="en-NZ"/>
        </w:rPr>
        <w:t xml:space="preserve">the </w:t>
      </w:r>
      <w:r w:rsidR="00450554" w:rsidRPr="002704DB">
        <w:rPr>
          <w:rFonts w:ascii="Arial" w:hAnsi="Arial" w:cs="Arial"/>
          <w:lang w:val="en-NZ"/>
        </w:rPr>
        <w:t>applicability of the results, generalization and subjectivity. The Industry</w:t>
      </w:r>
      <w:r w:rsidR="00DC3062" w:rsidRPr="002704DB">
        <w:rPr>
          <w:rFonts w:ascii="Arial" w:hAnsi="Arial" w:cs="Arial"/>
          <w:lang w:val="en-NZ"/>
        </w:rPr>
        <w:t xml:space="preserve"> Project course was </w:t>
      </w:r>
      <w:r w:rsidR="00B321B0" w:rsidRPr="002704DB">
        <w:rPr>
          <w:rFonts w:ascii="Arial" w:hAnsi="Arial" w:cs="Arial"/>
          <w:lang w:val="en-NZ"/>
        </w:rPr>
        <w:t>chosen</w:t>
      </w:r>
      <w:r w:rsidR="003416C4" w:rsidRPr="002704DB">
        <w:rPr>
          <w:rFonts w:ascii="Arial" w:hAnsi="Arial" w:cs="Arial"/>
          <w:lang w:val="en-NZ"/>
        </w:rPr>
        <w:t xml:space="preserve"> because it fulfilled all the</w:t>
      </w:r>
      <w:r w:rsidR="00D57E3C" w:rsidRPr="002704DB">
        <w:rPr>
          <w:rFonts w:ascii="Arial" w:hAnsi="Arial" w:cs="Arial"/>
          <w:lang w:val="en-NZ"/>
        </w:rPr>
        <w:t xml:space="preserve"> </w:t>
      </w:r>
      <w:r w:rsidR="00B321B0" w:rsidRPr="002704DB">
        <w:rPr>
          <w:rFonts w:ascii="Arial" w:hAnsi="Arial" w:cs="Arial"/>
          <w:lang w:val="en-NZ"/>
        </w:rPr>
        <w:t>characteristics</w:t>
      </w:r>
      <w:r w:rsidR="001D366F" w:rsidRPr="002704DB">
        <w:rPr>
          <w:rFonts w:ascii="Arial" w:hAnsi="Arial" w:cs="Arial"/>
          <w:lang w:val="en-NZ"/>
        </w:rPr>
        <w:t xml:space="preserve"> needed for</w:t>
      </w:r>
      <w:r w:rsidR="00D57E3C" w:rsidRPr="002704DB">
        <w:rPr>
          <w:rFonts w:ascii="Arial" w:hAnsi="Arial" w:cs="Arial"/>
          <w:lang w:val="en-NZ"/>
        </w:rPr>
        <w:t xml:space="preserve"> the research, but convenience aside</w:t>
      </w:r>
      <w:r w:rsidR="00766599" w:rsidRPr="002704DB">
        <w:rPr>
          <w:rFonts w:ascii="Arial" w:hAnsi="Arial" w:cs="Arial"/>
          <w:lang w:val="en-NZ"/>
        </w:rPr>
        <w:t xml:space="preserve">, the course also provides a unique opportunity to analyse a collaborative learning design </w:t>
      </w:r>
      <w:r w:rsidR="00B97D98" w:rsidRPr="002704DB">
        <w:rPr>
          <w:rFonts w:ascii="Arial" w:hAnsi="Arial" w:cs="Arial"/>
          <w:lang w:val="en-NZ"/>
        </w:rPr>
        <w:t xml:space="preserve">in action, </w:t>
      </w:r>
      <w:r w:rsidR="000C37E7" w:rsidRPr="002704DB">
        <w:rPr>
          <w:rFonts w:ascii="Arial" w:hAnsi="Arial" w:cs="Arial"/>
          <w:lang w:val="en-NZ"/>
        </w:rPr>
        <w:t>wi</w:t>
      </w:r>
      <w:r w:rsidR="00A3126B" w:rsidRPr="002704DB">
        <w:rPr>
          <w:rFonts w:ascii="Arial" w:hAnsi="Arial" w:cs="Arial"/>
          <w:lang w:val="en-NZ"/>
        </w:rPr>
        <w:t>th scenarios</w:t>
      </w:r>
      <w:r w:rsidR="00B97D98" w:rsidRPr="002704DB">
        <w:rPr>
          <w:rFonts w:ascii="Arial" w:hAnsi="Arial" w:cs="Arial"/>
          <w:lang w:val="en-NZ"/>
        </w:rPr>
        <w:t xml:space="preserve"> that could be extrapolated</w:t>
      </w:r>
      <w:r w:rsidR="001E100F" w:rsidRPr="002704DB">
        <w:rPr>
          <w:rFonts w:ascii="Arial" w:hAnsi="Arial" w:cs="Arial"/>
          <w:lang w:val="en-NZ"/>
        </w:rPr>
        <w:t xml:space="preserve"> to other similar contexts</w:t>
      </w:r>
      <w:r w:rsidR="00F94A09" w:rsidRPr="002704DB">
        <w:rPr>
          <w:rFonts w:ascii="Arial" w:hAnsi="Arial" w:cs="Arial"/>
          <w:lang w:val="en-NZ"/>
        </w:rPr>
        <w:t>, but also</w:t>
      </w:r>
      <w:r w:rsidR="001E100F" w:rsidRPr="002704DB">
        <w:rPr>
          <w:rFonts w:ascii="Arial" w:hAnsi="Arial" w:cs="Arial"/>
          <w:lang w:val="en-NZ"/>
        </w:rPr>
        <w:t xml:space="preserve"> </w:t>
      </w:r>
      <w:r w:rsidR="00F17EC6" w:rsidRPr="002704DB">
        <w:rPr>
          <w:rFonts w:ascii="Arial" w:hAnsi="Arial" w:cs="Arial"/>
          <w:lang w:val="en-NZ"/>
        </w:rPr>
        <w:t xml:space="preserve">a </w:t>
      </w:r>
      <w:r w:rsidR="001E100F" w:rsidRPr="002704DB">
        <w:rPr>
          <w:rFonts w:ascii="Arial" w:hAnsi="Arial" w:cs="Arial"/>
          <w:lang w:val="en-NZ"/>
        </w:rPr>
        <w:t xml:space="preserve">unique take on the </w:t>
      </w:r>
      <w:r w:rsidR="00F94A09" w:rsidRPr="002704DB">
        <w:rPr>
          <w:rFonts w:ascii="Arial" w:hAnsi="Arial" w:cs="Arial"/>
          <w:lang w:val="en-NZ"/>
        </w:rPr>
        <w:t>design</w:t>
      </w:r>
      <w:r w:rsidR="001E100F" w:rsidRPr="002704DB">
        <w:rPr>
          <w:rFonts w:ascii="Arial" w:hAnsi="Arial" w:cs="Arial"/>
          <w:lang w:val="en-NZ"/>
        </w:rPr>
        <w:t xml:space="preserve"> of project-based</w:t>
      </w:r>
      <w:r w:rsidR="008F7BB2" w:rsidRPr="002704DB">
        <w:rPr>
          <w:rFonts w:ascii="Arial" w:hAnsi="Arial" w:cs="Arial"/>
          <w:lang w:val="en-NZ"/>
        </w:rPr>
        <w:t xml:space="preserve"> </w:t>
      </w:r>
      <w:r w:rsidR="00981BAA" w:rsidRPr="002704DB">
        <w:rPr>
          <w:rFonts w:ascii="Arial" w:hAnsi="Arial" w:cs="Arial"/>
          <w:lang w:val="en-NZ"/>
        </w:rPr>
        <w:t>learning and assessment</w:t>
      </w:r>
      <w:r w:rsidR="008F7BB2" w:rsidRPr="002704DB">
        <w:rPr>
          <w:rFonts w:ascii="Arial" w:hAnsi="Arial" w:cs="Arial"/>
          <w:lang w:val="en-NZ"/>
        </w:rPr>
        <w:t xml:space="preserve">, </w:t>
      </w:r>
      <w:r w:rsidR="00981BAA" w:rsidRPr="002704DB">
        <w:rPr>
          <w:rFonts w:ascii="Arial" w:hAnsi="Arial" w:cs="Arial"/>
          <w:lang w:val="en-NZ"/>
        </w:rPr>
        <w:t xml:space="preserve">as well as </w:t>
      </w:r>
      <w:r w:rsidR="00F86697" w:rsidRPr="002704DB">
        <w:rPr>
          <w:rFonts w:ascii="Arial" w:hAnsi="Arial" w:cs="Arial"/>
          <w:lang w:val="en-NZ"/>
        </w:rPr>
        <w:t>a</w:t>
      </w:r>
      <w:r w:rsidR="008F7BB2" w:rsidRPr="002704DB">
        <w:rPr>
          <w:rFonts w:ascii="Arial" w:hAnsi="Arial" w:cs="Arial"/>
          <w:lang w:val="en-NZ"/>
        </w:rPr>
        <w:t xml:space="preserve"> complex</w:t>
      </w:r>
      <w:r w:rsidR="00F86697" w:rsidRPr="002704DB">
        <w:rPr>
          <w:rFonts w:ascii="Arial" w:hAnsi="Arial" w:cs="Arial"/>
          <w:lang w:val="en-NZ"/>
        </w:rPr>
        <w:t xml:space="preserve"> context </w:t>
      </w:r>
      <w:r w:rsidR="007F009E" w:rsidRPr="002704DB">
        <w:rPr>
          <w:rFonts w:ascii="Arial" w:hAnsi="Arial" w:cs="Arial"/>
          <w:lang w:val="en-NZ"/>
        </w:rPr>
        <w:t>for</w:t>
      </w:r>
      <w:r w:rsidR="00F86697" w:rsidRPr="002704DB">
        <w:rPr>
          <w:rFonts w:ascii="Arial" w:hAnsi="Arial" w:cs="Arial"/>
          <w:lang w:val="en-NZ"/>
        </w:rPr>
        <w:t xml:space="preserve"> implementation and challenges that had to be tackled, all element</w:t>
      </w:r>
      <w:r w:rsidR="00FC671F" w:rsidRPr="002704DB">
        <w:rPr>
          <w:rFonts w:ascii="Arial" w:hAnsi="Arial" w:cs="Arial"/>
          <w:lang w:val="en-NZ"/>
        </w:rPr>
        <w:t>s</w:t>
      </w:r>
      <w:r w:rsidR="00210A71" w:rsidRPr="002704DB">
        <w:rPr>
          <w:rFonts w:ascii="Arial" w:hAnsi="Arial" w:cs="Arial"/>
          <w:lang w:val="en-NZ"/>
        </w:rPr>
        <w:t xml:space="preserve"> worth </w:t>
      </w:r>
      <w:r w:rsidR="00FC671F" w:rsidRPr="002704DB">
        <w:rPr>
          <w:rFonts w:ascii="Arial" w:hAnsi="Arial" w:cs="Arial"/>
          <w:lang w:val="en-NZ"/>
        </w:rPr>
        <w:t xml:space="preserve">of </w:t>
      </w:r>
      <w:r w:rsidR="00210A71" w:rsidRPr="002704DB">
        <w:rPr>
          <w:rFonts w:ascii="Arial" w:hAnsi="Arial" w:cs="Arial"/>
          <w:lang w:val="en-NZ"/>
        </w:rPr>
        <w:t>a detailed analysis.</w:t>
      </w:r>
    </w:p>
    <w:p w14:paraId="03CFDB6C" w14:textId="68D7F092" w:rsidR="00210A71" w:rsidRPr="002704DB" w:rsidRDefault="00210A71" w:rsidP="00F67AFB">
      <w:pPr>
        <w:jc w:val="both"/>
        <w:rPr>
          <w:rFonts w:ascii="Arial" w:hAnsi="Arial" w:cs="Arial"/>
          <w:lang w:val="en-NZ"/>
        </w:rPr>
      </w:pPr>
      <w:r w:rsidRPr="002704DB">
        <w:rPr>
          <w:rFonts w:ascii="Arial" w:hAnsi="Arial" w:cs="Arial"/>
          <w:lang w:val="en-NZ"/>
        </w:rPr>
        <w:t>Nonetheless, it is important to identify the limitations</w:t>
      </w:r>
      <w:r w:rsidR="00760FB2" w:rsidRPr="002704DB">
        <w:rPr>
          <w:rFonts w:ascii="Arial" w:hAnsi="Arial" w:cs="Arial"/>
          <w:lang w:val="en-NZ"/>
        </w:rPr>
        <w:t xml:space="preserve"> of </w:t>
      </w:r>
      <w:r w:rsidR="00910FB4" w:rsidRPr="002704DB">
        <w:rPr>
          <w:rFonts w:ascii="Arial" w:hAnsi="Arial" w:cs="Arial"/>
          <w:lang w:val="en-NZ"/>
        </w:rPr>
        <w:t xml:space="preserve">using one </w:t>
      </w:r>
      <w:r w:rsidR="00760FB2" w:rsidRPr="002704DB">
        <w:rPr>
          <w:rFonts w:ascii="Arial" w:hAnsi="Arial" w:cs="Arial"/>
          <w:lang w:val="en-NZ"/>
        </w:rPr>
        <w:t xml:space="preserve">sole case study, which can be </w:t>
      </w:r>
      <w:r w:rsidR="00143382" w:rsidRPr="002704DB">
        <w:rPr>
          <w:rFonts w:ascii="Arial" w:hAnsi="Arial" w:cs="Arial"/>
          <w:lang w:val="en-NZ"/>
        </w:rPr>
        <w:t>summarized as issues with the transferability and applicability of the data gathered</w:t>
      </w:r>
      <w:r w:rsidR="00CD1E42" w:rsidRPr="002704DB">
        <w:rPr>
          <w:rFonts w:ascii="Arial" w:hAnsi="Arial" w:cs="Arial"/>
          <w:lang w:val="en-NZ"/>
        </w:rPr>
        <w:t>. Other factors that impact heavily the nature of the data are the overall seniority of the students</w:t>
      </w:r>
      <w:r w:rsidR="001A3EAE" w:rsidRPr="002704DB">
        <w:rPr>
          <w:rFonts w:ascii="Arial" w:hAnsi="Arial" w:cs="Arial"/>
          <w:lang w:val="en-NZ"/>
        </w:rPr>
        <w:t>, which were all close to finish their studies and the lack of a concrete study plan of the course</w:t>
      </w:r>
      <w:r w:rsidR="003757B1" w:rsidRPr="002704DB">
        <w:rPr>
          <w:rFonts w:ascii="Arial" w:hAnsi="Arial" w:cs="Arial"/>
          <w:lang w:val="en-NZ"/>
        </w:rPr>
        <w:t>, which focused more on the development of the project as its main teaching instrument</w:t>
      </w:r>
      <w:r w:rsidR="006D5D28" w:rsidRPr="002704DB">
        <w:rPr>
          <w:rFonts w:ascii="Arial" w:hAnsi="Arial" w:cs="Arial"/>
          <w:lang w:val="en-NZ"/>
        </w:rPr>
        <w:t xml:space="preserve">, offering just a </w:t>
      </w:r>
      <w:r w:rsidR="00910FB4" w:rsidRPr="002704DB">
        <w:rPr>
          <w:rFonts w:ascii="Arial" w:hAnsi="Arial" w:cs="Arial"/>
          <w:lang w:val="en-NZ"/>
        </w:rPr>
        <w:t>relatively</w:t>
      </w:r>
      <w:r w:rsidR="006D5D28" w:rsidRPr="002704DB">
        <w:rPr>
          <w:rFonts w:ascii="Arial" w:hAnsi="Arial" w:cs="Arial"/>
          <w:lang w:val="en-NZ"/>
        </w:rPr>
        <w:t xml:space="preserve"> vague and general set of learning goals</w:t>
      </w:r>
      <w:r w:rsidR="00022971" w:rsidRPr="002704DB">
        <w:rPr>
          <w:rFonts w:ascii="Arial" w:hAnsi="Arial" w:cs="Arial"/>
          <w:lang w:val="en-NZ"/>
        </w:rPr>
        <w:t>.</w:t>
      </w:r>
    </w:p>
    <w:p w14:paraId="70C718EF" w14:textId="59197EE9" w:rsidR="00022971" w:rsidRPr="00C41945" w:rsidRDefault="0032550F" w:rsidP="00F67AFB">
      <w:pPr>
        <w:jc w:val="both"/>
        <w:rPr>
          <w:lang w:val="en-NZ"/>
        </w:rPr>
      </w:pPr>
      <w:r w:rsidRPr="002704DB">
        <w:rPr>
          <w:rFonts w:ascii="Arial" w:hAnsi="Arial" w:cs="Arial"/>
          <w:lang w:val="en-NZ"/>
        </w:rPr>
        <w:t>The</w:t>
      </w:r>
      <w:r w:rsidR="00022971" w:rsidRPr="002704DB">
        <w:rPr>
          <w:rFonts w:ascii="Arial" w:hAnsi="Arial" w:cs="Arial"/>
          <w:lang w:val="en-NZ"/>
        </w:rPr>
        <w:t xml:space="preserve"> chapter dedicated to the description of the research methodology</w:t>
      </w:r>
      <w:r w:rsidR="00703CB1" w:rsidRPr="002704DB">
        <w:rPr>
          <w:rFonts w:ascii="Arial" w:hAnsi="Arial" w:cs="Arial"/>
          <w:lang w:val="en-NZ"/>
        </w:rPr>
        <w:t xml:space="preserve"> will describe in more detail the scope and limitations of the </w:t>
      </w:r>
      <w:r w:rsidR="0042181E" w:rsidRPr="002704DB">
        <w:rPr>
          <w:rFonts w:ascii="Arial" w:hAnsi="Arial" w:cs="Arial"/>
          <w:lang w:val="en-NZ"/>
        </w:rPr>
        <w:t>case study</w:t>
      </w:r>
      <w:r w:rsidR="006336B7" w:rsidRPr="002704DB">
        <w:rPr>
          <w:rFonts w:ascii="Arial" w:hAnsi="Arial" w:cs="Arial"/>
          <w:lang w:val="en-NZ"/>
        </w:rPr>
        <w:t xml:space="preserve">, as well as the </w:t>
      </w:r>
      <w:r w:rsidR="00BA15F1" w:rsidRPr="002704DB">
        <w:rPr>
          <w:rFonts w:ascii="Arial" w:hAnsi="Arial" w:cs="Arial"/>
          <w:lang w:val="en-NZ"/>
        </w:rPr>
        <w:t>measures</w:t>
      </w:r>
      <w:r w:rsidR="006336B7" w:rsidRPr="002704DB">
        <w:rPr>
          <w:rFonts w:ascii="Arial" w:hAnsi="Arial" w:cs="Arial"/>
          <w:lang w:val="en-NZ"/>
        </w:rPr>
        <w:t xml:space="preserve"> taken to minimize or acknowledge the flaws and restrictions of the </w:t>
      </w:r>
      <w:r w:rsidR="00BA15F1" w:rsidRPr="002704DB">
        <w:rPr>
          <w:rFonts w:ascii="Arial" w:hAnsi="Arial" w:cs="Arial"/>
          <w:lang w:val="en-NZ"/>
        </w:rPr>
        <w:t>chosen</w:t>
      </w:r>
      <w:r w:rsidR="006336B7" w:rsidRPr="002704DB">
        <w:rPr>
          <w:rFonts w:ascii="Arial" w:hAnsi="Arial" w:cs="Arial"/>
          <w:lang w:val="en-NZ"/>
        </w:rPr>
        <w:t xml:space="preserve"> framework</w:t>
      </w:r>
      <w:r w:rsidR="00BF0EBD" w:rsidRPr="002704DB">
        <w:rPr>
          <w:rFonts w:ascii="Arial" w:hAnsi="Arial" w:cs="Arial"/>
          <w:lang w:val="en-NZ"/>
        </w:rPr>
        <w:t xml:space="preserve">. For now, </w:t>
      </w:r>
      <w:r w:rsidR="00BA15F1" w:rsidRPr="002704DB">
        <w:rPr>
          <w:rFonts w:ascii="Arial" w:hAnsi="Arial" w:cs="Arial"/>
          <w:lang w:val="en-NZ"/>
        </w:rPr>
        <w:t>these issues</w:t>
      </w:r>
      <w:r w:rsidR="00BF0EBD" w:rsidRPr="002704DB">
        <w:rPr>
          <w:rFonts w:ascii="Arial" w:hAnsi="Arial" w:cs="Arial"/>
          <w:lang w:val="en-NZ"/>
        </w:rPr>
        <w:t xml:space="preserve"> can be summarized the main limitat</w:t>
      </w:r>
      <w:r w:rsidR="00094826" w:rsidRPr="002704DB">
        <w:rPr>
          <w:rFonts w:ascii="Arial" w:hAnsi="Arial" w:cs="Arial"/>
          <w:lang w:val="en-NZ"/>
        </w:rPr>
        <w:t>ions related to focusing the software development</w:t>
      </w:r>
      <w:r w:rsidR="0017263D" w:rsidRPr="002704DB">
        <w:rPr>
          <w:rFonts w:ascii="Arial" w:hAnsi="Arial" w:cs="Arial"/>
          <w:lang w:val="en-NZ"/>
        </w:rPr>
        <w:t xml:space="preserve"> into a gradual an iterative progression of a prototype</w:t>
      </w:r>
      <w:r w:rsidR="006B1A01" w:rsidRPr="002704DB">
        <w:rPr>
          <w:rFonts w:ascii="Arial" w:hAnsi="Arial" w:cs="Arial"/>
          <w:lang w:val="en-NZ"/>
        </w:rPr>
        <w:t xml:space="preserve"> and the validity of the case study in terms of the characteristics needed for the research and </w:t>
      </w:r>
      <w:r w:rsidR="00BA15F1" w:rsidRPr="002704DB">
        <w:rPr>
          <w:rFonts w:ascii="Arial" w:hAnsi="Arial" w:cs="Arial"/>
          <w:lang w:val="en-NZ"/>
        </w:rPr>
        <w:t>the</w:t>
      </w:r>
      <w:r w:rsidR="006B1A01" w:rsidRPr="002704DB">
        <w:rPr>
          <w:rFonts w:ascii="Arial" w:hAnsi="Arial" w:cs="Arial"/>
          <w:lang w:val="en-NZ"/>
        </w:rPr>
        <w:t xml:space="preserve"> unique value </w:t>
      </w:r>
      <w:r w:rsidR="00BA15F1" w:rsidRPr="002704DB">
        <w:rPr>
          <w:rFonts w:ascii="Arial" w:hAnsi="Arial" w:cs="Arial"/>
          <w:lang w:val="en-NZ"/>
        </w:rPr>
        <w:t>it offers for analysis and discussion.</w:t>
      </w:r>
    </w:p>
    <w:p w14:paraId="6EE719D1" w14:textId="5F3421DF" w:rsidR="00486FFD" w:rsidRPr="00C41945" w:rsidRDefault="00D51CE4" w:rsidP="00D51CE4">
      <w:pPr>
        <w:pStyle w:val="Heading2"/>
        <w:rPr>
          <w:lang w:val="en-NZ"/>
        </w:rPr>
      </w:pPr>
      <w:r w:rsidRPr="00C41945">
        <w:rPr>
          <w:lang w:val="en-NZ"/>
        </w:rPr>
        <w:t>1.3 Significance and Contributions</w:t>
      </w:r>
    </w:p>
    <w:p w14:paraId="656D13AC" w14:textId="77777777" w:rsidR="001E2A7A" w:rsidRDefault="006641FE" w:rsidP="001A62D4">
      <w:pPr>
        <w:jc w:val="both"/>
        <w:rPr>
          <w:lang w:val="en-NZ"/>
        </w:rPr>
      </w:pPr>
      <w:r w:rsidRPr="00CE3C1F">
        <w:rPr>
          <w:rFonts w:ascii="Arial" w:hAnsi="Arial" w:cs="Arial"/>
          <w:lang w:val="en-NZ"/>
        </w:rPr>
        <w:t>The technological environment in which we found ourselves right now</w:t>
      </w:r>
      <w:r w:rsidR="00600ACE" w:rsidRPr="00CE3C1F">
        <w:rPr>
          <w:rFonts w:ascii="Arial" w:hAnsi="Arial" w:cs="Arial"/>
          <w:lang w:val="en-NZ"/>
        </w:rPr>
        <w:t xml:space="preserve"> evolves rapidly and at large steps. Despite critics of stagnation</w:t>
      </w:r>
      <w:r w:rsidR="001D5FB4" w:rsidRPr="00CE3C1F">
        <w:rPr>
          <w:rFonts w:ascii="Arial" w:hAnsi="Arial" w:cs="Arial"/>
          <w:lang w:val="en-NZ"/>
        </w:rPr>
        <w:t>, the classroom evolves and adapt</w:t>
      </w:r>
      <w:r w:rsidR="00070287" w:rsidRPr="00CE3C1F">
        <w:rPr>
          <w:rFonts w:ascii="Arial" w:hAnsi="Arial" w:cs="Arial"/>
          <w:lang w:val="en-NZ"/>
        </w:rPr>
        <w:t>s</w:t>
      </w:r>
      <w:r w:rsidR="001D5FB4" w:rsidRPr="00CE3C1F">
        <w:rPr>
          <w:rFonts w:ascii="Arial" w:hAnsi="Arial" w:cs="Arial"/>
          <w:lang w:val="en-NZ"/>
        </w:rPr>
        <w:t xml:space="preserve"> in </w:t>
      </w:r>
      <w:r w:rsidR="001A62D4" w:rsidRPr="00CE3C1F">
        <w:rPr>
          <w:rFonts w:ascii="Arial" w:hAnsi="Arial" w:cs="Arial"/>
          <w:lang w:val="en-NZ"/>
        </w:rPr>
        <w:t>response and</w:t>
      </w:r>
      <w:r w:rsidR="001D5FB4" w:rsidRPr="00CE3C1F">
        <w:rPr>
          <w:rFonts w:ascii="Arial" w:hAnsi="Arial" w:cs="Arial"/>
          <w:lang w:val="en-NZ"/>
        </w:rPr>
        <w:t xml:space="preserve"> constantly tries to understand how the available technologies</w:t>
      </w:r>
      <w:r w:rsidR="00E46C0B" w:rsidRPr="00CE3C1F">
        <w:rPr>
          <w:rFonts w:ascii="Arial" w:hAnsi="Arial" w:cs="Arial"/>
          <w:lang w:val="en-NZ"/>
        </w:rPr>
        <w:t xml:space="preserve"> can improve the way we learn </w:t>
      </w:r>
      <w:r w:rsidR="008D7899" w:rsidRPr="00CE3C1F">
        <w:rPr>
          <w:rStyle w:val="QuoteChar"/>
        </w:rPr>
        <w:t>(</w:t>
      </w:r>
      <w:proofErr w:type="spellStart"/>
      <w:r w:rsidR="008D7899" w:rsidRPr="00CE3C1F">
        <w:rPr>
          <w:rStyle w:val="QuoteChar"/>
        </w:rPr>
        <w:t>Watters</w:t>
      </w:r>
      <w:proofErr w:type="spellEnd"/>
      <w:r w:rsidR="008D7899" w:rsidRPr="00CE3C1F">
        <w:rPr>
          <w:rStyle w:val="QuoteChar"/>
        </w:rPr>
        <w:t>, 2021)</w:t>
      </w:r>
      <w:r w:rsidR="001A62D4" w:rsidRPr="00CE3C1F">
        <w:rPr>
          <w:rFonts w:ascii="Arial" w:hAnsi="Arial" w:cs="Arial"/>
          <w:lang w:val="en-NZ"/>
        </w:rPr>
        <w:t>.</w:t>
      </w:r>
      <w:r w:rsidR="00C20C71" w:rsidRPr="00CE3C1F">
        <w:rPr>
          <w:rFonts w:ascii="Arial" w:hAnsi="Arial" w:cs="Arial"/>
          <w:lang w:val="en-NZ"/>
        </w:rPr>
        <w:t xml:space="preserve"> </w:t>
      </w:r>
      <w:r w:rsidR="003E5BA9" w:rsidRPr="00CE3C1F">
        <w:rPr>
          <w:rFonts w:ascii="Arial" w:hAnsi="Arial" w:cs="Arial"/>
          <w:lang w:val="en-NZ"/>
        </w:rPr>
        <w:t xml:space="preserve">It is </w:t>
      </w:r>
      <w:r w:rsidR="00070287" w:rsidRPr="00CE3C1F">
        <w:rPr>
          <w:rFonts w:ascii="Arial" w:hAnsi="Arial" w:cs="Arial"/>
          <w:lang w:val="en-NZ"/>
        </w:rPr>
        <w:t xml:space="preserve">not </w:t>
      </w:r>
      <w:r w:rsidR="003C71F0" w:rsidRPr="00CE3C1F">
        <w:rPr>
          <w:rFonts w:ascii="Arial" w:hAnsi="Arial" w:cs="Arial"/>
          <w:lang w:val="en-NZ"/>
        </w:rPr>
        <w:t>always a positive</w:t>
      </w:r>
      <w:r w:rsidR="003E5BA9" w:rsidRPr="00CE3C1F">
        <w:rPr>
          <w:rFonts w:ascii="Arial" w:hAnsi="Arial" w:cs="Arial"/>
          <w:lang w:val="en-NZ"/>
        </w:rPr>
        <w:t xml:space="preserve"> relationship, </w:t>
      </w:r>
      <w:r w:rsidR="00E90AC1" w:rsidRPr="00CE3C1F">
        <w:rPr>
          <w:rFonts w:ascii="Arial" w:hAnsi="Arial" w:cs="Arial"/>
          <w:lang w:val="en-NZ"/>
        </w:rPr>
        <w:t xml:space="preserve">it is </w:t>
      </w:r>
      <w:r w:rsidR="003C71F0" w:rsidRPr="00CE3C1F">
        <w:rPr>
          <w:rFonts w:ascii="Arial" w:hAnsi="Arial" w:cs="Arial"/>
          <w:lang w:val="en-NZ"/>
        </w:rPr>
        <w:t xml:space="preserve">often </w:t>
      </w:r>
      <w:r w:rsidR="003E5BA9" w:rsidRPr="00CE3C1F">
        <w:rPr>
          <w:rFonts w:ascii="Arial" w:hAnsi="Arial" w:cs="Arial"/>
          <w:lang w:val="en-NZ"/>
        </w:rPr>
        <w:t xml:space="preserve">marred by overselling </w:t>
      </w:r>
      <w:r w:rsidR="00057F2A" w:rsidRPr="00CE3C1F">
        <w:rPr>
          <w:rFonts w:ascii="Arial" w:hAnsi="Arial" w:cs="Arial"/>
          <w:lang w:val="en-NZ"/>
        </w:rPr>
        <w:t xml:space="preserve">products </w:t>
      </w:r>
      <w:r w:rsidR="003E5BA9" w:rsidRPr="00CE3C1F">
        <w:rPr>
          <w:rFonts w:ascii="Arial" w:hAnsi="Arial" w:cs="Arial"/>
          <w:lang w:val="en-NZ"/>
        </w:rPr>
        <w:t xml:space="preserve">and forcing </w:t>
      </w:r>
      <w:r w:rsidR="00057F2A" w:rsidRPr="00CE3C1F">
        <w:rPr>
          <w:rFonts w:ascii="Arial" w:hAnsi="Arial" w:cs="Arial"/>
          <w:lang w:val="en-NZ"/>
        </w:rPr>
        <w:t xml:space="preserve">a </w:t>
      </w:r>
      <w:r w:rsidR="003E5BA9" w:rsidRPr="00CE3C1F">
        <w:rPr>
          <w:rFonts w:ascii="Arial" w:hAnsi="Arial" w:cs="Arial"/>
          <w:lang w:val="en-NZ"/>
        </w:rPr>
        <w:t xml:space="preserve">technological </w:t>
      </w:r>
      <w:r w:rsidR="004E3331" w:rsidRPr="00CE3C1F">
        <w:rPr>
          <w:rFonts w:ascii="Arial" w:hAnsi="Arial" w:cs="Arial"/>
          <w:lang w:val="en-NZ"/>
        </w:rPr>
        <w:t>implementation</w:t>
      </w:r>
      <w:r w:rsidR="003E5BA9" w:rsidRPr="00CE3C1F">
        <w:rPr>
          <w:rFonts w:ascii="Arial" w:hAnsi="Arial" w:cs="Arial"/>
          <w:lang w:val="en-NZ"/>
        </w:rPr>
        <w:t xml:space="preserve"> without a plan </w:t>
      </w:r>
      <w:r w:rsidR="00057F2A" w:rsidRPr="00CE3C1F">
        <w:rPr>
          <w:rFonts w:ascii="Arial" w:hAnsi="Arial" w:cs="Arial"/>
          <w:lang w:val="en-NZ"/>
        </w:rPr>
        <w:t>and a</w:t>
      </w:r>
      <w:r w:rsidR="004E3331" w:rsidRPr="00CE3C1F">
        <w:rPr>
          <w:rFonts w:ascii="Arial" w:hAnsi="Arial" w:cs="Arial"/>
          <w:lang w:val="en-NZ"/>
        </w:rPr>
        <w:t xml:space="preserve"> proper consider</w:t>
      </w:r>
      <w:r w:rsidR="00057F2A" w:rsidRPr="00CE3C1F">
        <w:rPr>
          <w:rFonts w:ascii="Arial" w:hAnsi="Arial" w:cs="Arial"/>
          <w:lang w:val="en-NZ"/>
        </w:rPr>
        <w:t>ation of</w:t>
      </w:r>
      <w:r w:rsidR="004E3331" w:rsidRPr="00CE3C1F">
        <w:rPr>
          <w:rFonts w:ascii="Arial" w:hAnsi="Arial" w:cs="Arial"/>
          <w:lang w:val="en-NZ"/>
        </w:rPr>
        <w:t xml:space="preserve"> the context and needs</w:t>
      </w:r>
      <w:r w:rsidR="00E56944" w:rsidRPr="00CE3C1F">
        <w:rPr>
          <w:rFonts w:ascii="Arial" w:hAnsi="Arial" w:cs="Arial"/>
          <w:lang w:val="en-NZ"/>
        </w:rPr>
        <w:t xml:space="preserve"> of </w:t>
      </w:r>
      <w:r w:rsidR="00E56944" w:rsidRPr="00CE3C1F">
        <w:rPr>
          <w:rFonts w:ascii="Arial" w:hAnsi="Arial" w:cs="Arial"/>
          <w:lang w:val="en-NZ"/>
        </w:rPr>
        <w:lastRenderedPageBreak/>
        <w:t>the classroom</w:t>
      </w:r>
      <w:r w:rsidR="008745D4" w:rsidRPr="00CE3C1F">
        <w:rPr>
          <w:rFonts w:ascii="Arial" w:hAnsi="Arial" w:cs="Arial"/>
          <w:lang w:val="en-NZ"/>
        </w:rPr>
        <w:t xml:space="preserve"> </w:t>
      </w:r>
      <w:r w:rsidR="008745D4" w:rsidRPr="00CE3C1F">
        <w:rPr>
          <w:rStyle w:val="QuoteChar"/>
        </w:rPr>
        <w:t>(</w:t>
      </w:r>
      <w:proofErr w:type="spellStart"/>
      <w:r w:rsidR="008745D4" w:rsidRPr="00CE3C1F">
        <w:rPr>
          <w:rStyle w:val="QuoteChar"/>
        </w:rPr>
        <w:t>Odunaike</w:t>
      </w:r>
      <w:proofErr w:type="spellEnd"/>
      <w:r w:rsidR="008745D4" w:rsidRPr="00CE3C1F">
        <w:rPr>
          <w:rStyle w:val="QuoteChar"/>
        </w:rPr>
        <w:t xml:space="preserve"> et al., 2013</w:t>
      </w:r>
      <w:r w:rsidR="00C473BE" w:rsidRPr="00CE3C1F">
        <w:rPr>
          <w:rStyle w:val="QuoteChar"/>
        </w:rPr>
        <w:t>, Cochrane, 2012</w:t>
      </w:r>
      <w:r w:rsidR="008745D4" w:rsidRPr="00CE3C1F">
        <w:rPr>
          <w:rStyle w:val="QuoteChar"/>
        </w:rPr>
        <w:t>)</w:t>
      </w:r>
      <w:r w:rsidR="004E3331" w:rsidRPr="00CE3C1F">
        <w:rPr>
          <w:rFonts w:ascii="Arial" w:hAnsi="Arial" w:cs="Arial"/>
          <w:lang w:val="en-NZ"/>
        </w:rPr>
        <w:t>.</w:t>
      </w:r>
      <w:r w:rsidR="00AF1A06" w:rsidRPr="00CE3C1F">
        <w:rPr>
          <w:rFonts w:ascii="Arial" w:hAnsi="Arial" w:cs="Arial"/>
          <w:lang w:val="en-NZ"/>
        </w:rPr>
        <w:t xml:space="preserve"> Currently</w:t>
      </w:r>
      <w:r w:rsidR="00E56944" w:rsidRPr="00CE3C1F">
        <w:rPr>
          <w:rFonts w:ascii="Arial" w:hAnsi="Arial" w:cs="Arial"/>
          <w:lang w:val="en-NZ"/>
        </w:rPr>
        <w:t xml:space="preserve">, </w:t>
      </w:r>
      <w:r w:rsidR="00E90AC1" w:rsidRPr="00CE3C1F">
        <w:rPr>
          <w:rFonts w:ascii="Arial" w:hAnsi="Arial" w:cs="Arial"/>
          <w:lang w:val="en-NZ"/>
        </w:rPr>
        <w:t xml:space="preserve">it </w:t>
      </w:r>
      <w:r w:rsidR="00E56944" w:rsidRPr="00CE3C1F">
        <w:rPr>
          <w:rFonts w:ascii="Arial" w:hAnsi="Arial" w:cs="Arial"/>
          <w:lang w:val="en-NZ"/>
        </w:rPr>
        <w:t xml:space="preserve">is </w:t>
      </w:r>
      <w:r w:rsidR="00E90AC1" w:rsidRPr="00CE3C1F">
        <w:rPr>
          <w:rFonts w:ascii="Arial" w:hAnsi="Arial" w:cs="Arial"/>
          <w:lang w:val="en-NZ"/>
        </w:rPr>
        <w:t xml:space="preserve">also </w:t>
      </w:r>
      <w:r w:rsidR="00E56944" w:rsidRPr="00CE3C1F">
        <w:rPr>
          <w:rFonts w:ascii="Arial" w:hAnsi="Arial" w:cs="Arial"/>
          <w:lang w:val="en-NZ"/>
        </w:rPr>
        <w:t xml:space="preserve">a </w:t>
      </w:r>
      <w:r w:rsidR="00E90AC1" w:rsidRPr="00CE3C1F">
        <w:rPr>
          <w:rFonts w:ascii="Arial" w:hAnsi="Arial" w:cs="Arial"/>
          <w:lang w:val="en-NZ"/>
        </w:rPr>
        <w:t>field</w:t>
      </w:r>
      <w:r w:rsidR="00E56944" w:rsidRPr="00CE3C1F">
        <w:rPr>
          <w:rFonts w:ascii="Arial" w:hAnsi="Arial" w:cs="Arial"/>
          <w:lang w:val="en-NZ"/>
        </w:rPr>
        <w:t xml:space="preserve"> that experience</w:t>
      </w:r>
      <w:r w:rsidR="00D06438" w:rsidRPr="00CE3C1F">
        <w:rPr>
          <w:rFonts w:ascii="Arial" w:hAnsi="Arial" w:cs="Arial"/>
          <w:lang w:val="en-NZ"/>
        </w:rPr>
        <w:t xml:space="preserve">s a lot of </w:t>
      </w:r>
      <w:r w:rsidR="00AF1A06" w:rsidRPr="00CE3C1F">
        <w:rPr>
          <w:rFonts w:ascii="Arial" w:hAnsi="Arial" w:cs="Arial"/>
          <w:lang w:val="en-NZ"/>
        </w:rPr>
        <w:t xml:space="preserve">social </w:t>
      </w:r>
      <w:r w:rsidR="00D06438" w:rsidRPr="00CE3C1F">
        <w:rPr>
          <w:rFonts w:ascii="Arial" w:hAnsi="Arial" w:cs="Arial"/>
          <w:lang w:val="en-NZ"/>
        </w:rPr>
        <w:t>scrutiny</w:t>
      </w:r>
      <w:r w:rsidR="00CF1101" w:rsidRPr="00CE3C1F">
        <w:rPr>
          <w:rFonts w:ascii="Arial" w:hAnsi="Arial" w:cs="Arial"/>
          <w:lang w:val="en-NZ"/>
        </w:rPr>
        <w:t xml:space="preserve"> as we react to the idea that we have become somewhat addicted</w:t>
      </w:r>
      <w:r w:rsidR="00C6368F" w:rsidRPr="00CE3C1F">
        <w:rPr>
          <w:rFonts w:ascii="Arial" w:hAnsi="Arial" w:cs="Arial"/>
          <w:lang w:val="en-NZ"/>
        </w:rPr>
        <w:t xml:space="preserve"> to digital content and </w:t>
      </w:r>
      <w:r w:rsidR="00B861B8" w:rsidRPr="00CE3C1F">
        <w:rPr>
          <w:rFonts w:ascii="Arial" w:hAnsi="Arial" w:cs="Arial"/>
          <w:lang w:val="en-NZ"/>
        </w:rPr>
        <w:t xml:space="preserve">to </w:t>
      </w:r>
      <w:r w:rsidR="00C6368F" w:rsidRPr="00CE3C1F">
        <w:rPr>
          <w:rFonts w:ascii="Arial" w:hAnsi="Arial" w:cs="Arial"/>
          <w:lang w:val="en-NZ"/>
        </w:rPr>
        <w:t xml:space="preserve">the devices </w:t>
      </w:r>
      <w:r w:rsidR="00B861B8" w:rsidRPr="00CE3C1F">
        <w:rPr>
          <w:rFonts w:ascii="Arial" w:hAnsi="Arial" w:cs="Arial"/>
          <w:lang w:val="en-NZ"/>
        </w:rPr>
        <w:t>used to</w:t>
      </w:r>
      <w:r w:rsidR="00C6368F" w:rsidRPr="00CE3C1F">
        <w:rPr>
          <w:rFonts w:ascii="Arial" w:hAnsi="Arial" w:cs="Arial"/>
          <w:lang w:val="en-NZ"/>
        </w:rPr>
        <w:t xml:space="preserve"> consume it</w:t>
      </w:r>
      <w:r w:rsidR="00482F33" w:rsidRPr="00CE3C1F">
        <w:rPr>
          <w:rFonts w:ascii="Arial" w:hAnsi="Arial" w:cs="Arial"/>
          <w:lang w:val="en-NZ"/>
        </w:rPr>
        <w:t xml:space="preserve"> </w:t>
      </w:r>
      <w:r w:rsidR="00482F33" w:rsidRPr="001E2A7A">
        <w:rPr>
          <w:rStyle w:val="QuoteChar"/>
          <w:lang w:val="en-US"/>
        </w:rPr>
        <w:t>(Liu et al., 2022</w:t>
      </w:r>
      <w:r w:rsidR="00145D46" w:rsidRPr="001E2A7A">
        <w:rPr>
          <w:rStyle w:val="QuoteChar"/>
          <w:lang w:val="en-US"/>
        </w:rPr>
        <w:t xml:space="preserve">, </w:t>
      </w:r>
      <w:proofErr w:type="spellStart"/>
      <w:r w:rsidR="0097054C" w:rsidRPr="001E2A7A">
        <w:rPr>
          <w:rStyle w:val="QuoteChar"/>
          <w:lang w:val="en-US"/>
        </w:rPr>
        <w:t>Gui</w:t>
      </w:r>
      <w:proofErr w:type="spellEnd"/>
      <w:r w:rsidR="0097054C" w:rsidRPr="001E2A7A">
        <w:rPr>
          <w:rStyle w:val="QuoteChar"/>
          <w:lang w:val="en-US"/>
        </w:rPr>
        <w:t xml:space="preserve"> &amp; </w:t>
      </w:r>
      <w:proofErr w:type="spellStart"/>
      <w:r w:rsidR="0097054C" w:rsidRPr="001E2A7A">
        <w:rPr>
          <w:rStyle w:val="QuoteChar"/>
          <w:lang w:val="en-US"/>
        </w:rPr>
        <w:t>Büchi</w:t>
      </w:r>
      <w:proofErr w:type="spellEnd"/>
      <w:r w:rsidR="0097054C" w:rsidRPr="001E2A7A">
        <w:rPr>
          <w:rStyle w:val="QuoteChar"/>
          <w:lang w:val="en-US"/>
        </w:rPr>
        <w:t>, 2021</w:t>
      </w:r>
      <w:r w:rsidR="00482F33" w:rsidRPr="001E2A7A">
        <w:rPr>
          <w:rStyle w:val="QuoteChar"/>
          <w:lang w:val="en-US"/>
        </w:rPr>
        <w:t>)</w:t>
      </w:r>
      <w:r w:rsidR="00C6368F" w:rsidRPr="00CE3C1F">
        <w:rPr>
          <w:rFonts w:ascii="Arial" w:hAnsi="Arial" w:cs="Arial"/>
          <w:lang w:val="en-NZ"/>
        </w:rPr>
        <w:t>.</w:t>
      </w:r>
      <w:r w:rsidR="00885840" w:rsidRPr="001E2A7A">
        <w:rPr>
          <w:rFonts w:ascii="Arial" w:hAnsi="Arial" w:cs="Arial"/>
          <w:lang w:val="en-NZ"/>
        </w:rPr>
        <w:t>In a context in which we are banning the use of smartphones in the classrooms</w:t>
      </w:r>
      <w:r w:rsidR="00714050" w:rsidRPr="001E2A7A">
        <w:rPr>
          <w:rFonts w:ascii="Arial" w:hAnsi="Arial" w:cs="Arial"/>
          <w:lang w:val="en-NZ"/>
        </w:rPr>
        <w:t xml:space="preserve"> and </w:t>
      </w:r>
      <w:r w:rsidR="00CD34E3" w:rsidRPr="001E2A7A">
        <w:rPr>
          <w:rFonts w:ascii="Arial" w:hAnsi="Arial" w:cs="Arial"/>
          <w:lang w:val="en-NZ"/>
        </w:rPr>
        <w:t>obtaining somewhat</w:t>
      </w:r>
      <w:r w:rsidR="005C3408" w:rsidRPr="001E2A7A">
        <w:rPr>
          <w:rFonts w:ascii="Arial" w:hAnsi="Arial" w:cs="Arial"/>
          <w:lang w:val="en-NZ"/>
        </w:rPr>
        <w:t xml:space="preserve"> positive results</w:t>
      </w:r>
      <w:r w:rsidR="00AA145F" w:rsidRPr="001E2A7A">
        <w:rPr>
          <w:rFonts w:ascii="Arial" w:hAnsi="Arial" w:cs="Arial"/>
          <w:lang w:val="en-NZ"/>
        </w:rPr>
        <w:t xml:space="preserve"> </w:t>
      </w:r>
      <w:r w:rsidR="00CD34E3" w:rsidRPr="001E2A7A">
        <w:rPr>
          <w:rFonts w:ascii="Arial" w:hAnsi="Arial" w:cs="Arial"/>
          <w:lang w:val="en-NZ"/>
        </w:rPr>
        <w:t xml:space="preserve">because of it </w:t>
      </w:r>
      <w:r w:rsidR="00A46984" w:rsidRPr="001E2A7A">
        <w:rPr>
          <w:rStyle w:val="QuoteChar"/>
        </w:rPr>
        <w:t>(</w:t>
      </w:r>
      <w:proofErr w:type="spellStart"/>
      <w:r w:rsidR="00A46984" w:rsidRPr="001E2A7A">
        <w:rPr>
          <w:rStyle w:val="QuoteChar"/>
        </w:rPr>
        <w:t>Rahali</w:t>
      </w:r>
      <w:proofErr w:type="spellEnd"/>
      <w:r w:rsidR="00A46984" w:rsidRPr="001E2A7A">
        <w:rPr>
          <w:rStyle w:val="QuoteChar"/>
        </w:rPr>
        <w:t xml:space="preserve"> et al., 2024)</w:t>
      </w:r>
      <w:r w:rsidR="005C3408" w:rsidRPr="001E2A7A">
        <w:rPr>
          <w:rFonts w:ascii="Arial" w:hAnsi="Arial" w:cs="Arial"/>
          <w:lang w:val="en-NZ"/>
        </w:rPr>
        <w:t>, why, then, rely on a proposal that fundamentall</w:t>
      </w:r>
      <w:r w:rsidR="00AA145F" w:rsidRPr="001E2A7A">
        <w:rPr>
          <w:rFonts w:ascii="Arial" w:hAnsi="Arial" w:cs="Arial"/>
          <w:lang w:val="en-NZ"/>
        </w:rPr>
        <w:t>y uses that technology?</w:t>
      </w:r>
      <w:r w:rsidR="00BF1CC1" w:rsidRPr="00C41945">
        <w:rPr>
          <w:lang w:val="en-NZ"/>
        </w:rPr>
        <w:t xml:space="preserve"> </w:t>
      </w:r>
    </w:p>
    <w:p w14:paraId="0C8171E7" w14:textId="4ABC4CC8" w:rsidR="00063629" w:rsidRPr="00E37115" w:rsidRDefault="00BF1CC1" w:rsidP="001A62D4">
      <w:pPr>
        <w:jc w:val="both"/>
        <w:rPr>
          <w:rFonts w:ascii="Arial" w:hAnsi="Arial" w:cs="Arial"/>
          <w:lang w:val="en-NZ"/>
        </w:rPr>
      </w:pPr>
      <w:r w:rsidRPr="00E37115">
        <w:rPr>
          <w:rFonts w:ascii="Arial" w:hAnsi="Arial" w:cs="Arial"/>
          <w:lang w:val="en-NZ"/>
        </w:rPr>
        <w:t xml:space="preserve">As </w:t>
      </w:r>
      <w:r w:rsidR="001B0F0E" w:rsidRPr="00E37115">
        <w:rPr>
          <w:rFonts w:ascii="Arial" w:hAnsi="Arial" w:cs="Arial"/>
          <w:lang w:val="en-NZ"/>
        </w:rPr>
        <w:t xml:space="preserve">Murray &amp; Perez (2014) </w:t>
      </w:r>
      <w:r w:rsidR="00D83C16" w:rsidRPr="00E37115">
        <w:rPr>
          <w:rFonts w:ascii="Arial" w:hAnsi="Arial" w:cs="Arial"/>
          <w:lang w:val="en-NZ"/>
        </w:rPr>
        <w:t>stablish, exposure to technology does not equal</w:t>
      </w:r>
      <w:r w:rsidR="00E55C33" w:rsidRPr="00E37115">
        <w:rPr>
          <w:rFonts w:ascii="Arial" w:hAnsi="Arial" w:cs="Arial"/>
          <w:lang w:val="en-NZ"/>
        </w:rPr>
        <w:t xml:space="preserve"> </w:t>
      </w:r>
      <w:r w:rsidR="00D83C16" w:rsidRPr="00E37115">
        <w:rPr>
          <w:rFonts w:ascii="Arial" w:hAnsi="Arial" w:cs="Arial"/>
          <w:lang w:val="en-NZ"/>
        </w:rPr>
        <w:t>comprehension</w:t>
      </w:r>
      <w:r w:rsidR="00442676" w:rsidRPr="00E37115">
        <w:rPr>
          <w:rFonts w:ascii="Arial" w:hAnsi="Arial" w:cs="Arial"/>
          <w:lang w:val="en-NZ"/>
        </w:rPr>
        <w:t xml:space="preserve">. </w:t>
      </w:r>
      <w:r w:rsidR="004F1F40" w:rsidRPr="00E37115">
        <w:rPr>
          <w:rFonts w:ascii="Arial" w:hAnsi="Arial" w:cs="Arial"/>
          <w:lang w:val="en-NZ"/>
        </w:rPr>
        <w:t>In an age in which almost all aspects of life are mediate by digital</w:t>
      </w:r>
      <w:r w:rsidR="00FA68BF" w:rsidRPr="00E37115">
        <w:rPr>
          <w:rFonts w:ascii="Arial" w:hAnsi="Arial" w:cs="Arial"/>
          <w:lang w:val="en-NZ"/>
        </w:rPr>
        <w:t xml:space="preserve"> activities, </w:t>
      </w:r>
      <w:r w:rsidR="006725CC" w:rsidRPr="00E37115">
        <w:rPr>
          <w:rFonts w:ascii="Arial" w:hAnsi="Arial" w:cs="Arial"/>
          <w:lang w:val="en-NZ"/>
        </w:rPr>
        <w:t>it</w:t>
      </w:r>
      <w:r w:rsidR="00E91FE8" w:rsidRPr="00E37115">
        <w:rPr>
          <w:rFonts w:ascii="Arial" w:hAnsi="Arial" w:cs="Arial"/>
          <w:lang w:val="en-NZ"/>
        </w:rPr>
        <w:t xml:space="preserve"> is important to create a positive, critical and informed relationship with the technology</w:t>
      </w:r>
      <w:r w:rsidR="00FA68BF" w:rsidRPr="00E37115">
        <w:rPr>
          <w:rFonts w:ascii="Arial" w:hAnsi="Arial" w:cs="Arial"/>
          <w:lang w:val="en-NZ"/>
        </w:rPr>
        <w:t xml:space="preserve"> that</w:t>
      </w:r>
      <w:r w:rsidR="00E91FE8" w:rsidRPr="00E37115">
        <w:rPr>
          <w:rFonts w:ascii="Arial" w:hAnsi="Arial" w:cs="Arial"/>
          <w:lang w:val="en-NZ"/>
        </w:rPr>
        <w:t xml:space="preserve"> we </w:t>
      </w:r>
      <w:r w:rsidR="00EF509A" w:rsidRPr="00E37115">
        <w:rPr>
          <w:rFonts w:ascii="Arial" w:hAnsi="Arial" w:cs="Arial"/>
          <w:lang w:val="en-NZ"/>
        </w:rPr>
        <w:t>have to</w:t>
      </w:r>
      <w:r w:rsidR="00FA68BF" w:rsidRPr="00E37115">
        <w:rPr>
          <w:rFonts w:ascii="Arial" w:hAnsi="Arial" w:cs="Arial"/>
          <w:lang w:val="en-NZ"/>
        </w:rPr>
        <w:t xml:space="preserve"> </w:t>
      </w:r>
      <w:r w:rsidR="00E91FE8" w:rsidRPr="00E37115">
        <w:rPr>
          <w:rFonts w:ascii="Arial" w:hAnsi="Arial" w:cs="Arial"/>
          <w:lang w:val="en-NZ"/>
        </w:rPr>
        <w:t>use</w:t>
      </w:r>
      <w:r w:rsidR="002A4D3A" w:rsidRPr="00E37115">
        <w:rPr>
          <w:rFonts w:ascii="Arial" w:hAnsi="Arial" w:cs="Arial"/>
          <w:lang w:val="en-NZ"/>
        </w:rPr>
        <w:t xml:space="preserve"> in our daily </w:t>
      </w:r>
      <w:r w:rsidR="00D424CD" w:rsidRPr="00E37115">
        <w:rPr>
          <w:rFonts w:ascii="Arial" w:hAnsi="Arial" w:cs="Arial"/>
          <w:lang w:val="en-NZ"/>
        </w:rPr>
        <w:t>lives</w:t>
      </w:r>
      <w:r w:rsidR="00644F21" w:rsidRPr="00E37115">
        <w:rPr>
          <w:rFonts w:ascii="Arial" w:hAnsi="Arial" w:cs="Arial"/>
          <w:lang w:val="en-NZ"/>
        </w:rPr>
        <w:t>, and that</w:t>
      </w:r>
      <w:r w:rsidR="008B06FC" w:rsidRPr="00E37115">
        <w:rPr>
          <w:rFonts w:ascii="Arial" w:hAnsi="Arial" w:cs="Arial"/>
          <w:lang w:val="en-NZ"/>
        </w:rPr>
        <w:t xml:space="preserve"> relationship does not </w:t>
      </w:r>
      <w:r w:rsidR="00EA6910" w:rsidRPr="00E37115">
        <w:rPr>
          <w:rFonts w:ascii="Arial" w:hAnsi="Arial" w:cs="Arial"/>
          <w:lang w:val="en-NZ"/>
        </w:rPr>
        <w:t>develop</w:t>
      </w:r>
      <w:r w:rsidR="008B06FC" w:rsidRPr="00E37115">
        <w:rPr>
          <w:rFonts w:ascii="Arial" w:hAnsi="Arial" w:cs="Arial"/>
          <w:lang w:val="en-NZ"/>
        </w:rPr>
        <w:t xml:space="preserve"> naturally</w:t>
      </w:r>
      <w:r w:rsidR="000A5258" w:rsidRPr="00E37115">
        <w:rPr>
          <w:rFonts w:ascii="Arial" w:hAnsi="Arial" w:cs="Arial"/>
          <w:lang w:val="en-NZ"/>
        </w:rPr>
        <w:t xml:space="preserve"> (Selwyn, 2009</w:t>
      </w:r>
      <w:r w:rsidR="00AF7212" w:rsidRPr="00E37115">
        <w:rPr>
          <w:rFonts w:ascii="Arial" w:hAnsi="Arial" w:cs="Arial"/>
          <w:lang w:val="en-NZ"/>
        </w:rPr>
        <w:t xml:space="preserve">, </w:t>
      </w:r>
      <w:proofErr w:type="spellStart"/>
      <w:r w:rsidR="00AF7212" w:rsidRPr="00E37115">
        <w:rPr>
          <w:rFonts w:ascii="Arial" w:hAnsi="Arial" w:cs="Arial"/>
          <w:lang w:val="en-NZ"/>
        </w:rPr>
        <w:t>Margaryan</w:t>
      </w:r>
      <w:proofErr w:type="spellEnd"/>
      <w:r w:rsidR="00AF7212" w:rsidRPr="00E37115">
        <w:rPr>
          <w:rFonts w:ascii="Arial" w:hAnsi="Arial" w:cs="Arial"/>
          <w:lang w:val="en-NZ"/>
        </w:rPr>
        <w:t xml:space="preserve"> et al., 2011</w:t>
      </w:r>
      <w:r w:rsidR="000A5258" w:rsidRPr="00E37115">
        <w:rPr>
          <w:rFonts w:ascii="Arial" w:hAnsi="Arial" w:cs="Arial"/>
          <w:lang w:val="en-NZ"/>
        </w:rPr>
        <w:t>)</w:t>
      </w:r>
      <w:r w:rsidR="00595F44" w:rsidRPr="00E37115">
        <w:rPr>
          <w:rFonts w:ascii="Arial" w:hAnsi="Arial" w:cs="Arial"/>
          <w:lang w:val="en-NZ"/>
        </w:rPr>
        <w:t xml:space="preserve">. </w:t>
      </w:r>
      <w:r w:rsidR="00FA68BF" w:rsidRPr="00E37115">
        <w:rPr>
          <w:rFonts w:ascii="Arial" w:hAnsi="Arial" w:cs="Arial"/>
          <w:lang w:val="en-NZ"/>
        </w:rPr>
        <w:t>This is a</w:t>
      </w:r>
      <w:r w:rsidR="00A45C19" w:rsidRPr="00E37115">
        <w:rPr>
          <w:rFonts w:ascii="Arial" w:hAnsi="Arial" w:cs="Arial"/>
          <w:lang w:val="en-NZ"/>
        </w:rPr>
        <w:t xml:space="preserve"> task</w:t>
      </w:r>
      <w:r w:rsidR="00FA68BF" w:rsidRPr="00E37115">
        <w:rPr>
          <w:rFonts w:ascii="Arial" w:hAnsi="Arial" w:cs="Arial"/>
          <w:lang w:val="en-NZ"/>
        </w:rPr>
        <w:t xml:space="preserve"> that </w:t>
      </w:r>
      <w:r w:rsidR="00A45C19" w:rsidRPr="00E37115">
        <w:rPr>
          <w:rFonts w:ascii="Arial" w:hAnsi="Arial" w:cs="Arial"/>
          <w:lang w:val="en-NZ"/>
        </w:rPr>
        <w:t xml:space="preserve">can and </w:t>
      </w:r>
      <w:r w:rsidR="00FA68BF" w:rsidRPr="00E37115">
        <w:rPr>
          <w:rFonts w:ascii="Arial" w:hAnsi="Arial" w:cs="Arial"/>
          <w:lang w:val="en-NZ"/>
        </w:rPr>
        <w:t xml:space="preserve">should be </w:t>
      </w:r>
      <w:r w:rsidR="006725CC" w:rsidRPr="00E37115">
        <w:rPr>
          <w:rFonts w:ascii="Arial" w:hAnsi="Arial" w:cs="Arial"/>
          <w:lang w:val="en-NZ"/>
        </w:rPr>
        <w:t>executed</w:t>
      </w:r>
      <w:r w:rsidR="00EF509A" w:rsidRPr="00E37115">
        <w:rPr>
          <w:rFonts w:ascii="Arial" w:hAnsi="Arial" w:cs="Arial"/>
          <w:lang w:val="en-NZ"/>
        </w:rPr>
        <w:t xml:space="preserve"> in t</w:t>
      </w:r>
      <w:r w:rsidR="00595F44" w:rsidRPr="00E37115">
        <w:rPr>
          <w:rFonts w:ascii="Arial" w:hAnsi="Arial" w:cs="Arial"/>
          <w:lang w:val="en-NZ"/>
        </w:rPr>
        <w:t xml:space="preserve">he classroom </w:t>
      </w:r>
      <w:r w:rsidR="006725CC" w:rsidRPr="00E37115">
        <w:rPr>
          <w:rFonts w:ascii="Arial" w:hAnsi="Arial" w:cs="Arial"/>
          <w:lang w:val="en-NZ"/>
        </w:rPr>
        <w:t xml:space="preserve">at different </w:t>
      </w:r>
      <w:r w:rsidR="00910555" w:rsidRPr="00E37115">
        <w:rPr>
          <w:rFonts w:ascii="Arial" w:hAnsi="Arial" w:cs="Arial"/>
          <w:lang w:val="en-NZ"/>
        </w:rPr>
        <w:t>levels</w:t>
      </w:r>
      <w:r w:rsidR="006725CC" w:rsidRPr="00E37115">
        <w:rPr>
          <w:rFonts w:ascii="Arial" w:hAnsi="Arial" w:cs="Arial"/>
          <w:lang w:val="en-NZ"/>
        </w:rPr>
        <w:t xml:space="preserve"> of schooling, </w:t>
      </w:r>
      <w:r w:rsidR="009E2027" w:rsidRPr="00E37115">
        <w:rPr>
          <w:rFonts w:ascii="Arial" w:hAnsi="Arial" w:cs="Arial"/>
          <w:lang w:val="en-NZ"/>
        </w:rPr>
        <w:t xml:space="preserve">in different </w:t>
      </w:r>
      <w:r w:rsidR="006725CC" w:rsidRPr="00E37115">
        <w:rPr>
          <w:rFonts w:ascii="Arial" w:hAnsi="Arial" w:cs="Arial"/>
          <w:lang w:val="en-NZ"/>
        </w:rPr>
        <w:t>context</w:t>
      </w:r>
      <w:r w:rsidR="00D424CD" w:rsidRPr="00E37115">
        <w:rPr>
          <w:rFonts w:ascii="Arial" w:hAnsi="Arial" w:cs="Arial"/>
          <w:lang w:val="en-NZ"/>
        </w:rPr>
        <w:t>s</w:t>
      </w:r>
      <w:r w:rsidR="00910555" w:rsidRPr="00E37115">
        <w:rPr>
          <w:rFonts w:ascii="Arial" w:hAnsi="Arial" w:cs="Arial"/>
          <w:lang w:val="en-NZ"/>
        </w:rPr>
        <w:t xml:space="preserve"> and </w:t>
      </w:r>
      <w:r w:rsidR="00D424CD" w:rsidRPr="00E37115">
        <w:rPr>
          <w:rFonts w:ascii="Arial" w:hAnsi="Arial" w:cs="Arial"/>
          <w:lang w:val="en-NZ"/>
        </w:rPr>
        <w:t xml:space="preserve">at </w:t>
      </w:r>
      <w:r w:rsidR="00BA2C34" w:rsidRPr="00E37115">
        <w:rPr>
          <w:rFonts w:ascii="Arial" w:hAnsi="Arial" w:cs="Arial"/>
          <w:lang w:val="en-NZ"/>
        </w:rPr>
        <w:t>appropriate</w:t>
      </w:r>
      <w:r w:rsidR="00D424CD" w:rsidRPr="00E37115">
        <w:rPr>
          <w:rFonts w:ascii="Arial" w:hAnsi="Arial" w:cs="Arial"/>
          <w:lang w:val="en-NZ"/>
        </w:rPr>
        <w:t xml:space="preserve"> age and field </w:t>
      </w:r>
      <w:r w:rsidR="00910555" w:rsidRPr="00E37115">
        <w:rPr>
          <w:rFonts w:ascii="Arial" w:hAnsi="Arial" w:cs="Arial"/>
          <w:lang w:val="en-NZ"/>
        </w:rPr>
        <w:t>depth</w:t>
      </w:r>
      <w:r w:rsidR="00D424CD" w:rsidRPr="00E37115">
        <w:rPr>
          <w:rFonts w:ascii="Arial" w:hAnsi="Arial" w:cs="Arial"/>
          <w:lang w:val="en-NZ"/>
        </w:rPr>
        <w:t>s</w:t>
      </w:r>
      <w:r w:rsidR="00C316C9" w:rsidRPr="00E37115">
        <w:rPr>
          <w:rFonts w:ascii="Arial" w:hAnsi="Arial" w:cs="Arial"/>
          <w:lang w:val="en-NZ"/>
        </w:rPr>
        <w:t xml:space="preserve">. The classroom is </w:t>
      </w:r>
      <w:r w:rsidR="00595F44" w:rsidRPr="00E37115">
        <w:rPr>
          <w:rFonts w:ascii="Arial" w:hAnsi="Arial" w:cs="Arial"/>
          <w:lang w:val="en-NZ"/>
        </w:rPr>
        <w:t xml:space="preserve">the ideal </w:t>
      </w:r>
      <w:r w:rsidR="00C316C9" w:rsidRPr="00E37115">
        <w:rPr>
          <w:rFonts w:ascii="Arial" w:hAnsi="Arial" w:cs="Arial"/>
          <w:lang w:val="en-NZ"/>
        </w:rPr>
        <w:t>scenario</w:t>
      </w:r>
      <w:r w:rsidR="00595F44" w:rsidRPr="00E37115">
        <w:rPr>
          <w:rFonts w:ascii="Arial" w:hAnsi="Arial" w:cs="Arial"/>
          <w:lang w:val="en-NZ"/>
        </w:rPr>
        <w:t xml:space="preserve"> to create and nourish this relation</w:t>
      </w:r>
      <w:r w:rsidR="00442676" w:rsidRPr="00E37115">
        <w:rPr>
          <w:rFonts w:ascii="Arial" w:hAnsi="Arial" w:cs="Arial"/>
          <w:lang w:val="en-NZ"/>
        </w:rPr>
        <w:t>shi</w:t>
      </w:r>
      <w:r w:rsidR="00E55C33" w:rsidRPr="00E37115">
        <w:rPr>
          <w:rFonts w:ascii="Arial" w:hAnsi="Arial" w:cs="Arial"/>
          <w:lang w:val="en-NZ"/>
        </w:rPr>
        <w:t>p</w:t>
      </w:r>
      <w:r w:rsidR="00910555" w:rsidRPr="00E37115">
        <w:rPr>
          <w:rFonts w:ascii="Arial" w:hAnsi="Arial" w:cs="Arial"/>
          <w:lang w:val="en-NZ"/>
        </w:rPr>
        <w:t xml:space="preserve"> in a structured </w:t>
      </w:r>
      <w:r w:rsidR="00CD101C" w:rsidRPr="00E37115">
        <w:rPr>
          <w:rFonts w:ascii="Arial" w:hAnsi="Arial" w:cs="Arial"/>
          <w:lang w:val="en-NZ"/>
        </w:rPr>
        <w:t>and positive way</w:t>
      </w:r>
      <w:r w:rsidR="00595F44" w:rsidRPr="00E37115">
        <w:rPr>
          <w:rFonts w:ascii="Arial" w:hAnsi="Arial" w:cs="Arial"/>
          <w:lang w:val="en-NZ"/>
        </w:rPr>
        <w:t>,</w:t>
      </w:r>
      <w:r w:rsidR="00CD101C" w:rsidRPr="00E37115">
        <w:rPr>
          <w:rFonts w:ascii="Arial" w:hAnsi="Arial" w:cs="Arial"/>
          <w:lang w:val="en-NZ"/>
        </w:rPr>
        <w:t xml:space="preserve"> </w:t>
      </w:r>
      <w:r w:rsidR="00A57DDE" w:rsidRPr="00E37115">
        <w:rPr>
          <w:rFonts w:ascii="Arial" w:hAnsi="Arial" w:cs="Arial"/>
          <w:lang w:val="en-NZ"/>
        </w:rPr>
        <w:t>yet</w:t>
      </w:r>
      <w:r w:rsidR="00CD101C" w:rsidRPr="00E37115">
        <w:rPr>
          <w:rFonts w:ascii="Arial" w:hAnsi="Arial" w:cs="Arial"/>
          <w:lang w:val="en-NZ"/>
        </w:rPr>
        <w:t xml:space="preserve"> </w:t>
      </w:r>
      <w:r w:rsidR="00BE0AD5" w:rsidRPr="00E37115">
        <w:rPr>
          <w:rFonts w:ascii="Arial" w:hAnsi="Arial" w:cs="Arial"/>
          <w:lang w:val="en-NZ"/>
        </w:rPr>
        <w:t>this is a factor that is seen as</w:t>
      </w:r>
      <w:r w:rsidR="00595F44" w:rsidRPr="00E37115">
        <w:rPr>
          <w:rFonts w:ascii="Arial" w:hAnsi="Arial" w:cs="Arial"/>
          <w:lang w:val="en-NZ"/>
        </w:rPr>
        <w:t xml:space="preserve"> lacking </w:t>
      </w:r>
      <w:r w:rsidR="000D3BDE" w:rsidRPr="00E37115">
        <w:rPr>
          <w:rFonts w:ascii="Arial" w:hAnsi="Arial" w:cs="Arial"/>
          <w:lang w:val="en-NZ"/>
        </w:rPr>
        <w:t xml:space="preserve">in </w:t>
      </w:r>
      <w:r w:rsidR="00A8139C" w:rsidRPr="00E37115">
        <w:rPr>
          <w:rFonts w:ascii="Arial" w:hAnsi="Arial" w:cs="Arial"/>
          <w:lang w:val="en-NZ"/>
        </w:rPr>
        <w:t>education institutes, especially</w:t>
      </w:r>
      <w:r w:rsidR="00BE0AD5" w:rsidRPr="00E37115">
        <w:rPr>
          <w:rFonts w:ascii="Arial" w:hAnsi="Arial" w:cs="Arial"/>
          <w:lang w:val="en-NZ"/>
        </w:rPr>
        <w:t xml:space="preserve"> in</w:t>
      </w:r>
      <w:r w:rsidR="00A8139C" w:rsidRPr="00E37115">
        <w:rPr>
          <w:rFonts w:ascii="Arial" w:hAnsi="Arial" w:cs="Arial"/>
          <w:lang w:val="en-NZ"/>
        </w:rPr>
        <w:t xml:space="preserve"> </w:t>
      </w:r>
      <w:r w:rsidR="000D3BDE" w:rsidRPr="00E37115">
        <w:rPr>
          <w:rFonts w:ascii="Arial" w:hAnsi="Arial" w:cs="Arial"/>
          <w:lang w:val="en-NZ"/>
        </w:rPr>
        <w:t xml:space="preserve">middle and high </w:t>
      </w:r>
      <w:r w:rsidR="00A8139C" w:rsidRPr="00E37115">
        <w:rPr>
          <w:rFonts w:ascii="Arial" w:hAnsi="Arial" w:cs="Arial"/>
          <w:lang w:val="en-NZ"/>
        </w:rPr>
        <w:t>school</w:t>
      </w:r>
      <w:r w:rsidR="00F05E5F" w:rsidRPr="00E37115">
        <w:rPr>
          <w:rFonts w:ascii="Arial" w:hAnsi="Arial" w:cs="Arial"/>
          <w:lang w:val="en-NZ"/>
        </w:rPr>
        <w:t xml:space="preserve"> (Burton et al., 2015, </w:t>
      </w:r>
      <w:r w:rsidR="00117542" w:rsidRPr="00E37115">
        <w:rPr>
          <w:rFonts w:ascii="Arial" w:hAnsi="Arial" w:cs="Arial"/>
          <w:lang w:val="en-NZ"/>
        </w:rPr>
        <w:t>Jeffrey et al., 2011</w:t>
      </w:r>
      <w:r w:rsidR="00F05E5F" w:rsidRPr="00E37115">
        <w:rPr>
          <w:rFonts w:ascii="Arial" w:hAnsi="Arial" w:cs="Arial"/>
          <w:lang w:val="en-NZ"/>
        </w:rPr>
        <w:t>)</w:t>
      </w:r>
      <w:r w:rsidR="009C288D" w:rsidRPr="00E37115">
        <w:rPr>
          <w:rFonts w:ascii="Arial" w:hAnsi="Arial" w:cs="Arial"/>
          <w:lang w:val="en-NZ"/>
        </w:rPr>
        <w:t>.</w:t>
      </w:r>
    </w:p>
    <w:p w14:paraId="723C075D" w14:textId="7AFD4C1B" w:rsidR="009C288D" w:rsidRPr="00985A2F" w:rsidRDefault="00C149BB" w:rsidP="001A62D4">
      <w:pPr>
        <w:jc w:val="both"/>
        <w:rPr>
          <w:rFonts w:ascii="Arial" w:hAnsi="Arial" w:cs="Arial"/>
          <w:lang w:val="en-NZ"/>
        </w:rPr>
      </w:pPr>
      <w:r w:rsidRPr="00985A2F">
        <w:rPr>
          <w:rFonts w:ascii="Arial" w:hAnsi="Arial" w:cs="Arial"/>
          <w:lang w:val="en-NZ"/>
        </w:rPr>
        <w:t xml:space="preserve">This </w:t>
      </w:r>
      <w:r w:rsidR="00A57DDE" w:rsidRPr="00985A2F">
        <w:rPr>
          <w:rFonts w:ascii="Arial" w:hAnsi="Arial" w:cs="Arial"/>
          <w:lang w:val="en-NZ"/>
        </w:rPr>
        <w:t>p</w:t>
      </w:r>
      <w:r w:rsidRPr="00985A2F">
        <w:rPr>
          <w:rFonts w:ascii="Arial" w:hAnsi="Arial" w:cs="Arial"/>
          <w:lang w:val="en-NZ"/>
        </w:rPr>
        <w:t>roject is an exploration</w:t>
      </w:r>
      <w:r w:rsidR="000D3A67" w:rsidRPr="00985A2F">
        <w:rPr>
          <w:rFonts w:ascii="Arial" w:hAnsi="Arial" w:cs="Arial"/>
          <w:lang w:val="en-NZ"/>
        </w:rPr>
        <w:t xml:space="preserve"> </w:t>
      </w:r>
      <w:r w:rsidRPr="00985A2F">
        <w:rPr>
          <w:rFonts w:ascii="Arial" w:hAnsi="Arial" w:cs="Arial"/>
          <w:lang w:val="en-NZ"/>
        </w:rPr>
        <w:t xml:space="preserve">of that </w:t>
      </w:r>
      <w:r w:rsidR="000D3A67" w:rsidRPr="00985A2F">
        <w:rPr>
          <w:rFonts w:ascii="Arial" w:hAnsi="Arial" w:cs="Arial"/>
          <w:lang w:val="en-NZ"/>
        </w:rPr>
        <w:t>philosophy</w:t>
      </w:r>
      <w:r w:rsidRPr="00985A2F">
        <w:rPr>
          <w:rFonts w:ascii="Arial" w:hAnsi="Arial" w:cs="Arial"/>
          <w:lang w:val="en-NZ"/>
        </w:rPr>
        <w:t xml:space="preserve">, and </w:t>
      </w:r>
      <w:r w:rsidR="009768A0" w:rsidRPr="00985A2F">
        <w:rPr>
          <w:rFonts w:ascii="Arial" w:hAnsi="Arial" w:cs="Arial"/>
          <w:lang w:val="en-NZ"/>
        </w:rPr>
        <w:t>an</w:t>
      </w:r>
      <w:r w:rsidR="000D3A67" w:rsidRPr="00985A2F">
        <w:rPr>
          <w:rFonts w:ascii="Arial" w:hAnsi="Arial" w:cs="Arial"/>
          <w:lang w:val="en-NZ"/>
        </w:rPr>
        <w:t xml:space="preserve"> experimentation </w:t>
      </w:r>
      <w:r w:rsidR="00836513" w:rsidRPr="00985A2F">
        <w:rPr>
          <w:rFonts w:ascii="Arial" w:hAnsi="Arial" w:cs="Arial"/>
          <w:lang w:val="en-NZ"/>
        </w:rPr>
        <w:t>with</w:t>
      </w:r>
      <w:r w:rsidR="000D3A67" w:rsidRPr="00985A2F">
        <w:rPr>
          <w:rFonts w:ascii="Arial" w:hAnsi="Arial" w:cs="Arial"/>
          <w:lang w:val="en-NZ"/>
        </w:rPr>
        <w:t xml:space="preserve"> technological design that uses mobile </w:t>
      </w:r>
      <w:r w:rsidR="00152AD1" w:rsidRPr="00985A2F">
        <w:rPr>
          <w:rFonts w:ascii="Arial" w:hAnsi="Arial" w:cs="Arial"/>
          <w:lang w:val="en-NZ"/>
        </w:rPr>
        <w:t xml:space="preserve">devices </w:t>
      </w:r>
      <w:r w:rsidR="00A83C2B" w:rsidRPr="00985A2F">
        <w:rPr>
          <w:rFonts w:ascii="Arial" w:hAnsi="Arial" w:cs="Arial"/>
          <w:lang w:val="en-NZ"/>
        </w:rPr>
        <w:t>in a</w:t>
      </w:r>
      <w:r w:rsidR="000D3A67" w:rsidRPr="00985A2F">
        <w:rPr>
          <w:rFonts w:ascii="Arial" w:hAnsi="Arial" w:cs="Arial"/>
          <w:lang w:val="en-NZ"/>
        </w:rPr>
        <w:t xml:space="preserve"> </w:t>
      </w:r>
      <w:r w:rsidR="009768A0" w:rsidRPr="00985A2F">
        <w:rPr>
          <w:rFonts w:ascii="Arial" w:hAnsi="Arial" w:cs="Arial"/>
          <w:lang w:val="en-NZ"/>
        </w:rPr>
        <w:t xml:space="preserve">healthy </w:t>
      </w:r>
      <w:r w:rsidR="00A83C2B" w:rsidRPr="00985A2F">
        <w:rPr>
          <w:rFonts w:ascii="Arial" w:hAnsi="Arial" w:cs="Arial"/>
          <w:lang w:val="en-NZ"/>
        </w:rPr>
        <w:t>approach</w:t>
      </w:r>
      <w:r w:rsidR="000D3A67" w:rsidRPr="00985A2F">
        <w:rPr>
          <w:rFonts w:ascii="Arial" w:hAnsi="Arial" w:cs="Arial"/>
          <w:lang w:val="en-NZ"/>
        </w:rPr>
        <w:t xml:space="preserve"> that promotes the </w:t>
      </w:r>
      <w:r w:rsidR="00A83C2B" w:rsidRPr="00985A2F">
        <w:rPr>
          <w:rFonts w:ascii="Arial" w:hAnsi="Arial" w:cs="Arial"/>
          <w:lang w:val="en-NZ"/>
        </w:rPr>
        <w:t>development</w:t>
      </w:r>
      <w:r w:rsidR="00A57DDE" w:rsidRPr="00985A2F">
        <w:rPr>
          <w:rFonts w:ascii="Arial" w:hAnsi="Arial" w:cs="Arial"/>
          <w:lang w:val="en-NZ"/>
        </w:rPr>
        <w:t xml:space="preserve"> of</w:t>
      </w:r>
      <w:r w:rsidR="000D3A67" w:rsidRPr="00985A2F">
        <w:rPr>
          <w:rFonts w:ascii="Arial" w:hAnsi="Arial" w:cs="Arial"/>
          <w:lang w:val="en-NZ"/>
        </w:rPr>
        <w:t xml:space="preserve"> skills needed </w:t>
      </w:r>
      <w:r w:rsidR="00745E6C" w:rsidRPr="00985A2F">
        <w:rPr>
          <w:rFonts w:ascii="Arial" w:hAnsi="Arial" w:cs="Arial"/>
          <w:lang w:val="en-NZ"/>
        </w:rPr>
        <w:t>today</w:t>
      </w:r>
      <w:r w:rsidR="000D3A67" w:rsidRPr="00985A2F">
        <w:rPr>
          <w:rFonts w:ascii="Arial" w:hAnsi="Arial" w:cs="Arial"/>
          <w:lang w:val="en-NZ"/>
        </w:rPr>
        <w:t>.</w:t>
      </w:r>
      <w:r w:rsidR="003A76BE" w:rsidRPr="00985A2F">
        <w:rPr>
          <w:rFonts w:ascii="Arial" w:hAnsi="Arial" w:cs="Arial"/>
          <w:lang w:val="en-NZ"/>
        </w:rPr>
        <w:t xml:space="preserve"> Although I firmly </w:t>
      </w:r>
      <w:r w:rsidR="009768A0" w:rsidRPr="00985A2F">
        <w:rPr>
          <w:rFonts w:ascii="Arial" w:hAnsi="Arial" w:cs="Arial"/>
          <w:lang w:val="en-NZ"/>
        </w:rPr>
        <w:t>believe</w:t>
      </w:r>
      <w:r w:rsidR="003A76BE" w:rsidRPr="00985A2F">
        <w:rPr>
          <w:rFonts w:ascii="Arial" w:hAnsi="Arial" w:cs="Arial"/>
          <w:lang w:val="en-NZ"/>
        </w:rPr>
        <w:t xml:space="preserve"> in the capacities of </w:t>
      </w:r>
      <w:r w:rsidR="009768A0" w:rsidRPr="00985A2F">
        <w:rPr>
          <w:rFonts w:ascii="Arial" w:hAnsi="Arial" w:cs="Arial"/>
          <w:lang w:val="en-NZ"/>
        </w:rPr>
        <w:t>AR</w:t>
      </w:r>
      <w:r w:rsidR="003A76BE" w:rsidRPr="00985A2F">
        <w:rPr>
          <w:rFonts w:ascii="Arial" w:hAnsi="Arial" w:cs="Arial"/>
          <w:lang w:val="en-NZ"/>
        </w:rPr>
        <w:t xml:space="preserve"> as a learning tool, </w:t>
      </w:r>
      <w:r w:rsidR="00CF11D5" w:rsidRPr="00985A2F">
        <w:rPr>
          <w:rFonts w:ascii="Arial" w:hAnsi="Arial" w:cs="Arial"/>
          <w:lang w:val="en-NZ"/>
        </w:rPr>
        <w:t xml:space="preserve">this </w:t>
      </w:r>
      <w:r w:rsidR="009768A0" w:rsidRPr="00985A2F">
        <w:rPr>
          <w:rFonts w:ascii="Arial" w:hAnsi="Arial" w:cs="Arial"/>
          <w:lang w:val="en-NZ"/>
        </w:rPr>
        <w:t>endeavour</w:t>
      </w:r>
      <w:r w:rsidR="00CF11D5" w:rsidRPr="00985A2F">
        <w:rPr>
          <w:rFonts w:ascii="Arial" w:hAnsi="Arial" w:cs="Arial"/>
          <w:lang w:val="en-NZ"/>
        </w:rPr>
        <w:t xml:space="preserve"> needs to follow </w:t>
      </w:r>
      <w:r w:rsidR="00745E6C" w:rsidRPr="00985A2F">
        <w:rPr>
          <w:rFonts w:ascii="Arial" w:hAnsi="Arial" w:cs="Arial"/>
          <w:lang w:val="en-NZ"/>
        </w:rPr>
        <w:t>a</w:t>
      </w:r>
      <w:r w:rsidR="00CF11D5" w:rsidRPr="00985A2F">
        <w:rPr>
          <w:rFonts w:ascii="Arial" w:hAnsi="Arial" w:cs="Arial"/>
          <w:lang w:val="en-NZ"/>
        </w:rPr>
        <w:t xml:space="preserve"> due process. It is important to properly understand how to use </w:t>
      </w:r>
      <w:r w:rsidR="00D808BC" w:rsidRPr="00985A2F">
        <w:rPr>
          <w:rFonts w:ascii="Arial" w:hAnsi="Arial" w:cs="Arial"/>
          <w:lang w:val="en-NZ"/>
        </w:rPr>
        <w:t>the technology</w:t>
      </w:r>
      <w:r w:rsidR="00447D5E" w:rsidRPr="00985A2F">
        <w:rPr>
          <w:rFonts w:ascii="Arial" w:hAnsi="Arial" w:cs="Arial"/>
          <w:lang w:val="en-NZ"/>
        </w:rPr>
        <w:t xml:space="preserve"> and what elements of the design </w:t>
      </w:r>
      <w:r w:rsidR="00D808BC" w:rsidRPr="00985A2F">
        <w:rPr>
          <w:rFonts w:ascii="Arial" w:hAnsi="Arial" w:cs="Arial"/>
          <w:lang w:val="en-NZ"/>
        </w:rPr>
        <w:t>and</w:t>
      </w:r>
      <w:r w:rsidR="00447D5E" w:rsidRPr="00985A2F">
        <w:rPr>
          <w:rFonts w:ascii="Arial" w:hAnsi="Arial" w:cs="Arial"/>
          <w:lang w:val="en-NZ"/>
        </w:rPr>
        <w:t xml:space="preserve"> implementation process need to be highlighted and worked on to create that intended positive impact</w:t>
      </w:r>
      <w:r w:rsidR="00CC46AD" w:rsidRPr="00985A2F">
        <w:rPr>
          <w:rFonts w:ascii="Arial" w:hAnsi="Arial" w:cs="Arial"/>
          <w:lang w:val="en-NZ"/>
        </w:rPr>
        <w:t xml:space="preserve">. The technology </w:t>
      </w:r>
      <w:r w:rsidR="009768A0" w:rsidRPr="00985A2F">
        <w:rPr>
          <w:rFonts w:ascii="Arial" w:hAnsi="Arial" w:cs="Arial"/>
          <w:lang w:val="en-NZ"/>
        </w:rPr>
        <w:t>does</w:t>
      </w:r>
      <w:r w:rsidR="00CC46AD" w:rsidRPr="00985A2F">
        <w:rPr>
          <w:rFonts w:ascii="Arial" w:hAnsi="Arial" w:cs="Arial"/>
          <w:lang w:val="en-NZ"/>
        </w:rPr>
        <w:t xml:space="preserve"> </w:t>
      </w:r>
      <w:r w:rsidR="009768A0" w:rsidRPr="00985A2F">
        <w:rPr>
          <w:rFonts w:ascii="Arial" w:hAnsi="Arial" w:cs="Arial"/>
          <w:lang w:val="en-NZ"/>
        </w:rPr>
        <w:t>offer</w:t>
      </w:r>
      <w:r w:rsidR="00CC46AD" w:rsidRPr="00985A2F">
        <w:rPr>
          <w:rFonts w:ascii="Arial" w:hAnsi="Arial" w:cs="Arial"/>
          <w:lang w:val="en-NZ"/>
        </w:rPr>
        <w:t xml:space="preserve"> a b</w:t>
      </w:r>
      <w:r w:rsidR="00D808BC" w:rsidRPr="00985A2F">
        <w:rPr>
          <w:rFonts w:ascii="Arial" w:hAnsi="Arial" w:cs="Arial"/>
          <w:lang w:val="en-NZ"/>
        </w:rPr>
        <w:t>i</w:t>
      </w:r>
      <w:r w:rsidR="00CC46AD" w:rsidRPr="00985A2F">
        <w:rPr>
          <w:rFonts w:ascii="Arial" w:hAnsi="Arial" w:cs="Arial"/>
          <w:lang w:val="en-NZ"/>
        </w:rPr>
        <w:t xml:space="preserve">g opportunity to enhance and </w:t>
      </w:r>
      <w:r w:rsidR="009A6836" w:rsidRPr="00985A2F">
        <w:rPr>
          <w:rFonts w:ascii="Arial" w:hAnsi="Arial" w:cs="Arial"/>
          <w:lang w:val="en-NZ"/>
        </w:rPr>
        <w:t>reframe the way we communicate and work together, but it also has proven to impose certain challenges that have to be analysed, understood and dealt with</w:t>
      </w:r>
      <w:r w:rsidR="009768A0" w:rsidRPr="00985A2F">
        <w:rPr>
          <w:rFonts w:ascii="Arial" w:hAnsi="Arial" w:cs="Arial"/>
          <w:lang w:val="en-NZ"/>
        </w:rPr>
        <w:t>.</w:t>
      </w:r>
    </w:p>
    <w:p w14:paraId="626C504D" w14:textId="490D825B" w:rsidR="00075302" w:rsidRPr="00CD2407" w:rsidRDefault="00EB5C02" w:rsidP="001A62D4">
      <w:pPr>
        <w:jc w:val="both"/>
        <w:rPr>
          <w:rFonts w:ascii="Arial" w:hAnsi="Arial" w:cs="Arial"/>
          <w:lang w:val="en-NZ"/>
        </w:rPr>
      </w:pPr>
      <w:r w:rsidRPr="00CD2407">
        <w:rPr>
          <w:rFonts w:ascii="Arial" w:hAnsi="Arial" w:cs="Arial"/>
          <w:lang w:val="en-NZ"/>
        </w:rPr>
        <w:t xml:space="preserve">Over the development of this </w:t>
      </w:r>
      <w:r w:rsidR="00152AD1" w:rsidRPr="00CD2407">
        <w:rPr>
          <w:rFonts w:ascii="Arial" w:hAnsi="Arial" w:cs="Arial"/>
          <w:lang w:val="en-NZ"/>
        </w:rPr>
        <w:t>document,</w:t>
      </w:r>
      <w:r w:rsidRPr="00CD2407">
        <w:rPr>
          <w:rFonts w:ascii="Arial" w:hAnsi="Arial" w:cs="Arial"/>
          <w:lang w:val="en-NZ"/>
        </w:rPr>
        <w:t xml:space="preserve"> I will describe the proposal, design</w:t>
      </w:r>
      <w:r w:rsidR="00985A2F" w:rsidRPr="00CD2407">
        <w:rPr>
          <w:rFonts w:ascii="Arial" w:hAnsi="Arial" w:cs="Arial"/>
          <w:lang w:val="en-NZ"/>
        </w:rPr>
        <w:t>,</w:t>
      </w:r>
      <w:r w:rsidRPr="00CD2407">
        <w:rPr>
          <w:rFonts w:ascii="Arial" w:hAnsi="Arial" w:cs="Arial"/>
          <w:lang w:val="en-NZ"/>
        </w:rPr>
        <w:t xml:space="preserve"> implementation, observation and analysis </w:t>
      </w:r>
      <w:r w:rsidR="00AE3E18" w:rsidRPr="00CD2407">
        <w:rPr>
          <w:rFonts w:ascii="Arial" w:hAnsi="Arial" w:cs="Arial"/>
          <w:lang w:val="en-NZ"/>
        </w:rPr>
        <w:t xml:space="preserve">activities done </w:t>
      </w:r>
      <w:r w:rsidRPr="00CD2407">
        <w:rPr>
          <w:rFonts w:ascii="Arial" w:hAnsi="Arial" w:cs="Arial"/>
          <w:lang w:val="en-NZ"/>
        </w:rPr>
        <w:t xml:space="preserve">in the development of an AR tool for collaborative learning </w:t>
      </w:r>
      <w:r w:rsidR="00B6026B" w:rsidRPr="00CD2407">
        <w:rPr>
          <w:rFonts w:ascii="Arial" w:hAnsi="Arial" w:cs="Arial"/>
          <w:lang w:val="en-NZ"/>
        </w:rPr>
        <w:t xml:space="preserve">and the test deployment conducted in a case study </w:t>
      </w:r>
      <w:r w:rsidR="00E8471C" w:rsidRPr="00CD2407">
        <w:rPr>
          <w:rFonts w:ascii="Arial" w:hAnsi="Arial" w:cs="Arial"/>
          <w:lang w:val="en-NZ"/>
        </w:rPr>
        <w:t xml:space="preserve">showing a </w:t>
      </w:r>
      <w:r w:rsidR="007218EA" w:rsidRPr="00CD2407">
        <w:rPr>
          <w:rFonts w:ascii="Arial" w:hAnsi="Arial" w:cs="Arial"/>
          <w:lang w:val="en-NZ"/>
        </w:rPr>
        <w:t>pedagogical design</w:t>
      </w:r>
      <w:r w:rsidR="00E8471C" w:rsidRPr="00CD2407">
        <w:rPr>
          <w:rFonts w:ascii="Arial" w:hAnsi="Arial" w:cs="Arial"/>
          <w:lang w:val="en-NZ"/>
        </w:rPr>
        <w:t xml:space="preserve"> focused on developing skills related to teamwork and effective communication.</w:t>
      </w:r>
    </w:p>
    <w:p w14:paraId="3EEDC487" w14:textId="281A4B6F" w:rsidR="00822167" w:rsidRPr="00CD2407" w:rsidRDefault="00B34710" w:rsidP="001A62D4">
      <w:pPr>
        <w:jc w:val="both"/>
        <w:rPr>
          <w:rFonts w:ascii="Arial" w:hAnsi="Arial" w:cs="Arial"/>
          <w:lang w:val="en-NZ"/>
        </w:rPr>
      </w:pPr>
      <w:r w:rsidRPr="00CD2407">
        <w:rPr>
          <w:rFonts w:ascii="Arial" w:hAnsi="Arial" w:cs="Arial"/>
          <w:lang w:val="en-NZ"/>
        </w:rPr>
        <w:t>The development of this research was carried in two interlocked steps. In one hand is the design and implementation of the software CollabAR</w:t>
      </w:r>
      <w:r w:rsidR="00E84D27" w:rsidRPr="00CD2407">
        <w:rPr>
          <w:rFonts w:ascii="Arial" w:hAnsi="Arial" w:cs="Arial"/>
          <w:lang w:val="en-NZ"/>
        </w:rPr>
        <w:t>, an</w:t>
      </w:r>
      <w:r w:rsidR="001B4AF8" w:rsidRPr="00CD2407">
        <w:rPr>
          <w:rFonts w:ascii="Arial" w:hAnsi="Arial" w:cs="Arial"/>
          <w:lang w:val="en-NZ"/>
        </w:rPr>
        <w:t xml:space="preserve"> AR</w:t>
      </w:r>
      <w:r w:rsidR="00E84D27" w:rsidRPr="00CD2407">
        <w:rPr>
          <w:rFonts w:ascii="Arial" w:hAnsi="Arial" w:cs="Arial"/>
          <w:lang w:val="en-NZ"/>
        </w:rPr>
        <w:t xml:space="preserve"> tool used as a companion </w:t>
      </w:r>
      <w:r w:rsidR="00D00251" w:rsidRPr="00CD2407">
        <w:rPr>
          <w:rFonts w:ascii="Arial" w:hAnsi="Arial" w:cs="Arial"/>
          <w:lang w:val="en-NZ"/>
        </w:rPr>
        <w:t>in</w:t>
      </w:r>
      <w:r w:rsidR="00E84D27" w:rsidRPr="00CD2407">
        <w:rPr>
          <w:rFonts w:ascii="Arial" w:hAnsi="Arial" w:cs="Arial"/>
          <w:lang w:val="en-NZ"/>
        </w:rPr>
        <w:t xml:space="preserve"> the face-to-face work that was part of the activitie</w:t>
      </w:r>
      <w:r w:rsidR="00DC0D8A" w:rsidRPr="00CD2407">
        <w:rPr>
          <w:rFonts w:ascii="Arial" w:hAnsi="Arial" w:cs="Arial"/>
          <w:lang w:val="en-NZ"/>
        </w:rPr>
        <w:t>s proposed for the Industry Project course. Specifically, the software was used</w:t>
      </w:r>
      <w:r w:rsidR="0048759A" w:rsidRPr="00CD2407">
        <w:rPr>
          <w:rFonts w:ascii="Arial" w:hAnsi="Arial" w:cs="Arial"/>
          <w:lang w:val="en-NZ"/>
        </w:rPr>
        <w:t xml:space="preserve"> </w:t>
      </w:r>
      <w:r w:rsidR="00D00251" w:rsidRPr="00CD2407">
        <w:rPr>
          <w:rFonts w:ascii="Arial" w:hAnsi="Arial" w:cs="Arial"/>
          <w:lang w:val="en-NZ"/>
        </w:rPr>
        <w:t>during</w:t>
      </w:r>
      <w:r w:rsidR="0048759A" w:rsidRPr="00CD2407">
        <w:rPr>
          <w:rFonts w:ascii="Arial" w:hAnsi="Arial" w:cs="Arial"/>
          <w:lang w:val="en-NZ"/>
        </w:rPr>
        <w:t xml:space="preserve"> the weekly group sessions of work </w:t>
      </w:r>
      <w:r w:rsidR="00372597" w:rsidRPr="00CD2407">
        <w:rPr>
          <w:rFonts w:ascii="Arial" w:hAnsi="Arial" w:cs="Arial"/>
          <w:lang w:val="en-NZ"/>
        </w:rPr>
        <w:t xml:space="preserve">that </w:t>
      </w:r>
      <w:r w:rsidR="008E0318" w:rsidRPr="00CD2407">
        <w:rPr>
          <w:rFonts w:ascii="Arial" w:hAnsi="Arial" w:cs="Arial"/>
          <w:lang w:val="en-NZ"/>
        </w:rPr>
        <w:t>the students held for the development of three different assessment milestones</w:t>
      </w:r>
      <w:r w:rsidR="00103375" w:rsidRPr="00CD2407">
        <w:rPr>
          <w:rFonts w:ascii="Arial" w:hAnsi="Arial" w:cs="Arial"/>
          <w:lang w:val="en-NZ"/>
        </w:rPr>
        <w:t xml:space="preserve"> in the course-long project.</w:t>
      </w:r>
    </w:p>
    <w:p w14:paraId="3D10C5B9" w14:textId="7F307C14" w:rsidR="0055529B" w:rsidRPr="00BB2632" w:rsidRDefault="00634CD6" w:rsidP="001A62D4">
      <w:pPr>
        <w:jc w:val="both"/>
        <w:rPr>
          <w:rFonts w:ascii="Arial" w:hAnsi="Arial" w:cs="Arial"/>
          <w:lang w:val="en-NZ"/>
        </w:rPr>
      </w:pPr>
      <w:r w:rsidRPr="00BB2632">
        <w:rPr>
          <w:rFonts w:ascii="Arial" w:hAnsi="Arial" w:cs="Arial"/>
          <w:lang w:val="en-NZ"/>
        </w:rPr>
        <w:t>The deve</w:t>
      </w:r>
      <w:r w:rsidR="008D0BAD" w:rsidRPr="00BB2632">
        <w:rPr>
          <w:rFonts w:ascii="Arial" w:hAnsi="Arial" w:cs="Arial"/>
          <w:lang w:val="en-NZ"/>
        </w:rPr>
        <w:t xml:space="preserve">lopment of CollabAR consisted in solving two main issues, both related to the technological front of the </w:t>
      </w:r>
      <w:r w:rsidR="003B5608" w:rsidRPr="00BB2632">
        <w:rPr>
          <w:rFonts w:ascii="Arial" w:hAnsi="Arial" w:cs="Arial"/>
          <w:lang w:val="en-NZ"/>
        </w:rPr>
        <w:t xml:space="preserve">research. First, there was a design </w:t>
      </w:r>
      <w:r w:rsidR="009B5F78" w:rsidRPr="00BB2632">
        <w:rPr>
          <w:rFonts w:ascii="Arial" w:hAnsi="Arial" w:cs="Arial"/>
          <w:lang w:val="en-NZ"/>
        </w:rPr>
        <w:t xml:space="preserve">challenge that required identifying the </w:t>
      </w:r>
      <w:r w:rsidR="00D101EA" w:rsidRPr="00BB2632">
        <w:rPr>
          <w:rFonts w:ascii="Arial" w:hAnsi="Arial" w:cs="Arial"/>
          <w:lang w:val="en-NZ"/>
        </w:rPr>
        <w:t>most</w:t>
      </w:r>
      <w:r w:rsidR="002A1C29" w:rsidRPr="00BB2632">
        <w:rPr>
          <w:rFonts w:ascii="Arial" w:hAnsi="Arial" w:cs="Arial"/>
          <w:lang w:val="en-NZ"/>
        </w:rPr>
        <w:t xml:space="preserve"> </w:t>
      </w:r>
      <w:r w:rsidR="002939CF" w:rsidRPr="00BB2632">
        <w:rPr>
          <w:rFonts w:ascii="Arial" w:hAnsi="Arial" w:cs="Arial"/>
          <w:lang w:val="en-NZ"/>
        </w:rPr>
        <w:t>common</w:t>
      </w:r>
      <w:r w:rsidR="003628EF" w:rsidRPr="00BB2632">
        <w:rPr>
          <w:rFonts w:ascii="Arial" w:hAnsi="Arial" w:cs="Arial"/>
          <w:lang w:val="en-NZ"/>
        </w:rPr>
        <w:t xml:space="preserve"> </w:t>
      </w:r>
      <w:r w:rsidR="002A1C29" w:rsidRPr="00BB2632">
        <w:rPr>
          <w:rFonts w:ascii="Arial" w:hAnsi="Arial" w:cs="Arial"/>
          <w:lang w:val="en-NZ"/>
        </w:rPr>
        <w:t xml:space="preserve">interactions </w:t>
      </w:r>
      <w:r w:rsidR="00E5599B" w:rsidRPr="00BB2632">
        <w:rPr>
          <w:rFonts w:ascii="Arial" w:hAnsi="Arial" w:cs="Arial"/>
          <w:lang w:val="en-NZ"/>
        </w:rPr>
        <w:t xml:space="preserve">performed in and AR environment </w:t>
      </w:r>
      <w:r w:rsidR="00DA5517" w:rsidRPr="00BB2632">
        <w:rPr>
          <w:rFonts w:ascii="Arial" w:hAnsi="Arial" w:cs="Arial"/>
          <w:lang w:val="en-NZ"/>
        </w:rPr>
        <w:t>for</w:t>
      </w:r>
      <w:r w:rsidR="006D6DAE" w:rsidRPr="00BB2632">
        <w:rPr>
          <w:rFonts w:ascii="Arial" w:hAnsi="Arial" w:cs="Arial"/>
          <w:lang w:val="en-NZ"/>
        </w:rPr>
        <w:t xml:space="preserve"> cooperative work. </w:t>
      </w:r>
      <w:r w:rsidR="0055529B" w:rsidRPr="00BB2632">
        <w:rPr>
          <w:rFonts w:ascii="Arial" w:hAnsi="Arial" w:cs="Arial"/>
          <w:lang w:val="en-NZ"/>
        </w:rPr>
        <w:t>Different</w:t>
      </w:r>
      <w:r w:rsidR="003628EF" w:rsidRPr="00BB2632">
        <w:rPr>
          <w:rFonts w:ascii="Arial" w:hAnsi="Arial" w:cs="Arial"/>
          <w:lang w:val="en-NZ"/>
        </w:rPr>
        <w:t xml:space="preserve"> </w:t>
      </w:r>
      <w:r w:rsidR="00DA5517" w:rsidRPr="00BB2632">
        <w:rPr>
          <w:rFonts w:ascii="Arial" w:hAnsi="Arial" w:cs="Arial"/>
          <w:lang w:val="en-NZ"/>
        </w:rPr>
        <w:t>use cases</w:t>
      </w:r>
      <w:r w:rsidR="0070348E" w:rsidRPr="00BB2632">
        <w:rPr>
          <w:rFonts w:ascii="Arial" w:hAnsi="Arial" w:cs="Arial"/>
          <w:lang w:val="en-NZ"/>
        </w:rPr>
        <w:t xml:space="preserve"> </w:t>
      </w:r>
      <w:r w:rsidR="005456F9" w:rsidRPr="00BB2632">
        <w:rPr>
          <w:rFonts w:ascii="Arial" w:hAnsi="Arial" w:cs="Arial"/>
          <w:lang w:val="en-NZ"/>
        </w:rPr>
        <w:t>were identified</w:t>
      </w:r>
      <w:r w:rsidR="00A65DB4" w:rsidRPr="00BB2632">
        <w:rPr>
          <w:rFonts w:ascii="Arial" w:hAnsi="Arial" w:cs="Arial"/>
          <w:lang w:val="en-NZ"/>
        </w:rPr>
        <w:t xml:space="preserve"> that were unique for this context and that posed an interesting design challenge, </w:t>
      </w:r>
      <w:r w:rsidR="005456F9" w:rsidRPr="00BB2632">
        <w:rPr>
          <w:rFonts w:ascii="Arial" w:hAnsi="Arial" w:cs="Arial"/>
          <w:lang w:val="en-NZ"/>
        </w:rPr>
        <w:t>like</w:t>
      </w:r>
      <w:r w:rsidR="00D9029C" w:rsidRPr="00BB2632">
        <w:rPr>
          <w:rFonts w:ascii="Arial" w:hAnsi="Arial" w:cs="Arial"/>
          <w:lang w:val="en-NZ"/>
        </w:rPr>
        <w:t xml:space="preserve"> sharing information, sharing and coordinating resources, managing the status of </w:t>
      </w:r>
      <w:r w:rsidR="00244F9E" w:rsidRPr="00BB2632">
        <w:rPr>
          <w:rFonts w:ascii="Arial" w:hAnsi="Arial" w:cs="Arial"/>
          <w:lang w:val="en-NZ"/>
        </w:rPr>
        <w:t>the team and coordinating the development of a task. A</w:t>
      </w:r>
      <w:r w:rsidR="00060B24" w:rsidRPr="00BB2632">
        <w:rPr>
          <w:rFonts w:ascii="Arial" w:hAnsi="Arial" w:cs="Arial"/>
          <w:lang w:val="en-NZ"/>
        </w:rPr>
        <w:t xml:space="preserve"> user-centred</w:t>
      </w:r>
      <w:r w:rsidR="00244F9E" w:rsidRPr="00BB2632">
        <w:rPr>
          <w:rFonts w:ascii="Arial" w:hAnsi="Arial" w:cs="Arial"/>
          <w:lang w:val="en-NZ"/>
        </w:rPr>
        <w:t xml:space="preserve"> interaction design</w:t>
      </w:r>
      <w:r w:rsidR="00060B24" w:rsidRPr="00BB2632">
        <w:rPr>
          <w:rFonts w:ascii="Arial" w:hAnsi="Arial" w:cs="Arial"/>
          <w:lang w:val="en-NZ"/>
        </w:rPr>
        <w:t xml:space="preserve"> process</w:t>
      </w:r>
      <w:r w:rsidR="00244F9E" w:rsidRPr="00BB2632">
        <w:rPr>
          <w:rFonts w:ascii="Arial" w:hAnsi="Arial" w:cs="Arial"/>
          <w:lang w:val="en-NZ"/>
        </w:rPr>
        <w:t xml:space="preserve"> was </w:t>
      </w:r>
      <w:r w:rsidR="00060B24" w:rsidRPr="00BB2632">
        <w:rPr>
          <w:rFonts w:ascii="Arial" w:hAnsi="Arial" w:cs="Arial"/>
          <w:lang w:val="en-NZ"/>
        </w:rPr>
        <w:t>used</w:t>
      </w:r>
      <w:r w:rsidR="003A02F0" w:rsidRPr="00BB2632">
        <w:rPr>
          <w:rFonts w:ascii="Arial" w:hAnsi="Arial" w:cs="Arial"/>
          <w:lang w:val="en-NZ"/>
        </w:rPr>
        <w:t xml:space="preserve"> </w:t>
      </w:r>
      <w:r w:rsidR="009C7EC7" w:rsidRPr="00BB2632">
        <w:rPr>
          <w:rFonts w:ascii="Arial" w:hAnsi="Arial" w:cs="Arial"/>
          <w:lang w:val="en-NZ"/>
        </w:rPr>
        <w:t>to</w:t>
      </w:r>
      <w:r w:rsidR="003A02F0" w:rsidRPr="00BB2632">
        <w:rPr>
          <w:rFonts w:ascii="Arial" w:hAnsi="Arial" w:cs="Arial"/>
          <w:lang w:val="en-NZ"/>
        </w:rPr>
        <w:t xml:space="preserve"> outlined solutions </w:t>
      </w:r>
      <w:r w:rsidR="009C7EC7" w:rsidRPr="00BB2632">
        <w:rPr>
          <w:rFonts w:ascii="Arial" w:hAnsi="Arial" w:cs="Arial"/>
          <w:lang w:val="en-NZ"/>
        </w:rPr>
        <w:t>for the identified use cases which considered important rest</w:t>
      </w:r>
      <w:r w:rsidR="00356C5B" w:rsidRPr="00BB2632">
        <w:rPr>
          <w:rFonts w:ascii="Arial" w:hAnsi="Arial" w:cs="Arial"/>
          <w:lang w:val="en-NZ"/>
        </w:rPr>
        <w:t xml:space="preserve">rictions and particularities of the problem such as </w:t>
      </w:r>
      <w:r w:rsidR="003A02F0" w:rsidRPr="00BB2632">
        <w:rPr>
          <w:rFonts w:ascii="Arial" w:hAnsi="Arial" w:cs="Arial"/>
          <w:lang w:val="en-NZ"/>
        </w:rPr>
        <w:t xml:space="preserve">the </w:t>
      </w:r>
      <w:r w:rsidR="00F12C6F" w:rsidRPr="00BB2632">
        <w:rPr>
          <w:rFonts w:ascii="Arial" w:hAnsi="Arial" w:cs="Arial"/>
          <w:lang w:val="en-NZ"/>
        </w:rPr>
        <w:t xml:space="preserve">synchronous input of the participants, the physical space in which the activity is taking place and the possible diversity of control </w:t>
      </w:r>
      <w:r w:rsidR="00155019" w:rsidRPr="00BB2632">
        <w:rPr>
          <w:rFonts w:ascii="Arial" w:hAnsi="Arial" w:cs="Arial"/>
          <w:lang w:val="en-NZ"/>
        </w:rPr>
        <w:t xml:space="preserve">schemes </w:t>
      </w:r>
      <w:r w:rsidR="00F12C6F" w:rsidRPr="00BB2632">
        <w:rPr>
          <w:rFonts w:ascii="Arial" w:hAnsi="Arial" w:cs="Arial"/>
          <w:lang w:val="en-NZ"/>
        </w:rPr>
        <w:t>between platforms</w:t>
      </w:r>
      <w:r w:rsidR="002939CF" w:rsidRPr="00BB2632">
        <w:rPr>
          <w:rFonts w:ascii="Arial" w:hAnsi="Arial" w:cs="Arial"/>
          <w:lang w:val="en-NZ"/>
        </w:rPr>
        <w:t>.</w:t>
      </w:r>
    </w:p>
    <w:p w14:paraId="00AD1D9C" w14:textId="2647711D" w:rsidR="00C90DFF" w:rsidRPr="00BB2632" w:rsidRDefault="00C90DFF" w:rsidP="001A62D4">
      <w:pPr>
        <w:jc w:val="both"/>
        <w:rPr>
          <w:rFonts w:ascii="Arial" w:hAnsi="Arial" w:cs="Arial"/>
          <w:lang w:val="en-NZ"/>
        </w:rPr>
      </w:pPr>
      <w:r w:rsidRPr="00BB2632">
        <w:rPr>
          <w:rFonts w:ascii="Arial" w:hAnsi="Arial" w:cs="Arial"/>
          <w:lang w:val="en-NZ"/>
        </w:rPr>
        <w:t xml:space="preserve">This stage was accomplished through a detailed exercise of user-centred design, a process meant to identify ideas and decisions born from the direct </w:t>
      </w:r>
      <w:r w:rsidR="00E12698" w:rsidRPr="00BB2632">
        <w:rPr>
          <w:rFonts w:ascii="Arial" w:hAnsi="Arial" w:cs="Arial"/>
          <w:lang w:val="en-NZ"/>
        </w:rPr>
        <w:t>interactions of the users with prototypes and mock-ups,</w:t>
      </w:r>
      <w:r w:rsidR="00B910F2" w:rsidRPr="00BB2632">
        <w:rPr>
          <w:rFonts w:ascii="Arial" w:hAnsi="Arial" w:cs="Arial"/>
          <w:lang w:val="en-NZ"/>
        </w:rPr>
        <w:t xml:space="preserve"> </w:t>
      </w:r>
      <w:r w:rsidR="009852C7" w:rsidRPr="00BB2632">
        <w:rPr>
          <w:rFonts w:ascii="Arial" w:hAnsi="Arial" w:cs="Arial"/>
          <w:lang w:val="en-NZ"/>
        </w:rPr>
        <w:t>a</w:t>
      </w:r>
      <w:r w:rsidR="00E12698" w:rsidRPr="00BB2632">
        <w:rPr>
          <w:rFonts w:ascii="Arial" w:hAnsi="Arial" w:cs="Arial"/>
          <w:lang w:val="en-NZ"/>
        </w:rPr>
        <w:t xml:space="preserve"> structured process for </w:t>
      </w:r>
      <w:r w:rsidR="00DD0691" w:rsidRPr="00BB2632">
        <w:rPr>
          <w:rFonts w:ascii="Arial" w:hAnsi="Arial" w:cs="Arial"/>
          <w:lang w:val="en-NZ"/>
        </w:rPr>
        <w:t xml:space="preserve">gathering feedback, </w:t>
      </w:r>
      <w:r w:rsidR="00BD55AB" w:rsidRPr="00BB2632">
        <w:rPr>
          <w:rFonts w:ascii="Arial" w:hAnsi="Arial" w:cs="Arial"/>
          <w:lang w:val="en-NZ"/>
        </w:rPr>
        <w:t>integrating</w:t>
      </w:r>
      <w:r w:rsidR="00DD0691" w:rsidRPr="00BB2632">
        <w:rPr>
          <w:rFonts w:ascii="Arial" w:hAnsi="Arial" w:cs="Arial"/>
          <w:lang w:val="en-NZ"/>
        </w:rPr>
        <w:t xml:space="preserve"> </w:t>
      </w:r>
      <w:r w:rsidR="00BD55AB" w:rsidRPr="00BB2632">
        <w:rPr>
          <w:rFonts w:ascii="Arial" w:hAnsi="Arial" w:cs="Arial"/>
          <w:lang w:val="en-NZ"/>
        </w:rPr>
        <w:t xml:space="preserve">the </w:t>
      </w:r>
      <w:r w:rsidR="00DD0691" w:rsidRPr="00BB2632">
        <w:rPr>
          <w:rFonts w:ascii="Arial" w:hAnsi="Arial" w:cs="Arial"/>
          <w:lang w:val="en-NZ"/>
        </w:rPr>
        <w:t xml:space="preserve">user </w:t>
      </w:r>
      <w:r w:rsidR="00BD55AB" w:rsidRPr="00BB2632">
        <w:rPr>
          <w:rFonts w:ascii="Arial" w:hAnsi="Arial" w:cs="Arial"/>
          <w:lang w:val="en-NZ"/>
        </w:rPr>
        <w:t>in</w:t>
      </w:r>
      <w:r w:rsidR="00DD0691" w:rsidRPr="00BB2632">
        <w:rPr>
          <w:rFonts w:ascii="Arial" w:hAnsi="Arial" w:cs="Arial"/>
          <w:lang w:val="en-NZ"/>
        </w:rPr>
        <w:t xml:space="preserve"> the design loop and refining ideas in an iterative process</w:t>
      </w:r>
      <w:r w:rsidR="006E5F46" w:rsidRPr="00BB2632">
        <w:rPr>
          <w:rFonts w:ascii="Arial" w:hAnsi="Arial" w:cs="Arial"/>
          <w:lang w:val="en-NZ"/>
        </w:rPr>
        <w:t>. The results obtained highlighted interesting issues</w:t>
      </w:r>
      <w:r w:rsidR="00E42A5A" w:rsidRPr="00BB2632">
        <w:rPr>
          <w:rFonts w:ascii="Arial" w:hAnsi="Arial" w:cs="Arial"/>
          <w:lang w:val="en-NZ"/>
        </w:rPr>
        <w:t xml:space="preserve"> and ideas related to multi-platform interactions, </w:t>
      </w:r>
      <w:r w:rsidR="00991CE9" w:rsidRPr="00BB2632">
        <w:rPr>
          <w:rFonts w:ascii="Arial" w:hAnsi="Arial" w:cs="Arial"/>
          <w:lang w:val="en-NZ"/>
        </w:rPr>
        <w:t>the expectation of users</w:t>
      </w:r>
      <w:r w:rsidR="00F17846" w:rsidRPr="00BB2632">
        <w:rPr>
          <w:rFonts w:ascii="Arial" w:hAnsi="Arial" w:cs="Arial"/>
          <w:lang w:val="en-NZ"/>
        </w:rPr>
        <w:t xml:space="preserve"> when presented</w:t>
      </w:r>
      <w:r w:rsidR="008D3FAE" w:rsidRPr="00BB2632">
        <w:rPr>
          <w:rFonts w:ascii="Arial" w:hAnsi="Arial" w:cs="Arial"/>
          <w:lang w:val="en-NZ"/>
        </w:rPr>
        <w:t xml:space="preserve"> with</w:t>
      </w:r>
      <w:r w:rsidR="00F17846" w:rsidRPr="00BB2632">
        <w:rPr>
          <w:rFonts w:ascii="Arial" w:hAnsi="Arial" w:cs="Arial"/>
          <w:lang w:val="en-NZ"/>
        </w:rPr>
        <w:t xml:space="preserve"> familiar and unfamiliar controls</w:t>
      </w:r>
      <w:r w:rsidR="00E42A5A" w:rsidRPr="00BB2632">
        <w:rPr>
          <w:rFonts w:ascii="Arial" w:hAnsi="Arial" w:cs="Arial"/>
          <w:lang w:val="en-NZ"/>
        </w:rPr>
        <w:t>, complications relate</w:t>
      </w:r>
      <w:r w:rsidR="00D267C8" w:rsidRPr="00BB2632">
        <w:rPr>
          <w:rFonts w:ascii="Arial" w:hAnsi="Arial" w:cs="Arial"/>
          <w:lang w:val="en-NZ"/>
        </w:rPr>
        <w:t xml:space="preserve">d to interactions in a </w:t>
      </w:r>
      <w:r w:rsidR="00F17846" w:rsidRPr="00BB2632">
        <w:rPr>
          <w:rFonts w:ascii="Arial" w:hAnsi="Arial" w:cs="Arial"/>
          <w:lang w:val="en-NZ"/>
        </w:rPr>
        <w:t>3</w:t>
      </w:r>
      <w:r w:rsidR="00D267C8" w:rsidRPr="00BB2632">
        <w:rPr>
          <w:rFonts w:ascii="Arial" w:hAnsi="Arial" w:cs="Arial"/>
          <w:lang w:val="en-NZ"/>
        </w:rPr>
        <w:t xml:space="preserve">D space and the </w:t>
      </w:r>
      <w:r w:rsidR="00374DE6" w:rsidRPr="00BB2632">
        <w:rPr>
          <w:rFonts w:ascii="Arial" w:hAnsi="Arial" w:cs="Arial"/>
          <w:lang w:val="en-NZ"/>
        </w:rPr>
        <w:t>integration of the tool in the overall workflow of the students</w:t>
      </w:r>
      <w:r w:rsidR="009852C7" w:rsidRPr="00BB2632">
        <w:rPr>
          <w:rFonts w:ascii="Arial" w:hAnsi="Arial" w:cs="Arial"/>
          <w:lang w:val="en-NZ"/>
        </w:rPr>
        <w:t>.</w:t>
      </w:r>
    </w:p>
    <w:p w14:paraId="0B88231C" w14:textId="5F93CA83" w:rsidR="00683C16" w:rsidRPr="00CA0FBF" w:rsidRDefault="006A3929" w:rsidP="00CD5EE5">
      <w:pPr>
        <w:jc w:val="both"/>
        <w:rPr>
          <w:rFonts w:ascii="Arial" w:hAnsi="Arial" w:cs="Arial"/>
          <w:lang w:val="en-NZ"/>
        </w:rPr>
      </w:pPr>
      <w:r w:rsidRPr="00CA0FBF">
        <w:rPr>
          <w:rFonts w:ascii="Arial" w:hAnsi="Arial" w:cs="Arial"/>
          <w:lang w:val="en-NZ"/>
        </w:rPr>
        <w:lastRenderedPageBreak/>
        <w:t xml:space="preserve">The second focus in the development of CollabAR was the technical </w:t>
      </w:r>
      <w:r w:rsidR="00DA107A" w:rsidRPr="00CA0FBF">
        <w:rPr>
          <w:rFonts w:ascii="Arial" w:hAnsi="Arial" w:cs="Arial"/>
          <w:lang w:val="en-NZ"/>
        </w:rPr>
        <w:t>challenge of creating a multi-user, shared AR space</w:t>
      </w:r>
      <w:r w:rsidR="000C6F0C" w:rsidRPr="00CA0FBF">
        <w:rPr>
          <w:rFonts w:ascii="Arial" w:hAnsi="Arial" w:cs="Arial"/>
          <w:lang w:val="en-NZ"/>
        </w:rPr>
        <w:t xml:space="preserve">. </w:t>
      </w:r>
      <w:r w:rsidR="00EB481E" w:rsidRPr="00CA0FBF">
        <w:rPr>
          <w:rFonts w:ascii="Arial" w:hAnsi="Arial" w:cs="Arial"/>
          <w:lang w:val="en-NZ"/>
        </w:rPr>
        <w:t>S</w:t>
      </w:r>
      <w:r w:rsidR="000C6F0C" w:rsidRPr="00CA0FBF">
        <w:rPr>
          <w:rFonts w:ascii="Arial" w:hAnsi="Arial" w:cs="Arial"/>
          <w:lang w:val="en-NZ"/>
        </w:rPr>
        <w:t xml:space="preserve">everal commercially available </w:t>
      </w:r>
      <w:r w:rsidR="002524EF" w:rsidRPr="00CA0FBF">
        <w:rPr>
          <w:rFonts w:ascii="Arial" w:hAnsi="Arial" w:cs="Arial"/>
          <w:lang w:val="en-NZ"/>
        </w:rPr>
        <w:t>frameworks</w:t>
      </w:r>
      <w:r w:rsidR="00BC58D6" w:rsidRPr="00CA0FBF">
        <w:rPr>
          <w:rFonts w:ascii="Arial" w:hAnsi="Arial" w:cs="Arial"/>
          <w:lang w:val="en-NZ"/>
        </w:rPr>
        <w:t xml:space="preserve"> and APIs</w:t>
      </w:r>
      <w:r w:rsidR="00EB481E" w:rsidRPr="00CA0FBF">
        <w:rPr>
          <w:rFonts w:ascii="Arial" w:hAnsi="Arial" w:cs="Arial"/>
          <w:lang w:val="en-NZ"/>
        </w:rPr>
        <w:t xml:space="preserve"> were explore</w:t>
      </w:r>
      <w:r w:rsidR="00CD5EE5" w:rsidRPr="00CA0FBF">
        <w:rPr>
          <w:rFonts w:ascii="Arial" w:hAnsi="Arial" w:cs="Arial"/>
          <w:lang w:val="en-NZ"/>
        </w:rPr>
        <w:t>d,</w:t>
      </w:r>
      <w:r w:rsidR="00BC58D6" w:rsidRPr="00CA0FBF">
        <w:rPr>
          <w:rFonts w:ascii="Arial" w:hAnsi="Arial" w:cs="Arial"/>
          <w:lang w:val="en-NZ"/>
        </w:rPr>
        <w:t xml:space="preserve"> such as the </w:t>
      </w:r>
      <w:proofErr w:type="spellStart"/>
      <w:r w:rsidR="00BC58D6" w:rsidRPr="00CA0FBF">
        <w:rPr>
          <w:rFonts w:ascii="Arial" w:hAnsi="Arial" w:cs="Arial"/>
          <w:lang w:val="en-NZ"/>
        </w:rPr>
        <w:t>ARFoundation</w:t>
      </w:r>
      <w:proofErr w:type="spellEnd"/>
      <w:r w:rsidR="00BC58D6" w:rsidRPr="00CA0FBF">
        <w:rPr>
          <w:rFonts w:ascii="Arial" w:hAnsi="Arial" w:cs="Arial"/>
          <w:lang w:val="en-NZ"/>
        </w:rPr>
        <w:t xml:space="preserve"> suit provided by the Unity game engine </w:t>
      </w:r>
      <w:r w:rsidR="002524EF" w:rsidRPr="00CA0FBF">
        <w:rPr>
          <w:rFonts w:ascii="Arial" w:hAnsi="Arial" w:cs="Arial"/>
          <w:lang w:val="en-NZ"/>
        </w:rPr>
        <w:t>and the Lightship API provided by Niantic.</w:t>
      </w:r>
      <w:r w:rsidR="00CD5EE5" w:rsidRPr="00CA0FBF">
        <w:rPr>
          <w:rFonts w:ascii="Arial" w:hAnsi="Arial" w:cs="Arial"/>
          <w:lang w:val="en-NZ"/>
        </w:rPr>
        <w:t xml:space="preserve"> It</w:t>
      </w:r>
      <w:r w:rsidR="00A2336E" w:rsidRPr="00CA0FBF">
        <w:rPr>
          <w:rFonts w:ascii="Arial" w:hAnsi="Arial" w:cs="Arial"/>
          <w:lang w:val="en-NZ"/>
        </w:rPr>
        <w:t xml:space="preserve"> was possible to extract valuable insights about the current state of the development of AR tools, </w:t>
      </w:r>
      <w:r w:rsidR="00B03CC2" w:rsidRPr="00CA0FBF">
        <w:rPr>
          <w:rFonts w:ascii="Arial" w:hAnsi="Arial" w:cs="Arial"/>
          <w:lang w:val="en-NZ"/>
        </w:rPr>
        <w:t>especially</w:t>
      </w:r>
      <w:r w:rsidR="00A2336E" w:rsidRPr="00CA0FBF">
        <w:rPr>
          <w:rFonts w:ascii="Arial" w:hAnsi="Arial" w:cs="Arial"/>
          <w:lang w:val="en-NZ"/>
        </w:rPr>
        <w:t xml:space="preserve"> </w:t>
      </w:r>
      <w:r w:rsidR="00B03CC2" w:rsidRPr="00CA0FBF">
        <w:rPr>
          <w:rFonts w:ascii="Arial" w:hAnsi="Arial" w:cs="Arial"/>
          <w:lang w:val="en-NZ"/>
        </w:rPr>
        <w:t>in the field of</w:t>
      </w:r>
      <w:r w:rsidR="00A2336E" w:rsidRPr="00CA0FBF">
        <w:rPr>
          <w:rFonts w:ascii="Arial" w:hAnsi="Arial" w:cs="Arial"/>
          <w:lang w:val="en-NZ"/>
        </w:rPr>
        <w:t xml:space="preserve"> education</w:t>
      </w:r>
      <w:r w:rsidR="008F17D0" w:rsidRPr="00CA0FBF">
        <w:rPr>
          <w:rFonts w:ascii="Arial" w:hAnsi="Arial" w:cs="Arial"/>
          <w:lang w:val="en-NZ"/>
        </w:rPr>
        <w:t xml:space="preserve">, and </w:t>
      </w:r>
      <w:r w:rsidR="00FA4BF1" w:rsidRPr="00CA0FBF">
        <w:rPr>
          <w:rFonts w:ascii="Arial" w:hAnsi="Arial" w:cs="Arial"/>
          <w:lang w:val="en-NZ"/>
        </w:rPr>
        <w:t xml:space="preserve">it was possible to </w:t>
      </w:r>
      <w:r w:rsidR="00A81801" w:rsidRPr="00CA0FBF">
        <w:rPr>
          <w:rFonts w:ascii="Arial" w:hAnsi="Arial" w:cs="Arial"/>
          <w:lang w:val="en-NZ"/>
        </w:rPr>
        <w:t>describe</w:t>
      </w:r>
      <w:r w:rsidR="00925A9A" w:rsidRPr="00CA0FBF">
        <w:rPr>
          <w:rFonts w:ascii="Arial" w:hAnsi="Arial" w:cs="Arial"/>
          <w:lang w:val="en-NZ"/>
        </w:rPr>
        <w:t xml:space="preserve"> the lesson</w:t>
      </w:r>
      <w:r w:rsidR="00A81801" w:rsidRPr="00CA0FBF">
        <w:rPr>
          <w:rFonts w:ascii="Arial" w:hAnsi="Arial" w:cs="Arial"/>
          <w:lang w:val="en-NZ"/>
        </w:rPr>
        <w:t>s</w:t>
      </w:r>
      <w:r w:rsidR="00925A9A" w:rsidRPr="00CA0FBF">
        <w:rPr>
          <w:rFonts w:ascii="Arial" w:hAnsi="Arial" w:cs="Arial"/>
          <w:lang w:val="en-NZ"/>
        </w:rPr>
        <w:t xml:space="preserve"> learned while integrating</w:t>
      </w:r>
      <w:r w:rsidR="00FA4BF1" w:rsidRPr="00CA0FBF">
        <w:rPr>
          <w:rFonts w:ascii="Arial" w:hAnsi="Arial" w:cs="Arial"/>
          <w:lang w:val="en-NZ"/>
        </w:rPr>
        <w:t xml:space="preserve"> the development process</w:t>
      </w:r>
      <w:r w:rsidR="00917CA7" w:rsidRPr="00CA0FBF">
        <w:rPr>
          <w:rFonts w:ascii="Arial" w:hAnsi="Arial" w:cs="Arial"/>
          <w:lang w:val="en-NZ"/>
        </w:rPr>
        <w:t xml:space="preserve"> of</w:t>
      </w:r>
      <w:r w:rsidR="00A81801" w:rsidRPr="00CA0FBF">
        <w:rPr>
          <w:rFonts w:ascii="Arial" w:hAnsi="Arial" w:cs="Arial"/>
          <w:lang w:val="en-NZ"/>
        </w:rPr>
        <w:t xml:space="preserve"> the tool</w:t>
      </w:r>
      <w:r w:rsidR="00FA4BF1" w:rsidRPr="00CA0FBF">
        <w:rPr>
          <w:rFonts w:ascii="Arial" w:hAnsi="Arial" w:cs="Arial"/>
          <w:lang w:val="en-NZ"/>
        </w:rPr>
        <w:t xml:space="preserve"> with the educational goals</w:t>
      </w:r>
      <w:r w:rsidR="00376ECD" w:rsidRPr="00CA0FBF">
        <w:rPr>
          <w:rFonts w:ascii="Arial" w:hAnsi="Arial" w:cs="Arial"/>
          <w:lang w:val="en-NZ"/>
        </w:rPr>
        <w:t xml:space="preserve"> of the course</w:t>
      </w:r>
      <w:r w:rsidR="00F03C53" w:rsidRPr="00CA0FBF">
        <w:rPr>
          <w:rFonts w:ascii="Arial" w:hAnsi="Arial" w:cs="Arial"/>
          <w:lang w:val="en-NZ"/>
        </w:rPr>
        <w:t>.</w:t>
      </w:r>
      <w:r w:rsidR="005D0629" w:rsidRPr="00CA0FBF">
        <w:rPr>
          <w:rFonts w:ascii="Arial" w:hAnsi="Arial" w:cs="Arial"/>
          <w:lang w:val="en-NZ"/>
        </w:rPr>
        <w:t xml:space="preserve"> An effort was made to relate the results obtained to those reported</w:t>
      </w:r>
      <w:r w:rsidR="003F45A2" w:rsidRPr="00CA0FBF">
        <w:rPr>
          <w:rFonts w:ascii="Arial" w:hAnsi="Arial" w:cs="Arial"/>
          <w:lang w:val="en-NZ"/>
        </w:rPr>
        <w:t xml:space="preserve"> in </w:t>
      </w:r>
      <w:r w:rsidR="005D0629" w:rsidRPr="00CA0FBF">
        <w:rPr>
          <w:rFonts w:ascii="Arial" w:hAnsi="Arial" w:cs="Arial"/>
          <w:lang w:val="en-NZ"/>
        </w:rPr>
        <w:t>similar studie</w:t>
      </w:r>
      <w:r w:rsidR="00BF00EB" w:rsidRPr="00CA0FBF">
        <w:rPr>
          <w:rFonts w:ascii="Arial" w:hAnsi="Arial" w:cs="Arial"/>
          <w:lang w:val="en-NZ"/>
        </w:rPr>
        <w:t xml:space="preserve">s by identifying common and divergent results and issues, </w:t>
      </w:r>
      <w:r w:rsidR="00A81801" w:rsidRPr="00CA0FBF">
        <w:rPr>
          <w:rFonts w:ascii="Arial" w:hAnsi="Arial" w:cs="Arial"/>
          <w:lang w:val="en-NZ"/>
        </w:rPr>
        <w:t>especially</w:t>
      </w:r>
      <w:r w:rsidR="00BF00EB" w:rsidRPr="00CA0FBF">
        <w:rPr>
          <w:rFonts w:ascii="Arial" w:hAnsi="Arial" w:cs="Arial"/>
          <w:lang w:val="en-NZ"/>
        </w:rPr>
        <w:t xml:space="preserve"> those related to finding the technology distracting</w:t>
      </w:r>
      <w:r w:rsidR="00B35A7C" w:rsidRPr="00CA0FBF">
        <w:rPr>
          <w:rFonts w:ascii="Arial" w:hAnsi="Arial" w:cs="Arial"/>
          <w:lang w:val="en-NZ"/>
        </w:rPr>
        <w:t xml:space="preserve"> and the technical development of the tool to</w:t>
      </w:r>
      <w:r w:rsidR="00D91FE3" w:rsidRPr="00CA0FBF">
        <w:rPr>
          <w:rFonts w:ascii="Arial" w:hAnsi="Arial" w:cs="Arial"/>
          <w:lang w:val="en-NZ"/>
        </w:rPr>
        <w:t>o</w:t>
      </w:r>
      <w:r w:rsidR="00B35A7C" w:rsidRPr="00CA0FBF">
        <w:rPr>
          <w:rFonts w:ascii="Arial" w:hAnsi="Arial" w:cs="Arial"/>
          <w:lang w:val="en-NZ"/>
        </w:rPr>
        <w:t xml:space="preserve"> </w:t>
      </w:r>
      <w:r w:rsidR="00044A81" w:rsidRPr="00CA0FBF">
        <w:rPr>
          <w:rFonts w:ascii="Arial" w:hAnsi="Arial" w:cs="Arial"/>
          <w:lang w:val="en-NZ"/>
        </w:rPr>
        <w:t>detached</w:t>
      </w:r>
      <w:r w:rsidR="00B35A7C" w:rsidRPr="00CA0FBF">
        <w:rPr>
          <w:rFonts w:ascii="Arial" w:hAnsi="Arial" w:cs="Arial"/>
          <w:lang w:val="en-NZ"/>
        </w:rPr>
        <w:t xml:space="preserve"> from the role of the educator.</w:t>
      </w:r>
    </w:p>
    <w:p w14:paraId="257F3A99" w14:textId="727FB0A4" w:rsidR="000278D4" w:rsidRPr="00011439" w:rsidRDefault="004F0523" w:rsidP="001A62D4">
      <w:pPr>
        <w:jc w:val="both"/>
        <w:rPr>
          <w:rFonts w:ascii="Arial" w:hAnsi="Arial" w:cs="Arial"/>
          <w:lang w:val="en-NZ"/>
        </w:rPr>
      </w:pPr>
      <w:r w:rsidRPr="00011439">
        <w:rPr>
          <w:rFonts w:ascii="Arial" w:hAnsi="Arial" w:cs="Arial"/>
          <w:lang w:val="en-NZ"/>
        </w:rPr>
        <w:t xml:space="preserve">Parallel to the </w:t>
      </w:r>
      <w:r w:rsidR="00477395" w:rsidRPr="00011439">
        <w:rPr>
          <w:rFonts w:ascii="Arial" w:hAnsi="Arial" w:cs="Arial"/>
          <w:lang w:val="en-NZ"/>
        </w:rPr>
        <w:t>construction</w:t>
      </w:r>
      <w:r w:rsidRPr="00011439">
        <w:rPr>
          <w:rFonts w:ascii="Arial" w:hAnsi="Arial" w:cs="Arial"/>
          <w:lang w:val="en-NZ"/>
        </w:rPr>
        <w:t xml:space="preserve"> of CollabAR</w:t>
      </w:r>
      <w:r w:rsidR="00477395" w:rsidRPr="00011439">
        <w:rPr>
          <w:rFonts w:ascii="Arial" w:hAnsi="Arial" w:cs="Arial"/>
          <w:lang w:val="en-NZ"/>
        </w:rPr>
        <w:t xml:space="preserve"> was the development of the case study and the design of the interventio</w:t>
      </w:r>
      <w:r w:rsidR="009966F2" w:rsidRPr="00011439">
        <w:rPr>
          <w:rFonts w:ascii="Arial" w:hAnsi="Arial" w:cs="Arial"/>
          <w:lang w:val="en-NZ"/>
        </w:rPr>
        <w:t xml:space="preserve">n of the Industry Project Course. </w:t>
      </w:r>
      <w:r w:rsidR="00E9719E" w:rsidRPr="00011439">
        <w:rPr>
          <w:rFonts w:ascii="Arial" w:hAnsi="Arial" w:cs="Arial"/>
          <w:lang w:val="en-NZ"/>
        </w:rPr>
        <w:t xml:space="preserve">In the design phase, the course was analysed based on the written material </w:t>
      </w:r>
      <w:r w:rsidR="006B10F5" w:rsidRPr="00011439">
        <w:rPr>
          <w:rFonts w:ascii="Arial" w:hAnsi="Arial" w:cs="Arial"/>
          <w:lang w:val="en-NZ"/>
        </w:rPr>
        <w:t>available and on interviews with the teaching staff. This information was used to guide</w:t>
      </w:r>
      <w:r w:rsidR="00B316A3" w:rsidRPr="00011439">
        <w:rPr>
          <w:rFonts w:ascii="Arial" w:hAnsi="Arial" w:cs="Arial"/>
          <w:lang w:val="en-NZ"/>
        </w:rPr>
        <w:t xml:space="preserve"> the development of CollabAR</w:t>
      </w:r>
      <w:r w:rsidR="002C4E65" w:rsidRPr="00011439">
        <w:rPr>
          <w:rFonts w:ascii="Arial" w:hAnsi="Arial" w:cs="Arial"/>
          <w:lang w:val="en-NZ"/>
        </w:rPr>
        <w:t xml:space="preserve"> and to identify the instances in the progression of the course in which the intervention could create more impact without disrupting too much </w:t>
      </w:r>
      <w:r w:rsidR="00F4403C" w:rsidRPr="00011439">
        <w:rPr>
          <w:rFonts w:ascii="Arial" w:hAnsi="Arial" w:cs="Arial"/>
          <w:lang w:val="en-NZ"/>
        </w:rPr>
        <w:t>the academic activities of the students. It was also an opportunity to detail and analyse the learnin</w:t>
      </w:r>
      <w:r w:rsidR="00C44718" w:rsidRPr="00011439">
        <w:rPr>
          <w:rFonts w:ascii="Arial" w:hAnsi="Arial" w:cs="Arial"/>
          <w:lang w:val="en-NZ"/>
        </w:rPr>
        <w:t>g</w:t>
      </w:r>
      <w:r w:rsidR="00F4403C" w:rsidRPr="00011439">
        <w:rPr>
          <w:rFonts w:ascii="Arial" w:hAnsi="Arial" w:cs="Arial"/>
          <w:lang w:val="en-NZ"/>
        </w:rPr>
        <w:t xml:space="preserve"> design</w:t>
      </w:r>
      <w:r w:rsidR="00590C34" w:rsidRPr="00011439">
        <w:rPr>
          <w:rFonts w:ascii="Arial" w:hAnsi="Arial" w:cs="Arial"/>
          <w:lang w:val="en-NZ"/>
        </w:rPr>
        <w:t xml:space="preserve"> of the course</w:t>
      </w:r>
      <w:r w:rsidR="00F01E36" w:rsidRPr="00011439">
        <w:rPr>
          <w:rFonts w:ascii="Arial" w:hAnsi="Arial" w:cs="Arial"/>
          <w:lang w:val="en-NZ"/>
        </w:rPr>
        <w:t xml:space="preserve"> and </w:t>
      </w:r>
      <w:r w:rsidR="00327E52" w:rsidRPr="00011439">
        <w:rPr>
          <w:rFonts w:ascii="Arial" w:hAnsi="Arial" w:cs="Arial"/>
          <w:lang w:val="en-NZ"/>
        </w:rPr>
        <w:t xml:space="preserve">to </w:t>
      </w:r>
      <w:r w:rsidR="00F01E36" w:rsidRPr="00011439">
        <w:rPr>
          <w:rFonts w:ascii="Arial" w:hAnsi="Arial" w:cs="Arial"/>
          <w:lang w:val="en-NZ"/>
        </w:rPr>
        <w:t>understand the context in which the observations were going to take place.</w:t>
      </w:r>
    </w:p>
    <w:p w14:paraId="4C6DB7DD" w14:textId="09C61F0D" w:rsidR="002966C4" w:rsidRPr="00C8638C" w:rsidRDefault="002966C4" w:rsidP="001A62D4">
      <w:pPr>
        <w:jc w:val="both"/>
        <w:rPr>
          <w:rFonts w:ascii="Arial" w:hAnsi="Arial" w:cs="Arial"/>
          <w:lang w:val="en-NZ"/>
        </w:rPr>
      </w:pPr>
      <w:r w:rsidRPr="00C8638C">
        <w:rPr>
          <w:rFonts w:ascii="Arial" w:hAnsi="Arial" w:cs="Arial"/>
          <w:lang w:val="en-NZ"/>
        </w:rPr>
        <w:t xml:space="preserve">During the observation phase </w:t>
      </w:r>
      <w:r w:rsidR="002E301D" w:rsidRPr="00C8638C">
        <w:rPr>
          <w:rFonts w:ascii="Arial" w:hAnsi="Arial" w:cs="Arial"/>
          <w:lang w:val="en-NZ"/>
        </w:rPr>
        <w:t>it</w:t>
      </w:r>
      <w:r w:rsidRPr="00C8638C">
        <w:rPr>
          <w:rFonts w:ascii="Arial" w:hAnsi="Arial" w:cs="Arial"/>
          <w:lang w:val="en-NZ"/>
        </w:rPr>
        <w:t xml:space="preserve"> was </w:t>
      </w:r>
      <w:r w:rsidR="002E301D" w:rsidRPr="00C8638C">
        <w:rPr>
          <w:rFonts w:ascii="Arial" w:hAnsi="Arial" w:cs="Arial"/>
          <w:lang w:val="en-NZ"/>
        </w:rPr>
        <w:t xml:space="preserve">possible </w:t>
      </w:r>
      <w:r w:rsidRPr="00C8638C">
        <w:rPr>
          <w:rFonts w:ascii="Arial" w:hAnsi="Arial" w:cs="Arial"/>
          <w:lang w:val="en-NZ"/>
        </w:rPr>
        <w:t xml:space="preserve">to immerse myself in the full </w:t>
      </w:r>
      <w:r w:rsidR="0063590B" w:rsidRPr="00C8638C">
        <w:rPr>
          <w:rFonts w:ascii="Arial" w:hAnsi="Arial" w:cs="Arial"/>
          <w:lang w:val="en-NZ"/>
        </w:rPr>
        <w:t>execution</w:t>
      </w:r>
      <w:r w:rsidRPr="00C8638C">
        <w:rPr>
          <w:rFonts w:ascii="Arial" w:hAnsi="Arial" w:cs="Arial"/>
          <w:lang w:val="en-NZ"/>
        </w:rPr>
        <w:t xml:space="preserve"> </w:t>
      </w:r>
      <w:r w:rsidR="0063590B" w:rsidRPr="00C8638C">
        <w:rPr>
          <w:rFonts w:ascii="Arial" w:hAnsi="Arial" w:cs="Arial"/>
          <w:lang w:val="en-NZ"/>
        </w:rPr>
        <w:t>of</w:t>
      </w:r>
      <w:r w:rsidRPr="00C8638C">
        <w:rPr>
          <w:rFonts w:ascii="Arial" w:hAnsi="Arial" w:cs="Arial"/>
          <w:lang w:val="en-NZ"/>
        </w:rPr>
        <w:t xml:space="preserve"> the </w:t>
      </w:r>
      <w:r w:rsidR="002471F9" w:rsidRPr="00C8638C">
        <w:rPr>
          <w:rFonts w:ascii="Arial" w:hAnsi="Arial" w:cs="Arial"/>
          <w:lang w:val="en-NZ"/>
        </w:rPr>
        <w:t>course through 16 weeks of work. I was able to act as a guest</w:t>
      </w:r>
      <w:r w:rsidR="00AA2098" w:rsidRPr="00C8638C">
        <w:rPr>
          <w:rFonts w:ascii="Arial" w:hAnsi="Arial" w:cs="Arial"/>
          <w:lang w:val="en-NZ"/>
        </w:rPr>
        <w:t xml:space="preserve"> in the teaching staff and interact with </w:t>
      </w:r>
      <w:r w:rsidR="00962521" w:rsidRPr="00C8638C">
        <w:rPr>
          <w:rFonts w:ascii="Arial" w:hAnsi="Arial" w:cs="Arial"/>
          <w:lang w:val="en-NZ"/>
        </w:rPr>
        <w:t>the students</w:t>
      </w:r>
      <w:r w:rsidR="00AA2098" w:rsidRPr="00C8638C">
        <w:rPr>
          <w:rFonts w:ascii="Arial" w:hAnsi="Arial" w:cs="Arial"/>
          <w:lang w:val="en-NZ"/>
        </w:rPr>
        <w:t xml:space="preserve"> even when not directly making observations of the tool.</w:t>
      </w:r>
      <w:r w:rsidR="00797855" w:rsidRPr="00C8638C">
        <w:rPr>
          <w:rFonts w:ascii="Arial" w:hAnsi="Arial" w:cs="Arial"/>
          <w:lang w:val="en-NZ"/>
        </w:rPr>
        <w:t xml:space="preserve"> I was also able to collaborate with </w:t>
      </w:r>
      <w:r w:rsidR="0063590B" w:rsidRPr="00C8638C">
        <w:rPr>
          <w:rFonts w:ascii="Arial" w:hAnsi="Arial" w:cs="Arial"/>
          <w:lang w:val="en-NZ"/>
        </w:rPr>
        <w:t>part</w:t>
      </w:r>
      <w:r w:rsidR="00797855" w:rsidRPr="00C8638C">
        <w:rPr>
          <w:rFonts w:ascii="Arial" w:hAnsi="Arial" w:cs="Arial"/>
          <w:lang w:val="en-NZ"/>
        </w:rPr>
        <w:t xml:space="preserve"> of the </w:t>
      </w:r>
      <w:r w:rsidR="00962521" w:rsidRPr="00C8638C">
        <w:rPr>
          <w:rFonts w:ascii="Arial" w:hAnsi="Arial" w:cs="Arial"/>
          <w:lang w:val="en-NZ"/>
        </w:rPr>
        <w:t>execution</w:t>
      </w:r>
      <w:r w:rsidR="00797855" w:rsidRPr="00C8638C">
        <w:rPr>
          <w:rFonts w:ascii="Arial" w:hAnsi="Arial" w:cs="Arial"/>
          <w:lang w:val="en-NZ"/>
        </w:rPr>
        <w:t xml:space="preserve"> of the course by helping in administrative </w:t>
      </w:r>
      <w:r w:rsidR="00962521" w:rsidRPr="00C8638C">
        <w:rPr>
          <w:rFonts w:ascii="Arial" w:hAnsi="Arial" w:cs="Arial"/>
          <w:lang w:val="en-NZ"/>
        </w:rPr>
        <w:t>activities</w:t>
      </w:r>
      <w:r w:rsidR="00797855" w:rsidRPr="00C8638C">
        <w:rPr>
          <w:rFonts w:ascii="Arial" w:hAnsi="Arial" w:cs="Arial"/>
          <w:lang w:val="en-NZ"/>
        </w:rPr>
        <w:t xml:space="preserve"> </w:t>
      </w:r>
      <w:r w:rsidR="00260E30" w:rsidRPr="00C8638C">
        <w:rPr>
          <w:rFonts w:ascii="Arial" w:hAnsi="Arial" w:cs="Arial"/>
          <w:lang w:val="en-NZ"/>
        </w:rPr>
        <w:t xml:space="preserve">and advising students in issues related to team management and efficient work planning. </w:t>
      </w:r>
      <w:r w:rsidR="00E90FA7" w:rsidRPr="00C8638C">
        <w:rPr>
          <w:rFonts w:ascii="Arial" w:hAnsi="Arial" w:cs="Arial"/>
          <w:lang w:val="en-NZ"/>
        </w:rPr>
        <w:t>This situation enabled me to have detailed observations of the work done by the students with and without the AR tool</w:t>
      </w:r>
      <w:r w:rsidR="00FE454D" w:rsidRPr="00C8638C">
        <w:rPr>
          <w:rFonts w:ascii="Arial" w:hAnsi="Arial" w:cs="Arial"/>
          <w:lang w:val="en-NZ"/>
        </w:rPr>
        <w:t>, to observe the development of the project through the conception, design and implementation phases</w:t>
      </w:r>
      <w:r w:rsidR="00FA5B71" w:rsidRPr="00C8638C">
        <w:rPr>
          <w:rFonts w:ascii="Arial" w:hAnsi="Arial" w:cs="Arial"/>
          <w:lang w:val="en-NZ"/>
        </w:rPr>
        <w:t>, to adapt elements of the tool to better suit the circumstances of the course</w:t>
      </w:r>
      <w:r w:rsidR="001F6A6E" w:rsidRPr="00C8638C">
        <w:rPr>
          <w:rFonts w:ascii="Arial" w:hAnsi="Arial" w:cs="Arial"/>
          <w:lang w:val="en-NZ"/>
        </w:rPr>
        <w:t xml:space="preserve"> and to observe the role of the teaching staff in the development of the course and as part of the usage of the tool. This helped to create </w:t>
      </w:r>
      <w:r w:rsidR="00FA284C" w:rsidRPr="00C8638C">
        <w:rPr>
          <w:rFonts w:ascii="Arial" w:hAnsi="Arial" w:cs="Arial"/>
          <w:lang w:val="en-NZ"/>
        </w:rPr>
        <w:t>a rich record to report in the case study and plenty points of analysis and discussion</w:t>
      </w:r>
      <w:r w:rsidR="0063590B" w:rsidRPr="00C8638C">
        <w:rPr>
          <w:rFonts w:ascii="Arial" w:hAnsi="Arial" w:cs="Arial"/>
          <w:lang w:val="en-NZ"/>
        </w:rPr>
        <w:t>.</w:t>
      </w:r>
    </w:p>
    <w:p w14:paraId="3F8F1E97" w14:textId="4606FD36" w:rsidR="00FC0F84" w:rsidRPr="00E03433" w:rsidRDefault="00FC0F84" w:rsidP="001A62D4">
      <w:pPr>
        <w:jc w:val="both"/>
        <w:rPr>
          <w:rFonts w:ascii="Arial" w:hAnsi="Arial" w:cs="Arial"/>
          <w:lang w:val="en-NZ"/>
        </w:rPr>
      </w:pPr>
      <w:r w:rsidRPr="00E03433">
        <w:rPr>
          <w:rFonts w:ascii="Arial" w:hAnsi="Arial" w:cs="Arial"/>
          <w:lang w:val="en-NZ"/>
        </w:rPr>
        <w:t>The analysis phase used the recorded information</w:t>
      </w:r>
      <w:r w:rsidR="000B07DE" w:rsidRPr="00E03433">
        <w:rPr>
          <w:rFonts w:ascii="Arial" w:hAnsi="Arial" w:cs="Arial"/>
          <w:lang w:val="en-NZ"/>
        </w:rPr>
        <w:t xml:space="preserve"> from </w:t>
      </w:r>
      <w:r w:rsidR="00AD5486" w:rsidRPr="00E03433">
        <w:rPr>
          <w:rFonts w:ascii="Arial" w:hAnsi="Arial" w:cs="Arial"/>
          <w:lang w:val="en-NZ"/>
        </w:rPr>
        <w:t>observation</w:t>
      </w:r>
      <w:r w:rsidR="000B07DE" w:rsidRPr="00E03433">
        <w:rPr>
          <w:rFonts w:ascii="Arial" w:hAnsi="Arial" w:cs="Arial"/>
          <w:lang w:val="en-NZ"/>
        </w:rPr>
        <w:t xml:space="preserve"> stage plus all the material that could be recollected from the execution of the course</w:t>
      </w:r>
      <w:r w:rsidR="00DB668D" w:rsidRPr="00E03433">
        <w:rPr>
          <w:rFonts w:ascii="Arial" w:hAnsi="Arial" w:cs="Arial"/>
          <w:lang w:val="en-NZ"/>
        </w:rPr>
        <w:t>. This material included the written communication given to the students via the official channels of the course</w:t>
      </w:r>
      <w:r w:rsidR="00060C9C" w:rsidRPr="00E03433">
        <w:rPr>
          <w:rFonts w:ascii="Arial" w:hAnsi="Arial" w:cs="Arial"/>
          <w:lang w:val="en-NZ"/>
        </w:rPr>
        <w:t xml:space="preserve">, the workshops executed during the semester as material to help </w:t>
      </w:r>
      <w:r w:rsidR="00F2178D" w:rsidRPr="00E03433">
        <w:rPr>
          <w:rFonts w:ascii="Arial" w:hAnsi="Arial" w:cs="Arial"/>
          <w:lang w:val="en-NZ"/>
        </w:rPr>
        <w:t>in the development of the project and the final products created by the students, such as presentations, reports and design</w:t>
      </w:r>
      <w:r w:rsidR="00DA5384" w:rsidRPr="00E03433">
        <w:rPr>
          <w:rFonts w:ascii="Arial" w:hAnsi="Arial" w:cs="Arial"/>
          <w:lang w:val="en-NZ"/>
        </w:rPr>
        <w:t>s</w:t>
      </w:r>
      <w:r w:rsidR="00F2178D" w:rsidRPr="00E03433">
        <w:rPr>
          <w:rFonts w:ascii="Arial" w:hAnsi="Arial" w:cs="Arial"/>
          <w:lang w:val="en-NZ"/>
        </w:rPr>
        <w:t>.</w:t>
      </w:r>
      <w:r w:rsidR="001E7978" w:rsidRPr="00E03433">
        <w:rPr>
          <w:rFonts w:ascii="Arial" w:hAnsi="Arial" w:cs="Arial"/>
          <w:lang w:val="en-NZ"/>
        </w:rPr>
        <w:t xml:space="preserve"> The observations were also complemented by a set of semi-structured </w:t>
      </w:r>
      <w:r w:rsidR="00AD5486" w:rsidRPr="00E03433">
        <w:rPr>
          <w:rFonts w:ascii="Arial" w:hAnsi="Arial" w:cs="Arial"/>
          <w:lang w:val="en-NZ"/>
        </w:rPr>
        <w:t>interviews</w:t>
      </w:r>
      <w:r w:rsidR="00F56B7A" w:rsidRPr="00E03433">
        <w:rPr>
          <w:rFonts w:ascii="Arial" w:hAnsi="Arial" w:cs="Arial"/>
          <w:lang w:val="en-NZ"/>
        </w:rPr>
        <w:t xml:space="preserve"> to the students and the teaching staff. The interviews focused on gathering </w:t>
      </w:r>
      <w:r w:rsidR="00AD5486" w:rsidRPr="00E03433">
        <w:rPr>
          <w:rFonts w:ascii="Arial" w:hAnsi="Arial" w:cs="Arial"/>
          <w:lang w:val="en-NZ"/>
        </w:rPr>
        <w:t>better records of issues related to the personal perceptions about the use of technology and the collaborative activities of the course.</w:t>
      </w:r>
    </w:p>
    <w:p w14:paraId="013764D2" w14:textId="235B8F30" w:rsidR="00830AEE" w:rsidRPr="006020BB" w:rsidRDefault="00830AEE" w:rsidP="001A62D4">
      <w:pPr>
        <w:jc w:val="both"/>
        <w:rPr>
          <w:rFonts w:ascii="Arial" w:hAnsi="Arial" w:cs="Arial"/>
          <w:lang w:val="en-NZ"/>
        </w:rPr>
      </w:pPr>
      <w:r w:rsidRPr="006020BB">
        <w:rPr>
          <w:rFonts w:ascii="Arial" w:hAnsi="Arial" w:cs="Arial"/>
          <w:lang w:val="en-NZ"/>
        </w:rPr>
        <w:t xml:space="preserve">From the observations obtained and the analysis </w:t>
      </w:r>
      <w:r w:rsidR="006F4739" w:rsidRPr="006020BB">
        <w:rPr>
          <w:rFonts w:ascii="Arial" w:hAnsi="Arial" w:cs="Arial"/>
          <w:lang w:val="en-NZ"/>
        </w:rPr>
        <w:t>of</w:t>
      </w:r>
      <w:r w:rsidRPr="006020BB">
        <w:rPr>
          <w:rFonts w:ascii="Arial" w:hAnsi="Arial" w:cs="Arial"/>
          <w:lang w:val="en-NZ"/>
        </w:rPr>
        <w:t xml:space="preserve"> the results it was possible to formulate some possible and satisfactory an</w:t>
      </w:r>
      <w:r w:rsidR="00B34B9D" w:rsidRPr="006020BB">
        <w:rPr>
          <w:rFonts w:ascii="Arial" w:hAnsi="Arial" w:cs="Arial"/>
          <w:lang w:val="en-NZ"/>
        </w:rPr>
        <w:t>swers to the research questions. The data point</w:t>
      </w:r>
      <w:r w:rsidR="00F14F4A" w:rsidRPr="006020BB">
        <w:rPr>
          <w:rFonts w:ascii="Arial" w:hAnsi="Arial" w:cs="Arial"/>
          <w:lang w:val="en-NZ"/>
        </w:rPr>
        <w:t xml:space="preserve">s to interesting behaviours </w:t>
      </w:r>
      <w:r w:rsidR="006F4739" w:rsidRPr="006020BB">
        <w:rPr>
          <w:rFonts w:ascii="Arial" w:hAnsi="Arial" w:cs="Arial"/>
          <w:lang w:val="en-NZ"/>
        </w:rPr>
        <w:t>promoted</w:t>
      </w:r>
      <w:r w:rsidR="00F14F4A" w:rsidRPr="006020BB">
        <w:rPr>
          <w:rFonts w:ascii="Arial" w:hAnsi="Arial" w:cs="Arial"/>
          <w:lang w:val="en-NZ"/>
        </w:rPr>
        <w:t xml:space="preserve"> by the intervention</w:t>
      </w:r>
      <w:r w:rsidR="00AF5595" w:rsidRPr="006020BB">
        <w:rPr>
          <w:rFonts w:ascii="Arial" w:hAnsi="Arial" w:cs="Arial"/>
          <w:lang w:val="en-NZ"/>
        </w:rPr>
        <w:t xml:space="preserve">, </w:t>
      </w:r>
      <w:r w:rsidR="00E03433" w:rsidRPr="006020BB">
        <w:rPr>
          <w:rFonts w:ascii="Arial" w:hAnsi="Arial" w:cs="Arial"/>
          <w:lang w:val="en-NZ"/>
        </w:rPr>
        <w:t>such as</w:t>
      </w:r>
      <w:r w:rsidR="00AF5595" w:rsidRPr="006020BB">
        <w:rPr>
          <w:rFonts w:ascii="Arial" w:hAnsi="Arial" w:cs="Arial"/>
          <w:lang w:val="en-NZ"/>
        </w:rPr>
        <w:t xml:space="preserve"> </w:t>
      </w:r>
      <w:r w:rsidR="005E6C77" w:rsidRPr="006020BB">
        <w:rPr>
          <w:rFonts w:ascii="Arial" w:hAnsi="Arial" w:cs="Arial"/>
          <w:lang w:val="en-NZ"/>
        </w:rPr>
        <w:t xml:space="preserve">students </w:t>
      </w:r>
      <w:r w:rsidR="00AF5595" w:rsidRPr="006020BB">
        <w:rPr>
          <w:rFonts w:ascii="Arial" w:hAnsi="Arial" w:cs="Arial"/>
          <w:lang w:val="en-NZ"/>
        </w:rPr>
        <w:t xml:space="preserve">creating a more structured work </w:t>
      </w:r>
      <w:r w:rsidR="005E6C77" w:rsidRPr="006020BB">
        <w:rPr>
          <w:rFonts w:ascii="Arial" w:hAnsi="Arial" w:cs="Arial"/>
          <w:lang w:val="en-NZ"/>
        </w:rPr>
        <w:t>process when the tool prompted or encourage them to do it</w:t>
      </w:r>
      <w:r w:rsidR="00EB5B79" w:rsidRPr="006020BB">
        <w:rPr>
          <w:rFonts w:ascii="Arial" w:hAnsi="Arial" w:cs="Arial"/>
          <w:lang w:val="en-NZ"/>
        </w:rPr>
        <w:t xml:space="preserve">. It was also observed that this enforced structure helped the students with the organization of activities, prompting good practices for communication and </w:t>
      </w:r>
      <w:r w:rsidR="008D4FB9" w:rsidRPr="006020BB">
        <w:rPr>
          <w:rFonts w:ascii="Arial" w:hAnsi="Arial" w:cs="Arial"/>
          <w:lang w:val="en-NZ"/>
        </w:rPr>
        <w:t xml:space="preserve">the organization of </w:t>
      </w:r>
      <w:r w:rsidR="00EB5B79" w:rsidRPr="006020BB">
        <w:rPr>
          <w:rFonts w:ascii="Arial" w:hAnsi="Arial" w:cs="Arial"/>
          <w:lang w:val="en-NZ"/>
        </w:rPr>
        <w:t>ideas</w:t>
      </w:r>
      <w:r w:rsidR="00937D77" w:rsidRPr="006020BB">
        <w:rPr>
          <w:rFonts w:ascii="Arial" w:hAnsi="Arial" w:cs="Arial"/>
          <w:lang w:val="en-NZ"/>
        </w:rPr>
        <w:t xml:space="preserve"> and plans.</w:t>
      </w:r>
    </w:p>
    <w:p w14:paraId="4CAA6C14" w14:textId="5B8C3D56" w:rsidR="00937D77" w:rsidRPr="006020BB" w:rsidRDefault="00937D77" w:rsidP="001A62D4">
      <w:pPr>
        <w:jc w:val="both"/>
        <w:rPr>
          <w:rFonts w:ascii="Arial" w:hAnsi="Arial" w:cs="Arial"/>
          <w:lang w:val="en-NZ"/>
        </w:rPr>
      </w:pPr>
      <w:r w:rsidRPr="006020BB">
        <w:rPr>
          <w:rFonts w:ascii="Arial" w:hAnsi="Arial" w:cs="Arial"/>
          <w:lang w:val="en-NZ"/>
        </w:rPr>
        <w:t xml:space="preserve">But the structure also prompted </w:t>
      </w:r>
      <w:r w:rsidR="006F4739" w:rsidRPr="006020BB">
        <w:rPr>
          <w:rFonts w:ascii="Arial" w:hAnsi="Arial" w:cs="Arial"/>
          <w:lang w:val="en-NZ"/>
        </w:rPr>
        <w:t>some</w:t>
      </w:r>
      <w:r w:rsidRPr="006020BB">
        <w:rPr>
          <w:rFonts w:ascii="Arial" w:hAnsi="Arial" w:cs="Arial"/>
          <w:lang w:val="en-NZ"/>
        </w:rPr>
        <w:t xml:space="preserve"> unintended behaviours</w:t>
      </w:r>
      <w:r w:rsidR="00B2322F" w:rsidRPr="006020BB">
        <w:rPr>
          <w:rFonts w:ascii="Arial" w:hAnsi="Arial" w:cs="Arial"/>
          <w:lang w:val="en-NZ"/>
        </w:rPr>
        <w:t xml:space="preserve">, like a tendency to create a hierarchical organization of the group around the student </w:t>
      </w:r>
      <w:r w:rsidR="006F4739" w:rsidRPr="006020BB">
        <w:rPr>
          <w:rFonts w:ascii="Arial" w:hAnsi="Arial" w:cs="Arial"/>
          <w:lang w:val="en-NZ"/>
        </w:rPr>
        <w:t>managing</w:t>
      </w:r>
      <w:r w:rsidR="00B2322F" w:rsidRPr="006020BB">
        <w:rPr>
          <w:rFonts w:ascii="Arial" w:hAnsi="Arial" w:cs="Arial"/>
          <w:lang w:val="en-NZ"/>
        </w:rPr>
        <w:t xml:space="preserve"> the tool</w:t>
      </w:r>
      <w:r w:rsidR="00380CB7" w:rsidRPr="006020BB">
        <w:rPr>
          <w:rFonts w:ascii="Arial" w:hAnsi="Arial" w:cs="Arial"/>
          <w:lang w:val="en-NZ"/>
        </w:rPr>
        <w:t xml:space="preserve">, which </w:t>
      </w:r>
      <w:r w:rsidR="00E73D81" w:rsidRPr="006020BB">
        <w:rPr>
          <w:rFonts w:ascii="Arial" w:hAnsi="Arial" w:cs="Arial"/>
          <w:lang w:val="en-NZ"/>
        </w:rPr>
        <w:t>was not in tune with the objectives of the course. The app also forced the students</w:t>
      </w:r>
      <w:r w:rsidR="00306CC5" w:rsidRPr="006020BB">
        <w:rPr>
          <w:rFonts w:ascii="Arial" w:hAnsi="Arial" w:cs="Arial"/>
          <w:lang w:val="en-NZ"/>
        </w:rPr>
        <w:t xml:space="preserve"> to be aware of their phones more than they were planning or willing to do</w:t>
      </w:r>
      <w:r w:rsidR="00B431E8" w:rsidRPr="006020BB">
        <w:rPr>
          <w:rFonts w:ascii="Arial" w:hAnsi="Arial" w:cs="Arial"/>
          <w:lang w:val="en-NZ"/>
        </w:rPr>
        <w:t xml:space="preserve">, highlighting a current </w:t>
      </w:r>
      <w:r w:rsidR="006F4739" w:rsidRPr="006020BB">
        <w:rPr>
          <w:rFonts w:ascii="Arial" w:hAnsi="Arial" w:cs="Arial"/>
          <w:lang w:val="en-NZ"/>
        </w:rPr>
        <w:t>trend</w:t>
      </w:r>
      <w:r w:rsidR="00B431E8" w:rsidRPr="006020BB">
        <w:rPr>
          <w:rFonts w:ascii="Arial" w:hAnsi="Arial" w:cs="Arial"/>
          <w:lang w:val="en-NZ"/>
        </w:rPr>
        <w:t xml:space="preserve"> among students</w:t>
      </w:r>
      <w:r w:rsidR="002B139F" w:rsidRPr="006020BB">
        <w:rPr>
          <w:rFonts w:ascii="Arial" w:hAnsi="Arial" w:cs="Arial"/>
          <w:lang w:val="en-NZ"/>
        </w:rPr>
        <w:t xml:space="preserve"> of regulating their phone consumption. It was also noticed that the tool was most useful for teams </w:t>
      </w:r>
      <w:r w:rsidR="00EA7212" w:rsidRPr="006020BB">
        <w:rPr>
          <w:rFonts w:ascii="Arial" w:hAnsi="Arial" w:cs="Arial"/>
          <w:lang w:val="en-NZ"/>
        </w:rPr>
        <w:t xml:space="preserve">struggling with their </w:t>
      </w:r>
      <w:r w:rsidR="006F4739" w:rsidRPr="006020BB">
        <w:rPr>
          <w:rFonts w:ascii="Arial" w:hAnsi="Arial" w:cs="Arial"/>
          <w:lang w:val="en-NZ"/>
        </w:rPr>
        <w:t>organization and</w:t>
      </w:r>
      <w:r w:rsidR="00EA7212" w:rsidRPr="006020BB">
        <w:rPr>
          <w:rFonts w:ascii="Arial" w:hAnsi="Arial" w:cs="Arial"/>
          <w:lang w:val="en-NZ"/>
        </w:rPr>
        <w:t xml:space="preserve"> offered little value for those already with a clear work plan.</w:t>
      </w:r>
    </w:p>
    <w:p w14:paraId="1069088B" w14:textId="25E88E29" w:rsidR="00103375" w:rsidRPr="006020BB" w:rsidRDefault="002E7A1E" w:rsidP="001A62D4">
      <w:pPr>
        <w:jc w:val="both"/>
        <w:rPr>
          <w:rFonts w:ascii="Arial" w:hAnsi="Arial" w:cs="Arial"/>
          <w:lang w:val="en-NZ"/>
        </w:rPr>
      </w:pPr>
      <w:r w:rsidRPr="006020BB">
        <w:rPr>
          <w:rFonts w:ascii="Arial" w:hAnsi="Arial" w:cs="Arial"/>
          <w:lang w:val="en-NZ"/>
        </w:rPr>
        <w:t xml:space="preserve">Data and observations also provided a </w:t>
      </w:r>
      <w:r w:rsidR="006F4739" w:rsidRPr="006020BB">
        <w:rPr>
          <w:rFonts w:ascii="Arial" w:hAnsi="Arial" w:cs="Arial"/>
          <w:lang w:val="en-NZ"/>
        </w:rPr>
        <w:t>lot</w:t>
      </w:r>
      <w:r w:rsidRPr="006020BB">
        <w:rPr>
          <w:rFonts w:ascii="Arial" w:hAnsi="Arial" w:cs="Arial"/>
          <w:lang w:val="en-NZ"/>
        </w:rPr>
        <w:t xml:space="preserve"> of insights related to the design of collaborative interactions in virtual 3D environments</w:t>
      </w:r>
      <w:r w:rsidR="00547530" w:rsidRPr="006020BB">
        <w:rPr>
          <w:rFonts w:ascii="Arial" w:hAnsi="Arial" w:cs="Arial"/>
          <w:lang w:val="en-NZ"/>
        </w:rPr>
        <w:t>, to the relationships</w:t>
      </w:r>
      <w:r w:rsidR="002024E0" w:rsidRPr="006020BB">
        <w:rPr>
          <w:rFonts w:ascii="Arial" w:hAnsi="Arial" w:cs="Arial"/>
          <w:lang w:val="en-NZ"/>
        </w:rPr>
        <w:t xml:space="preserve"> of students</w:t>
      </w:r>
      <w:r w:rsidR="00547530" w:rsidRPr="006020BB">
        <w:rPr>
          <w:rFonts w:ascii="Arial" w:hAnsi="Arial" w:cs="Arial"/>
          <w:lang w:val="en-NZ"/>
        </w:rPr>
        <w:t xml:space="preserve"> with their phones and how students use </w:t>
      </w:r>
      <w:r w:rsidR="00547530" w:rsidRPr="006020BB">
        <w:rPr>
          <w:rFonts w:ascii="Arial" w:hAnsi="Arial" w:cs="Arial"/>
          <w:lang w:val="en-NZ"/>
        </w:rPr>
        <w:lastRenderedPageBreak/>
        <w:t>different resources, properly or not,</w:t>
      </w:r>
      <w:r w:rsidR="00EC7106" w:rsidRPr="006020BB">
        <w:rPr>
          <w:rFonts w:ascii="Arial" w:hAnsi="Arial" w:cs="Arial"/>
          <w:lang w:val="en-NZ"/>
        </w:rPr>
        <w:t xml:space="preserve"> to sort out the difficulties of a learning project. The case study also opened an unexpected opportunity to analyse the role of the teaching team in the use of the tool</w:t>
      </w:r>
      <w:r w:rsidR="002D1F42" w:rsidRPr="006020BB">
        <w:rPr>
          <w:rFonts w:ascii="Arial" w:hAnsi="Arial" w:cs="Arial"/>
          <w:lang w:val="en-NZ"/>
        </w:rPr>
        <w:t>, offering a clear path for future work.</w:t>
      </w:r>
    </w:p>
    <w:p w14:paraId="617F76F0" w14:textId="1F1CA353" w:rsidR="0015172D" w:rsidRPr="00C41945" w:rsidRDefault="00893B71" w:rsidP="005F4F6E">
      <w:pPr>
        <w:pStyle w:val="Heading2"/>
        <w:numPr>
          <w:ilvl w:val="1"/>
          <w:numId w:val="6"/>
        </w:numPr>
        <w:rPr>
          <w:lang w:val="en-NZ"/>
        </w:rPr>
      </w:pPr>
      <w:r w:rsidRPr="00C41945">
        <w:rPr>
          <w:lang w:val="en-NZ"/>
        </w:rPr>
        <w:t>Document Structure</w:t>
      </w:r>
    </w:p>
    <w:p w14:paraId="30D08BDF" w14:textId="094017D5" w:rsidR="00E50A50" w:rsidRPr="009F595F" w:rsidRDefault="005F4F6E" w:rsidP="00E50A50">
      <w:pPr>
        <w:jc w:val="both"/>
        <w:rPr>
          <w:rFonts w:ascii="Arial" w:hAnsi="Arial" w:cs="Arial"/>
          <w:lang w:val="en-NZ"/>
        </w:rPr>
      </w:pPr>
      <w:r w:rsidRPr="009F595F">
        <w:rPr>
          <w:rFonts w:ascii="Arial" w:hAnsi="Arial" w:cs="Arial"/>
          <w:lang w:val="en-NZ"/>
        </w:rPr>
        <w:t>The purpose of this document is to provi</w:t>
      </w:r>
      <w:r w:rsidR="009F0590" w:rsidRPr="009F595F">
        <w:rPr>
          <w:rFonts w:ascii="Arial" w:hAnsi="Arial" w:cs="Arial"/>
          <w:lang w:val="en-NZ"/>
        </w:rPr>
        <w:t xml:space="preserve">de an organized recount of the development of this research work, the theoretical </w:t>
      </w:r>
      <w:r w:rsidR="00336D32" w:rsidRPr="009F595F">
        <w:rPr>
          <w:rFonts w:ascii="Arial" w:hAnsi="Arial" w:cs="Arial"/>
          <w:lang w:val="en-NZ"/>
        </w:rPr>
        <w:t xml:space="preserve">background that supported the proposals given and the methodology followed to </w:t>
      </w:r>
      <w:r w:rsidR="00AC0A0E" w:rsidRPr="009F595F">
        <w:rPr>
          <w:rFonts w:ascii="Arial" w:hAnsi="Arial" w:cs="Arial"/>
          <w:lang w:val="en-NZ"/>
        </w:rPr>
        <w:t xml:space="preserve">gather data, analyse it and build </w:t>
      </w:r>
      <w:r w:rsidR="00A709DE" w:rsidRPr="009F595F">
        <w:rPr>
          <w:rFonts w:ascii="Arial" w:hAnsi="Arial" w:cs="Arial"/>
          <w:lang w:val="en-NZ"/>
        </w:rPr>
        <w:t>a set of answers for the research questions.</w:t>
      </w:r>
    </w:p>
    <w:p w14:paraId="55CE079F" w14:textId="658A10DC" w:rsidR="00A709DE" w:rsidRPr="009F595F" w:rsidRDefault="00A709DE" w:rsidP="00E50A50">
      <w:pPr>
        <w:jc w:val="both"/>
        <w:rPr>
          <w:rFonts w:ascii="Arial" w:hAnsi="Arial" w:cs="Arial"/>
          <w:lang w:val="en-NZ"/>
        </w:rPr>
      </w:pPr>
      <w:r w:rsidRPr="009F595F">
        <w:rPr>
          <w:rFonts w:ascii="Arial" w:hAnsi="Arial" w:cs="Arial"/>
          <w:lang w:val="en-NZ"/>
        </w:rPr>
        <w:t xml:space="preserve">This introduction chapter was meant as a summary of all </w:t>
      </w:r>
      <w:r w:rsidR="00C03520" w:rsidRPr="009F595F">
        <w:rPr>
          <w:rFonts w:ascii="Arial" w:hAnsi="Arial" w:cs="Arial"/>
          <w:lang w:val="en-NZ"/>
        </w:rPr>
        <w:t>these elements</w:t>
      </w:r>
      <w:r w:rsidR="009337C3" w:rsidRPr="009F595F">
        <w:rPr>
          <w:rFonts w:ascii="Arial" w:hAnsi="Arial" w:cs="Arial"/>
          <w:lang w:val="en-NZ"/>
        </w:rPr>
        <w:t>, highlighting the personal motivations behind the chosen research field and the general reasoning that accompanied</w:t>
      </w:r>
      <w:r w:rsidR="00185249" w:rsidRPr="009F595F">
        <w:rPr>
          <w:rFonts w:ascii="Arial" w:hAnsi="Arial" w:cs="Arial"/>
          <w:lang w:val="en-NZ"/>
        </w:rPr>
        <w:t xml:space="preserve"> the design pro</w:t>
      </w:r>
      <w:r w:rsidR="008B65B4" w:rsidRPr="009F595F">
        <w:rPr>
          <w:rFonts w:ascii="Arial" w:hAnsi="Arial" w:cs="Arial"/>
          <w:lang w:val="en-NZ"/>
        </w:rPr>
        <w:t>c</w:t>
      </w:r>
      <w:r w:rsidR="00185249" w:rsidRPr="009F595F">
        <w:rPr>
          <w:rFonts w:ascii="Arial" w:hAnsi="Arial" w:cs="Arial"/>
          <w:lang w:val="en-NZ"/>
        </w:rPr>
        <w:t>es</w:t>
      </w:r>
      <w:r w:rsidR="008B65B4" w:rsidRPr="009F595F">
        <w:rPr>
          <w:rFonts w:ascii="Arial" w:hAnsi="Arial" w:cs="Arial"/>
          <w:lang w:val="en-NZ"/>
        </w:rPr>
        <w:t>s</w:t>
      </w:r>
      <w:r w:rsidR="00185249" w:rsidRPr="009F595F">
        <w:rPr>
          <w:rFonts w:ascii="Arial" w:hAnsi="Arial" w:cs="Arial"/>
          <w:lang w:val="en-NZ"/>
        </w:rPr>
        <w:t xml:space="preserve">, the </w:t>
      </w:r>
      <w:r w:rsidR="00C03520" w:rsidRPr="009F595F">
        <w:rPr>
          <w:rFonts w:ascii="Arial" w:hAnsi="Arial" w:cs="Arial"/>
          <w:lang w:val="en-NZ"/>
        </w:rPr>
        <w:t>hypothesized</w:t>
      </w:r>
      <w:r w:rsidR="00185249" w:rsidRPr="009F595F">
        <w:rPr>
          <w:rFonts w:ascii="Arial" w:hAnsi="Arial" w:cs="Arial"/>
          <w:lang w:val="en-NZ"/>
        </w:rPr>
        <w:t xml:space="preserve"> and desired results and the methodological pathway</w:t>
      </w:r>
      <w:r w:rsidR="002F6F6A" w:rsidRPr="009F595F">
        <w:rPr>
          <w:rFonts w:ascii="Arial" w:hAnsi="Arial" w:cs="Arial"/>
          <w:lang w:val="en-NZ"/>
        </w:rPr>
        <w:t xml:space="preserve"> taken. Chapter 2 of this document will describe in detail</w:t>
      </w:r>
      <w:r w:rsidR="00DF7A75" w:rsidRPr="009F595F">
        <w:rPr>
          <w:rFonts w:ascii="Arial" w:hAnsi="Arial" w:cs="Arial"/>
          <w:lang w:val="en-NZ"/>
        </w:rPr>
        <w:t xml:space="preserve"> the literature</w:t>
      </w:r>
      <w:r w:rsidR="00A77FAE" w:rsidRPr="009F595F">
        <w:rPr>
          <w:rFonts w:ascii="Arial" w:hAnsi="Arial" w:cs="Arial"/>
          <w:lang w:val="en-NZ"/>
        </w:rPr>
        <w:t xml:space="preserve"> </w:t>
      </w:r>
      <w:r w:rsidR="00DF7A75" w:rsidRPr="009F595F">
        <w:rPr>
          <w:rFonts w:ascii="Arial" w:hAnsi="Arial" w:cs="Arial"/>
          <w:lang w:val="en-NZ"/>
        </w:rPr>
        <w:t xml:space="preserve">explored that helped in shaping the research questions and that provided the </w:t>
      </w:r>
      <w:r w:rsidR="00FB40EF" w:rsidRPr="009F595F">
        <w:rPr>
          <w:rFonts w:ascii="Arial" w:hAnsi="Arial" w:cs="Arial"/>
          <w:lang w:val="en-NZ"/>
        </w:rPr>
        <w:t>theoretical basis for the educational methods used as anchors for the software implementation</w:t>
      </w:r>
      <w:r w:rsidR="008C6A6A" w:rsidRPr="009F595F">
        <w:rPr>
          <w:rFonts w:ascii="Arial" w:hAnsi="Arial" w:cs="Arial"/>
          <w:lang w:val="en-NZ"/>
        </w:rPr>
        <w:t>.</w:t>
      </w:r>
    </w:p>
    <w:p w14:paraId="6F2C5FC9" w14:textId="61B1A96A" w:rsidR="00AF3D52" w:rsidRPr="009F595F" w:rsidRDefault="00AF3D52" w:rsidP="00E50A50">
      <w:pPr>
        <w:jc w:val="both"/>
        <w:rPr>
          <w:rFonts w:ascii="Arial" w:hAnsi="Arial" w:cs="Arial"/>
          <w:lang w:val="en-NZ"/>
        </w:rPr>
      </w:pPr>
      <w:r w:rsidRPr="009F595F">
        <w:rPr>
          <w:rFonts w:ascii="Arial" w:hAnsi="Arial" w:cs="Arial"/>
          <w:lang w:val="en-NZ"/>
        </w:rPr>
        <w:t xml:space="preserve">Chapter 3 details the </w:t>
      </w:r>
      <w:r w:rsidR="006C2382" w:rsidRPr="009F595F">
        <w:rPr>
          <w:rFonts w:ascii="Arial" w:hAnsi="Arial" w:cs="Arial"/>
          <w:lang w:val="en-NZ"/>
        </w:rPr>
        <w:t>methodological</w:t>
      </w:r>
      <w:r w:rsidRPr="009F595F">
        <w:rPr>
          <w:rFonts w:ascii="Arial" w:hAnsi="Arial" w:cs="Arial"/>
          <w:lang w:val="en-NZ"/>
        </w:rPr>
        <w:t xml:space="preserve"> framework of the research. It briefly explores the research paradigm</w:t>
      </w:r>
      <w:r w:rsidR="001D474F" w:rsidRPr="009F595F">
        <w:rPr>
          <w:rFonts w:ascii="Arial" w:hAnsi="Arial" w:cs="Arial"/>
          <w:lang w:val="en-NZ"/>
        </w:rPr>
        <w:t xml:space="preserve">s picked to guide this project and explains the reasoning for choosing them and </w:t>
      </w:r>
      <w:r w:rsidR="006C2382" w:rsidRPr="009F595F">
        <w:rPr>
          <w:rFonts w:ascii="Arial" w:hAnsi="Arial" w:cs="Arial"/>
          <w:lang w:val="en-NZ"/>
        </w:rPr>
        <w:t>their</w:t>
      </w:r>
      <w:r w:rsidR="001D474F" w:rsidRPr="009F595F">
        <w:rPr>
          <w:rFonts w:ascii="Arial" w:hAnsi="Arial" w:cs="Arial"/>
          <w:lang w:val="en-NZ"/>
        </w:rPr>
        <w:t xml:space="preserve"> relevance</w:t>
      </w:r>
      <w:r w:rsidR="0039116B" w:rsidRPr="009F595F">
        <w:rPr>
          <w:rFonts w:ascii="Arial" w:hAnsi="Arial" w:cs="Arial"/>
          <w:lang w:val="en-NZ"/>
        </w:rPr>
        <w:t xml:space="preserve"> to the </w:t>
      </w:r>
      <w:r w:rsidR="006C2382" w:rsidRPr="009F595F">
        <w:rPr>
          <w:rFonts w:ascii="Arial" w:hAnsi="Arial" w:cs="Arial"/>
          <w:lang w:val="en-NZ"/>
        </w:rPr>
        <w:t>learning</w:t>
      </w:r>
      <w:r w:rsidR="0039116B" w:rsidRPr="009F595F">
        <w:rPr>
          <w:rFonts w:ascii="Arial" w:hAnsi="Arial" w:cs="Arial"/>
          <w:lang w:val="en-NZ"/>
        </w:rPr>
        <w:t xml:space="preserve"> and technical fields this project is based on. Th</w:t>
      </w:r>
      <w:r w:rsidR="008029EB" w:rsidRPr="009F595F">
        <w:rPr>
          <w:rFonts w:ascii="Arial" w:hAnsi="Arial" w:cs="Arial"/>
          <w:lang w:val="en-NZ"/>
        </w:rPr>
        <w:t>e</w:t>
      </w:r>
      <w:r w:rsidR="0039116B" w:rsidRPr="009F595F">
        <w:rPr>
          <w:rFonts w:ascii="Arial" w:hAnsi="Arial" w:cs="Arial"/>
          <w:lang w:val="en-NZ"/>
        </w:rPr>
        <w:t xml:space="preserve"> chapter will also offer a </w:t>
      </w:r>
      <w:r w:rsidR="00162EA2" w:rsidRPr="009F595F">
        <w:rPr>
          <w:rFonts w:ascii="Arial" w:hAnsi="Arial" w:cs="Arial"/>
          <w:lang w:val="en-NZ"/>
        </w:rPr>
        <w:t>complete</w:t>
      </w:r>
      <w:r w:rsidR="00996A00" w:rsidRPr="009F595F">
        <w:rPr>
          <w:rFonts w:ascii="Arial" w:hAnsi="Arial" w:cs="Arial"/>
          <w:lang w:val="en-NZ"/>
        </w:rPr>
        <w:t xml:space="preserve"> explanation of the educational front, detailing all the instrument</w:t>
      </w:r>
      <w:r w:rsidR="00EA4A50" w:rsidRPr="009F595F">
        <w:rPr>
          <w:rFonts w:ascii="Arial" w:hAnsi="Arial" w:cs="Arial"/>
          <w:lang w:val="en-NZ"/>
        </w:rPr>
        <w:t>s used in the development of the case study. In the technical front, it details the software development methodology followed</w:t>
      </w:r>
      <w:r w:rsidR="00183C73" w:rsidRPr="009F595F">
        <w:rPr>
          <w:rFonts w:ascii="Arial" w:hAnsi="Arial" w:cs="Arial"/>
          <w:lang w:val="en-NZ"/>
        </w:rPr>
        <w:t xml:space="preserve">, </w:t>
      </w:r>
      <w:r w:rsidR="006C2382" w:rsidRPr="009F595F">
        <w:rPr>
          <w:rFonts w:ascii="Arial" w:hAnsi="Arial" w:cs="Arial"/>
          <w:lang w:val="en-NZ"/>
        </w:rPr>
        <w:t>especially</w:t>
      </w:r>
      <w:r w:rsidR="00183C73" w:rsidRPr="009F595F">
        <w:rPr>
          <w:rFonts w:ascii="Arial" w:hAnsi="Arial" w:cs="Arial"/>
          <w:lang w:val="en-NZ"/>
        </w:rPr>
        <w:t xml:space="preserve"> the reasoning and procedures used for the interaction design process</w:t>
      </w:r>
      <w:r w:rsidR="00E07929" w:rsidRPr="009F595F">
        <w:rPr>
          <w:rFonts w:ascii="Arial" w:hAnsi="Arial" w:cs="Arial"/>
          <w:lang w:val="en-NZ"/>
        </w:rPr>
        <w:t xml:space="preserve"> and </w:t>
      </w:r>
      <w:r w:rsidR="003E0B7F" w:rsidRPr="009F595F">
        <w:rPr>
          <w:rFonts w:ascii="Arial" w:hAnsi="Arial" w:cs="Arial"/>
          <w:lang w:val="en-NZ"/>
        </w:rPr>
        <w:t xml:space="preserve">the methods used to ensure usability, flexibility, </w:t>
      </w:r>
      <w:r w:rsidR="006C2382" w:rsidRPr="009F595F">
        <w:rPr>
          <w:rFonts w:ascii="Arial" w:hAnsi="Arial" w:cs="Arial"/>
          <w:lang w:val="en-NZ"/>
        </w:rPr>
        <w:t>expandability</w:t>
      </w:r>
      <w:r w:rsidR="003E0B7F" w:rsidRPr="009F595F">
        <w:rPr>
          <w:rFonts w:ascii="Arial" w:hAnsi="Arial" w:cs="Arial"/>
          <w:lang w:val="en-NZ"/>
        </w:rPr>
        <w:t xml:space="preserve"> and a general user-centred approach</w:t>
      </w:r>
      <w:r w:rsidR="006C2382" w:rsidRPr="009F595F">
        <w:rPr>
          <w:rFonts w:ascii="Arial" w:hAnsi="Arial" w:cs="Arial"/>
          <w:lang w:val="en-NZ"/>
        </w:rPr>
        <w:t>.</w:t>
      </w:r>
    </w:p>
    <w:p w14:paraId="01AD4E87" w14:textId="0FD62562" w:rsidR="006C2382" w:rsidRPr="00B870B7" w:rsidRDefault="006C2382" w:rsidP="00E50A50">
      <w:pPr>
        <w:jc w:val="both"/>
        <w:rPr>
          <w:rFonts w:ascii="Arial" w:hAnsi="Arial" w:cs="Arial"/>
          <w:lang w:val="en-NZ"/>
        </w:rPr>
      </w:pPr>
      <w:r w:rsidRPr="00B870B7">
        <w:rPr>
          <w:rFonts w:ascii="Arial" w:hAnsi="Arial" w:cs="Arial"/>
          <w:lang w:val="en-NZ"/>
        </w:rPr>
        <w:t xml:space="preserve">The </w:t>
      </w:r>
      <w:r w:rsidR="0027607E" w:rsidRPr="00B870B7">
        <w:rPr>
          <w:rFonts w:ascii="Arial" w:hAnsi="Arial" w:cs="Arial"/>
          <w:lang w:val="en-NZ"/>
        </w:rPr>
        <w:t>description</w:t>
      </w:r>
      <w:r w:rsidRPr="00B870B7">
        <w:rPr>
          <w:rFonts w:ascii="Arial" w:hAnsi="Arial" w:cs="Arial"/>
          <w:lang w:val="en-NZ"/>
        </w:rPr>
        <w:t xml:space="preserve"> and analysis </w:t>
      </w:r>
      <w:r w:rsidR="00863573" w:rsidRPr="00B870B7">
        <w:rPr>
          <w:rFonts w:ascii="Arial" w:hAnsi="Arial" w:cs="Arial"/>
          <w:lang w:val="en-NZ"/>
        </w:rPr>
        <w:t>of the results have been divided in two chapters. The technological front has been described in Chapter 4, where a detailed explanation</w:t>
      </w:r>
      <w:r w:rsidR="00D92F4E" w:rsidRPr="00B870B7">
        <w:rPr>
          <w:rFonts w:ascii="Arial" w:hAnsi="Arial" w:cs="Arial"/>
          <w:lang w:val="en-NZ"/>
        </w:rPr>
        <w:t xml:space="preserve"> of the requirement analysis can be found</w:t>
      </w:r>
      <w:r w:rsidR="002A10D0" w:rsidRPr="00B870B7">
        <w:rPr>
          <w:rFonts w:ascii="Arial" w:hAnsi="Arial" w:cs="Arial"/>
          <w:lang w:val="en-NZ"/>
        </w:rPr>
        <w:t xml:space="preserve">, including use case scenarios and quality objectives. </w:t>
      </w:r>
      <w:r w:rsidR="00377DA1" w:rsidRPr="00B870B7">
        <w:rPr>
          <w:rFonts w:ascii="Arial" w:hAnsi="Arial" w:cs="Arial"/>
          <w:lang w:val="en-NZ"/>
        </w:rPr>
        <w:t>The chapter also details the most relevant elements of the design process, the architectural solutions proposed</w:t>
      </w:r>
      <w:r w:rsidR="00957516" w:rsidRPr="00B870B7">
        <w:rPr>
          <w:rFonts w:ascii="Arial" w:hAnsi="Arial" w:cs="Arial"/>
          <w:lang w:val="en-NZ"/>
        </w:rPr>
        <w:t xml:space="preserve"> for the tool and for the interaction </w:t>
      </w:r>
      <w:r w:rsidR="0027607E" w:rsidRPr="00B870B7">
        <w:rPr>
          <w:rFonts w:ascii="Arial" w:hAnsi="Arial" w:cs="Arial"/>
          <w:lang w:val="en-NZ"/>
        </w:rPr>
        <w:t>design</w:t>
      </w:r>
      <w:r w:rsidR="00C318B9" w:rsidRPr="00B870B7">
        <w:rPr>
          <w:rFonts w:ascii="Arial" w:hAnsi="Arial" w:cs="Arial"/>
          <w:lang w:val="en-NZ"/>
        </w:rPr>
        <w:t>. There is also a general focus on describing the changes or decision</w:t>
      </w:r>
      <w:r w:rsidR="00677C5F" w:rsidRPr="00B870B7">
        <w:rPr>
          <w:rFonts w:ascii="Arial" w:hAnsi="Arial" w:cs="Arial"/>
          <w:lang w:val="en-NZ"/>
        </w:rPr>
        <w:t>s</w:t>
      </w:r>
      <w:r w:rsidR="00C318B9" w:rsidRPr="00B870B7">
        <w:rPr>
          <w:rFonts w:ascii="Arial" w:hAnsi="Arial" w:cs="Arial"/>
          <w:lang w:val="en-NZ"/>
        </w:rPr>
        <w:t xml:space="preserve"> </w:t>
      </w:r>
      <w:r w:rsidR="00E94885" w:rsidRPr="00B870B7">
        <w:rPr>
          <w:rFonts w:ascii="Arial" w:hAnsi="Arial" w:cs="Arial"/>
          <w:lang w:val="en-NZ"/>
        </w:rPr>
        <w:t xml:space="preserve">that were made </w:t>
      </w:r>
      <w:r w:rsidR="0076527C" w:rsidRPr="00B870B7">
        <w:rPr>
          <w:rFonts w:ascii="Arial" w:hAnsi="Arial" w:cs="Arial"/>
          <w:lang w:val="en-NZ"/>
        </w:rPr>
        <w:t>because of</w:t>
      </w:r>
      <w:r w:rsidR="00E94885" w:rsidRPr="00B870B7">
        <w:rPr>
          <w:rFonts w:ascii="Arial" w:hAnsi="Arial" w:cs="Arial"/>
          <w:lang w:val="en-NZ"/>
        </w:rPr>
        <w:t xml:space="preserve"> the direct test with </w:t>
      </w:r>
      <w:r w:rsidR="0076527C" w:rsidRPr="00B870B7">
        <w:rPr>
          <w:rFonts w:ascii="Arial" w:hAnsi="Arial" w:cs="Arial"/>
          <w:lang w:val="en-NZ"/>
        </w:rPr>
        <w:t>users or</w:t>
      </w:r>
      <w:r w:rsidR="00E94885" w:rsidRPr="00B870B7">
        <w:rPr>
          <w:rFonts w:ascii="Arial" w:hAnsi="Arial" w:cs="Arial"/>
          <w:lang w:val="en-NZ"/>
        </w:rPr>
        <w:t xml:space="preserve"> </w:t>
      </w:r>
      <w:r w:rsidR="00677C5F" w:rsidRPr="00B870B7">
        <w:rPr>
          <w:rFonts w:ascii="Arial" w:hAnsi="Arial" w:cs="Arial"/>
          <w:lang w:val="en-NZ"/>
        </w:rPr>
        <w:t>as a response</w:t>
      </w:r>
      <w:r w:rsidR="00E94885" w:rsidRPr="00B870B7">
        <w:rPr>
          <w:rFonts w:ascii="Arial" w:hAnsi="Arial" w:cs="Arial"/>
          <w:lang w:val="en-NZ"/>
        </w:rPr>
        <w:t xml:space="preserve"> to specific situations of the case study context.</w:t>
      </w:r>
    </w:p>
    <w:p w14:paraId="67A85476" w14:textId="0DC99604" w:rsidR="00B84351" w:rsidRPr="00B870B7" w:rsidRDefault="00B84351" w:rsidP="00E50A50">
      <w:pPr>
        <w:jc w:val="both"/>
        <w:rPr>
          <w:rFonts w:ascii="Arial" w:hAnsi="Arial" w:cs="Arial"/>
          <w:lang w:val="en-NZ"/>
        </w:rPr>
      </w:pPr>
      <w:r w:rsidRPr="00B870B7">
        <w:rPr>
          <w:rFonts w:ascii="Arial" w:hAnsi="Arial" w:cs="Arial"/>
          <w:lang w:val="en-NZ"/>
        </w:rPr>
        <w:t xml:space="preserve">The case study itself is described in Chapter 5, explaining the context of the Industry Project course, the </w:t>
      </w:r>
      <w:r w:rsidR="00737DC4" w:rsidRPr="00B870B7">
        <w:rPr>
          <w:rFonts w:ascii="Arial" w:hAnsi="Arial" w:cs="Arial"/>
          <w:lang w:val="en-NZ"/>
        </w:rPr>
        <w:t xml:space="preserve">teaching objectives guiding </w:t>
      </w:r>
      <w:r w:rsidR="0076527C" w:rsidRPr="00B870B7">
        <w:rPr>
          <w:rFonts w:ascii="Arial" w:hAnsi="Arial" w:cs="Arial"/>
          <w:lang w:val="en-NZ"/>
        </w:rPr>
        <w:t>its</w:t>
      </w:r>
      <w:r w:rsidR="00737DC4" w:rsidRPr="00B870B7">
        <w:rPr>
          <w:rFonts w:ascii="Arial" w:hAnsi="Arial" w:cs="Arial"/>
          <w:lang w:val="en-NZ"/>
        </w:rPr>
        <w:t xml:space="preserve"> design and the points of interest for the intervention using CollabAR</w:t>
      </w:r>
      <w:r w:rsidR="00724D7A" w:rsidRPr="00B870B7">
        <w:rPr>
          <w:rFonts w:ascii="Arial" w:hAnsi="Arial" w:cs="Arial"/>
          <w:lang w:val="en-NZ"/>
        </w:rPr>
        <w:t>. The chapter will also provide a narrative description of the observations taken over 16 weeks of development</w:t>
      </w:r>
      <w:r w:rsidR="009D4FD0" w:rsidRPr="00B870B7">
        <w:rPr>
          <w:rFonts w:ascii="Arial" w:hAnsi="Arial" w:cs="Arial"/>
          <w:lang w:val="en-NZ"/>
        </w:rPr>
        <w:t xml:space="preserve"> of the course, and a preliminary analysis of the data based on the secondary material extracted</w:t>
      </w:r>
      <w:r w:rsidR="004A0C84" w:rsidRPr="00B870B7">
        <w:rPr>
          <w:rFonts w:ascii="Arial" w:hAnsi="Arial" w:cs="Arial"/>
          <w:lang w:val="en-NZ"/>
        </w:rPr>
        <w:t xml:space="preserve"> from the course, like the written documentation, the work produced by the students and the information gathered from the interviews</w:t>
      </w:r>
      <w:r w:rsidR="0076527C" w:rsidRPr="00B870B7">
        <w:rPr>
          <w:rFonts w:ascii="Arial" w:hAnsi="Arial" w:cs="Arial"/>
          <w:lang w:val="en-NZ"/>
        </w:rPr>
        <w:t>.</w:t>
      </w:r>
    </w:p>
    <w:p w14:paraId="1EB12CBD" w14:textId="4C6E9AA2" w:rsidR="006662F2" w:rsidRPr="00B870B7" w:rsidRDefault="00C45009" w:rsidP="00C845E7">
      <w:pPr>
        <w:jc w:val="both"/>
        <w:rPr>
          <w:rFonts w:ascii="Arial" w:hAnsi="Arial" w:cs="Arial"/>
          <w:lang w:val="en-NZ"/>
        </w:rPr>
      </w:pPr>
      <w:r w:rsidRPr="00B870B7">
        <w:rPr>
          <w:rFonts w:ascii="Arial" w:hAnsi="Arial" w:cs="Arial"/>
          <w:lang w:val="en-NZ"/>
        </w:rPr>
        <w:t>The final analysis is presented in Chapter 6</w:t>
      </w:r>
      <w:r w:rsidR="008864EA" w:rsidRPr="00B870B7">
        <w:rPr>
          <w:rFonts w:ascii="Arial" w:hAnsi="Arial" w:cs="Arial"/>
          <w:lang w:val="en-NZ"/>
        </w:rPr>
        <w:t xml:space="preserve">, where I will draw the necessary conclusion gathered from the data and the process described in the previous chapters to propose a set </w:t>
      </w:r>
      <w:r w:rsidR="006B793B" w:rsidRPr="00B870B7">
        <w:rPr>
          <w:rFonts w:ascii="Arial" w:hAnsi="Arial" w:cs="Arial"/>
          <w:lang w:val="en-NZ"/>
        </w:rPr>
        <w:t xml:space="preserve">of answers for the research questions. The chapter will detail what elements of the development of </w:t>
      </w:r>
      <w:r w:rsidR="00C845E7" w:rsidRPr="00B870B7">
        <w:rPr>
          <w:rFonts w:ascii="Arial" w:hAnsi="Arial" w:cs="Arial"/>
          <w:lang w:val="en-NZ"/>
        </w:rPr>
        <w:t>CollabAR</w:t>
      </w:r>
      <w:r w:rsidR="00463C70" w:rsidRPr="00B870B7">
        <w:rPr>
          <w:rFonts w:ascii="Arial" w:hAnsi="Arial" w:cs="Arial"/>
          <w:lang w:val="en-NZ"/>
        </w:rPr>
        <w:t xml:space="preserve"> and the case study </w:t>
      </w:r>
      <w:r w:rsidR="00C845E7" w:rsidRPr="00B870B7">
        <w:rPr>
          <w:rFonts w:ascii="Arial" w:hAnsi="Arial" w:cs="Arial"/>
          <w:lang w:val="en-NZ"/>
        </w:rPr>
        <w:t>supports</w:t>
      </w:r>
      <w:r w:rsidR="00463C70" w:rsidRPr="00B870B7">
        <w:rPr>
          <w:rFonts w:ascii="Arial" w:hAnsi="Arial" w:cs="Arial"/>
          <w:lang w:val="en-NZ"/>
        </w:rPr>
        <w:t xml:space="preserve"> my proposal of AR as a tool to promote positive learning </w:t>
      </w:r>
      <w:r w:rsidR="00AD488E" w:rsidRPr="00B870B7">
        <w:rPr>
          <w:rFonts w:ascii="Arial" w:hAnsi="Arial" w:cs="Arial"/>
          <w:lang w:val="en-NZ"/>
        </w:rPr>
        <w:t>behaviours</w:t>
      </w:r>
      <w:r w:rsidR="0012700E" w:rsidRPr="00B870B7">
        <w:rPr>
          <w:rFonts w:ascii="Arial" w:hAnsi="Arial" w:cs="Arial"/>
          <w:lang w:val="en-NZ"/>
        </w:rPr>
        <w:t xml:space="preserve"> and effective collaboration, what important technological hurdles were identified</w:t>
      </w:r>
      <w:r w:rsidR="00895C1B" w:rsidRPr="00B870B7">
        <w:rPr>
          <w:rFonts w:ascii="Arial" w:hAnsi="Arial" w:cs="Arial"/>
          <w:lang w:val="en-NZ"/>
        </w:rPr>
        <w:t xml:space="preserve"> and what surprises were found during the development of the project. The chapter will also offer and outline </w:t>
      </w:r>
      <w:r w:rsidR="009F4801" w:rsidRPr="00B870B7">
        <w:rPr>
          <w:rFonts w:ascii="Arial" w:hAnsi="Arial" w:cs="Arial"/>
          <w:lang w:val="en-NZ"/>
        </w:rPr>
        <w:t xml:space="preserve">for </w:t>
      </w:r>
      <w:r w:rsidR="00C845E7" w:rsidRPr="00B870B7">
        <w:rPr>
          <w:rFonts w:ascii="Arial" w:hAnsi="Arial" w:cs="Arial"/>
          <w:lang w:val="en-NZ"/>
        </w:rPr>
        <w:t>future</w:t>
      </w:r>
      <w:r w:rsidR="009F4801" w:rsidRPr="00B870B7">
        <w:rPr>
          <w:rFonts w:ascii="Arial" w:hAnsi="Arial" w:cs="Arial"/>
          <w:lang w:val="en-NZ"/>
        </w:rPr>
        <w:t xml:space="preserve"> proposals</w:t>
      </w:r>
      <w:r w:rsidR="001D5718" w:rsidRPr="00B870B7">
        <w:rPr>
          <w:rFonts w:ascii="Arial" w:hAnsi="Arial" w:cs="Arial"/>
          <w:lang w:val="en-NZ"/>
        </w:rPr>
        <w:t xml:space="preserve"> </w:t>
      </w:r>
      <w:r w:rsidR="009F4801" w:rsidRPr="00B870B7">
        <w:rPr>
          <w:rFonts w:ascii="Arial" w:hAnsi="Arial" w:cs="Arial"/>
          <w:lang w:val="en-NZ"/>
        </w:rPr>
        <w:t xml:space="preserve">to address the most important issues derived from the </w:t>
      </w:r>
      <w:r w:rsidR="00914890" w:rsidRPr="00B870B7">
        <w:rPr>
          <w:rFonts w:ascii="Arial" w:hAnsi="Arial" w:cs="Arial"/>
          <w:lang w:val="en-NZ"/>
        </w:rPr>
        <w:t>research limitations and the problems encountered during the development</w:t>
      </w:r>
      <w:r w:rsidR="007D5FDE" w:rsidRPr="00B870B7">
        <w:rPr>
          <w:rFonts w:ascii="Arial" w:hAnsi="Arial" w:cs="Arial"/>
          <w:lang w:val="en-NZ"/>
        </w:rPr>
        <w:t xml:space="preserve"> of the project</w:t>
      </w:r>
      <w:r w:rsidR="00914890" w:rsidRPr="00B870B7">
        <w:rPr>
          <w:rFonts w:ascii="Arial" w:hAnsi="Arial" w:cs="Arial"/>
          <w:lang w:val="en-NZ"/>
        </w:rPr>
        <w:t>.</w:t>
      </w:r>
    </w:p>
    <w:sectPr w:rsidR="006662F2" w:rsidRPr="00B870B7">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bastián Gil Parga" w:date="2025-07-24T10:24:00Z" w:initials="SGP">
    <w:p w14:paraId="381A1488" w14:textId="601D8F1F" w:rsidR="000E52A9" w:rsidRDefault="000E52A9">
      <w:pPr>
        <w:pStyle w:val="CommentText"/>
      </w:pPr>
      <w:r>
        <w:rPr>
          <w:rStyle w:val="CommentReference"/>
        </w:rPr>
        <w:annotationRef/>
      </w:r>
      <w:r>
        <w:t>Rewrite this, not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1A14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2C885A" w16cex:dateUtc="2025-07-23T2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1A1488" w16cid:durableId="2C2C88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359F6"/>
    <w:multiLevelType w:val="hybridMultilevel"/>
    <w:tmpl w:val="1340E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BF4F44"/>
    <w:multiLevelType w:val="hybridMultilevel"/>
    <w:tmpl w:val="4E6274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B73E63"/>
    <w:multiLevelType w:val="hybridMultilevel"/>
    <w:tmpl w:val="2A1847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47E53BC"/>
    <w:multiLevelType w:val="multilevel"/>
    <w:tmpl w:val="373414A8"/>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55E32C3F"/>
    <w:multiLevelType w:val="hybridMultilevel"/>
    <w:tmpl w:val="6A8CDD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6471DB3"/>
    <w:multiLevelType w:val="multilevel"/>
    <w:tmpl w:val="E986604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bastián Gil Parga">
    <w15:presenceInfo w15:providerId="Windows Live" w15:userId="27257b58bbe1c1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B0"/>
    <w:rsid w:val="00001C45"/>
    <w:rsid w:val="00003F6E"/>
    <w:rsid w:val="00004734"/>
    <w:rsid w:val="000066E5"/>
    <w:rsid w:val="00006CA2"/>
    <w:rsid w:val="0001033B"/>
    <w:rsid w:val="00011439"/>
    <w:rsid w:val="0001173F"/>
    <w:rsid w:val="000169C2"/>
    <w:rsid w:val="00022971"/>
    <w:rsid w:val="00026A8E"/>
    <w:rsid w:val="000278D4"/>
    <w:rsid w:val="00030B7D"/>
    <w:rsid w:val="0003213F"/>
    <w:rsid w:val="000350F0"/>
    <w:rsid w:val="00036448"/>
    <w:rsid w:val="00044A81"/>
    <w:rsid w:val="0005298B"/>
    <w:rsid w:val="0005466F"/>
    <w:rsid w:val="00056C56"/>
    <w:rsid w:val="00057F2A"/>
    <w:rsid w:val="00060500"/>
    <w:rsid w:val="000606A7"/>
    <w:rsid w:val="00060B24"/>
    <w:rsid w:val="00060C9C"/>
    <w:rsid w:val="00063629"/>
    <w:rsid w:val="00063AF1"/>
    <w:rsid w:val="00070287"/>
    <w:rsid w:val="00070C80"/>
    <w:rsid w:val="000723B1"/>
    <w:rsid w:val="0007383C"/>
    <w:rsid w:val="00075052"/>
    <w:rsid w:val="00075302"/>
    <w:rsid w:val="00075B96"/>
    <w:rsid w:val="000770F9"/>
    <w:rsid w:val="00081152"/>
    <w:rsid w:val="000835B1"/>
    <w:rsid w:val="000845BB"/>
    <w:rsid w:val="00091A8C"/>
    <w:rsid w:val="00092788"/>
    <w:rsid w:val="00094826"/>
    <w:rsid w:val="00094A25"/>
    <w:rsid w:val="00095D96"/>
    <w:rsid w:val="00096FFB"/>
    <w:rsid w:val="000A4079"/>
    <w:rsid w:val="000A5258"/>
    <w:rsid w:val="000B07B5"/>
    <w:rsid w:val="000B07DE"/>
    <w:rsid w:val="000B24A7"/>
    <w:rsid w:val="000B4D8B"/>
    <w:rsid w:val="000C0082"/>
    <w:rsid w:val="000C2D6B"/>
    <w:rsid w:val="000C37E7"/>
    <w:rsid w:val="000C4DE7"/>
    <w:rsid w:val="000C6F0C"/>
    <w:rsid w:val="000C7176"/>
    <w:rsid w:val="000D0E29"/>
    <w:rsid w:val="000D3A67"/>
    <w:rsid w:val="000D3BDE"/>
    <w:rsid w:val="000D4BB0"/>
    <w:rsid w:val="000D734E"/>
    <w:rsid w:val="000E2CC6"/>
    <w:rsid w:val="000E4EDC"/>
    <w:rsid w:val="000E52A9"/>
    <w:rsid w:val="000E6AC7"/>
    <w:rsid w:val="000E6D5D"/>
    <w:rsid w:val="000E713B"/>
    <w:rsid w:val="000F734B"/>
    <w:rsid w:val="001007A1"/>
    <w:rsid w:val="00100939"/>
    <w:rsid w:val="00103375"/>
    <w:rsid w:val="00104311"/>
    <w:rsid w:val="00105754"/>
    <w:rsid w:val="00106EB8"/>
    <w:rsid w:val="0011217C"/>
    <w:rsid w:val="001124D9"/>
    <w:rsid w:val="001136EB"/>
    <w:rsid w:val="00114701"/>
    <w:rsid w:val="00115F21"/>
    <w:rsid w:val="0011631F"/>
    <w:rsid w:val="00117542"/>
    <w:rsid w:val="001215D8"/>
    <w:rsid w:val="00121A66"/>
    <w:rsid w:val="0012700E"/>
    <w:rsid w:val="00131E38"/>
    <w:rsid w:val="00135653"/>
    <w:rsid w:val="001359EA"/>
    <w:rsid w:val="00136B60"/>
    <w:rsid w:val="0014330C"/>
    <w:rsid w:val="00143382"/>
    <w:rsid w:val="00145D46"/>
    <w:rsid w:val="0014706E"/>
    <w:rsid w:val="00147FCB"/>
    <w:rsid w:val="00150A70"/>
    <w:rsid w:val="001515D9"/>
    <w:rsid w:val="0015172D"/>
    <w:rsid w:val="00151E3D"/>
    <w:rsid w:val="00152AD1"/>
    <w:rsid w:val="0015314C"/>
    <w:rsid w:val="00153FA7"/>
    <w:rsid w:val="00155019"/>
    <w:rsid w:val="00161789"/>
    <w:rsid w:val="00162EA2"/>
    <w:rsid w:val="00163CE8"/>
    <w:rsid w:val="00167BF0"/>
    <w:rsid w:val="0017263D"/>
    <w:rsid w:val="00172E0E"/>
    <w:rsid w:val="0017322F"/>
    <w:rsid w:val="00174B33"/>
    <w:rsid w:val="00175A3B"/>
    <w:rsid w:val="00175FF6"/>
    <w:rsid w:val="0017769A"/>
    <w:rsid w:val="00183C73"/>
    <w:rsid w:val="00184C65"/>
    <w:rsid w:val="00185249"/>
    <w:rsid w:val="0019088B"/>
    <w:rsid w:val="001910E5"/>
    <w:rsid w:val="00191FC3"/>
    <w:rsid w:val="00193CF9"/>
    <w:rsid w:val="001949D1"/>
    <w:rsid w:val="00196A7C"/>
    <w:rsid w:val="00197305"/>
    <w:rsid w:val="00197423"/>
    <w:rsid w:val="001A3241"/>
    <w:rsid w:val="001A3528"/>
    <w:rsid w:val="001A3EAE"/>
    <w:rsid w:val="001A40BD"/>
    <w:rsid w:val="001A62D4"/>
    <w:rsid w:val="001A7E58"/>
    <w:rsid w:val="001B0F0E"/>
    <w:rsid w:val="001B1405"/>
    <w:rsid w:val="001B1AB3"/>
    <w:rsid w:val="001B2535"/>
    <w:rsid w:val="001B4AF8"/>
    <w:rsid w:val="001B5146"/>
    <w:rsid w:val="001C08DD"/>
    <w:rsid w:val="001C0C93"/>
    <w:rsid w:val="001C1C05"/>
    <w:rsid w:val="001C2D67"/>
    <w:rsid w:val="001C394E"/>
    <w:rsid w:val="001C4131"/>
    <w:rsid w:val="001C420E"/>
    <w:rsid w:val="001C466F"/>
    <w:rsid w:val="001C4D6C"/>
    <w:rsid w:val="001C6329"/>
    <w:rsid w:val="001D00B3"/>
    <w:rsid w:val="001D2E78"/>
    <w:rsid w:val="001D366F"/>
    <w:rsid w:val="001D37BD"/>
    <w:rsid w:val="001D43E5"/>
    <w:rsid w:val="001D474F"/>
    <w:rsid w:val="001D5718"/>
    <w:rsid w:val="001D5FB4"/>
    <w:rsid w:val="001E064B"/>
    <w:rsid w:val="001E0AE5"/>
    <w:rsid w:val="001E100F"/>
    <w:rsid w:val="001E2A7A"/>
    <w:rsid w:val="001E35ED"/>
    <w:rsid w:val="001E6D4E"/>
    <w:rsid w:val="001E7978"/>
    <w:rsid w:val="001F01B0"/>
    <w:rsid w:val="001F04A2"/>
    <w:rsid w:val="001F1ADD"/>
    <w:rsid w:val="001F211D"/>
    <w:rsid w:val="001F245C"/>
    <w:rsid w:val="001F41D3"/>
    <w:rsid w:val="001F627A"/>
    <w:rsid w:val="001F6A6E"/>
    <w:rsid w:val="00201754"/>
    <w:rsid w:val="002024E0"/>
    <w:rsid w:val="0020278A"/>
    <w:rsid w:val="002106C9"/>
    <w:rsid w:val="00210A71"/>
    <w:rsid w:val="00212E6E"/>
    <w:rsid w:val="00213E8E"/>
    <w:rsid w:val="002153BF"/>
    <w:rsid w:val="00216010"/>
    <w:rsid w:val="00216FE1"/>
    <w:rsid w:val="002202ED"/>
    <w:rsid w:val="00220EBA"/>
    <w:rsid w:val="00221AC6"/>
    <w:rsid w:val="00223DF6"/>
    <w:rsid w:val="00227FC0"/>
    <w:rsid w:val="002305B7"/>
    <w:rsid w:val="002366A0"/>
    <w:rsid w:val="00236BBD"/>
    <w:rsid w:val="00244F9E"/>
    <w:rsid w:val="0024606C"/>
    <w:rsid w:val="002471F9"/>
    <w:rsid w:val="00251F4B"/>
    <w:rsid w:val="002524EF"/>
    <w:rsid w:val="00252F53"/>
    <w:rsid w:val="00253A6D"/>
    <w:rsid w:val="0025418D"/>
    <w:rsid w:val="00257162"/>
    <w:rsid w:val="00260ADD"/>
    <w:rsid w:val="00260E30"/>
    <w:rsid w:val="00261D8E"/>
    <w:rsid w:val="00261E86"/>
    <w:rsid w:val="0026673B"/>
    <w:rsid w:val="002704DB"/>
    <w:rsid w:val="00271892"/>
    <w:rsid w:val="002729C3"/>
    <w:rsid w:val="00273899"/>
    <w:rsid w:val="00274478"/>
    <w:rsid w:val="00274A1C"/>
    <w:rsid w:val="0027607E"/>
    <w:rsid w:val="00276822"/>
    <w:rsid w:val="00276EAB"/>
    <w:rsid w:val="00280B08"/>
    <w:rsid w:val="00284B98"/>
    <w:rsid w:val="00284EC8"/>
    <w:rsid w:val="002863E6"/>
    <w:rsid w:val="00287913"/>
    <w:rsid w:val="00287D0A"/>
    <w:rsid w:val="00292C50"/>
    <w:rsid w:val="002939CF"/>
    <w:rsid w:val="002949C2"/>
    <w:rsid w:val="00294E4E"/>
    <w:rsid w:val="002966C4"/>
    <w:rsid w:val="002A0226"/>
    <w:rsid w:val="002A10D0"/>
    <w:rsid w:val="002A1878"/>
    <w:rsid w:val="002A1C29"/>
    <w:rsid w:val="002A210B"/>
    <w:rsid w:val="002A4D3A"/>
    <w:rsid w:val="002B0CCA"/>
    <w:rsid w:val="002B139F"/>
    <w:rsid w:val="002B30C0"/>
    <w:rsid w:val="002B51E2"/>
    <w:rsid w:val="002B5714"/>
    <w:rsid w:val="002B5DFB"/>
    <w:rsid w:val="002B6B06"/>
    <w:rsid w:val="002C25C2"/>
    <w:rsid w:val="002C3173"/>
    <w:rsid w:val="002C48DF"/>
    <w:rsid w:val="002C4E65"/>
    <w:rsid w:val="002C5A9B"/>
    <w:rsid w:val="002C73F3"/>
    <w:rsid w:val="002D030A"/>
    <w:rsid w:val="002D1F42"/>
    <w:rsid w:val="002D3C9E"/>
    <w:rsid w:val="002D749C"/>
    <w:rsid w:val="002E04EF"/>
    <w:rsid w:val="002E1B64"/>
    <w:rsid w:val="002E301D"/>
    <w:rsid w:val="002E3A87"/>
    <w:rsid w:val="002E5AD7"/>
    <w:rsid w:val="002E7A1E"/>
    <w:rsid w:val="002E7A50"/>
    <w:rsid w:val="002F0376"/>
    <w:rsid w:val="002F555F"/>
    <w:rsid w:val="002F6F6A"/>
    <w:rsid w:val="003001BF"/>
    <w:rsid w:val="0030021D"/>
    <w:rsid w:val="00301488"/>
    <w:rsid w:val="00304890"/>
    <w:rsid w:val="00306CC5"/>
    <w:rsid w:val="00313025"/>
    <w:rsid w:val="00313D93"/>
    <w:rsid w:val="00315A58"/>
    <w:rsid w:val="00316AEF"/>
    <w:rsid w:val="00316C1D"/>
    <w:rsid w:val="003222EC"/>
    <w:rsid w:val="003231AA"/>
    <w:rsid w:val="0032383D"/>
    <w:rsid w:val="00324935"/>
    <w:rsid w:val="0032550F"/>
    <w:rsid w:val="00327E31"/>
    <w:rsid w:val="00327E52"/>
    <w:rsid w:val="00330352"/>
    <w:rsid w:val="00330AE8"/>
    <w:rsid w:val="003327F5"/>
    <w:rsid w:val="0033444E"/>
    <w:rsid w:val="00335645"/>
    <w:rsid w:val="00336D32"/>
    <w:rsid w:val="00337CB4"/>
    <w:rsid w:val="00340164"/>
    <w:rsid w:val="0034138F"/>
    <w:rsid w:val="003416C4"/>
    <w:rsid w:val="003432F3"/>
    <w:rsid w:val="00345BC5"/>
    <w:rsid w:val="00346F6E"/>
    <w:rsid w:val="00350B14"/>
    <w:rsid w:val="00355173"/>
    <w:rsid w:val="0035565A"/>
    <w:rsid w:val="00356233"/>
    <w:rsid w:val="00356C5B"/>
    <w:rsid w:val="00357D1F"/>
    <w:rsid w:val="003618DF"/>
    <w:rsid w:val="003628EF"/>
    <w:rsid w:val="0036322C"/>
    <w:rsid w:val="003636E4"/>
    <w:rsid w:val="00364DE9"/>
    <w:rsid w:val="00366A6B"/>
    <w:rsid w:val="00372597"/>
    <w:rsid w:val="00374DE6"/>
    <w:rsid w:val="003757B1"/>
    <w:rsid w:val="00376ECD"/>
    <w:rsid w:val="00377AAD"/>
    <w:rsid w:val="00377DA1"/>
    <w:rsid w:val="00380CB7"/>
    <w:rsid w:val="00383F63"/>
    <w:rsid w:val="00383F78"/>
    <w:rsid w:val="003905F5"/>
    <w:rsid w:val="0039116B"/>
    <w:rsid w:val="003914EF"/>
    <w:rsid w:val="00393471"/>
    <w:rsid w:val="00394AB4"/>
    <w:rsid w:val="00396540"/>
    <w:rsid w:val="003A02F0"/>
    <w:rsid w:val="003A1BB9"/>
    <w:rsid w:val="003A5228"/>
    <w:rsid w:val="003A579C"/>
    <w:rsid w:val="003A7439"/>
    <w:rsid w:val="003A76BE"/>
    <w:rsid w:val="003B1C54"/>
    <w:rsid w:val="003B2293"/>
    <w:rsid w:val="003B3516"/>
    <w:rsid w:val="003B5608"/>
    <w:rsid w:val="003C2BFA"/>
    <w:rsid w:val="003C71F0"/>
    <w:rsid w:val="003D0F38"/>
    <w:rsid w:val="003D1493"/>
    <w:rsid w:val="003D24E9"/>
    <w:rsid w:val="003D278D"/>
    <w:rsid w:val="003E0B7F"/>
    <w:rsid w:val="003E4815"/>
    <w:rsid w:val="003E5BA9"/>
    <w:rsid w:val="003F45A2"/>
    <w:rsid w:val="003F5FD7"/>
    <w:rsid w:val="003F6CF5"/>
    <w:rsid w:val="00400015"/>
    <w:rsid w:val="004036D8"/>
    <w:rsid w:val="004056C6"/>
    <w:rsid w:val="00406C98"/>
    <w:rsid w:val="00406ED7"/>
    <w:rsid w:val="00412FA3"/>
    <w:rsid w:val="00420095"/>
    <w:rsid w:val="0042181E"/>
    <w:rsid w:val="00423E49"/>
    <w:rsid w:val="00424E68"/>
    <w:rsid w:val="00426B38"/>
    <w:rsid w:val="004276CB"/>
    <w:rsid w:val="0042796A"/>
    <w:rsid w:val="00431244"/>
    <w:rsid w:val="004317DA"/>
    <w:rsid w:val="0043280A"/>
    <w:rsid w:val="00432B96"/>
    <w:rsid w:val="0043334D"/>
    <w:rsid w:val="00433885"/>
    <w:rsid w:val="00434685"/>
    <w:rsid w:val="00441ECB"/>
    <w:rsid w:val="00442676"/>
    <w:rsid w:val="00444F80"/>
    <w:rsid w:val="00445F1E"/>
    <w:rsid w:val="00447577"/>
    <w:rsid w:val="00447BFB"/>
    <w:rsid w:val="00447D5E"/>
    <w:rsid w:val="00450554"/>
    <w:rsid w:val="0045101F"/>
    <w:rsid w:val="004544D9"/>
    <w:rsid w:val="004560CF"/>
    <w:rsid w:val="004612CF"/>
    <w:rsid w:val="00462747"/>
    <w:rsid w:val="004632D2"/>
    <w:rsid w:val="00463C70"/>
    <w:rsid w:val="0047547C"/>
    <w:rsid w:val="00476EAD"/>
    <w:rsid w:val="00477395"/>
    <w:rsid w:val="00481650"/>
    <w:rsid w:val="00482F33"/>
    <w:rsid w:val="00486058"/>
    <w:rsid w:val="00486FFD"/>
    <w:rsid w:val="0048759A"/>
    <w:rsid w:val="00490A79"/>
    <w:rsid w:val="00492556"/>
    <w:rsid w:val="00495ECC"/>
    <w:rsid w:val="004A06E9"/>
    <w:rsid w:val="004A0C84"/>
    <w:rsid w:val="004A3A53"/>
    <w:rsid w:val="004A4BE1"/>
    <w:rsid w:val="004A721D"/>
    <w:rsid w:val="004A7976"/>
    <w:rsid w:val="004B1922"/>
    <w:rsid w:val="004B224D"/>
    <w:rsid w:val="004B40ED"/>
    <w:rsid w:val="004C0182"/>
    <w:rsid w:val="004C0DD8"/>
    <w:rsid w:val="004C20FE"/>
    <w:rsid w:val="004C4087"/>
    <w:rsid w:val="004D1A7F"/>
    <w:rsid w:val="004D30CB"/>
    <w:rsid w:val="004D3282"/>
    <w:rsid w:val="004D4E17"/>
    <w:rsid w:val="004D7504"/>
    <w:rsid w:val="004D7C9C"/>
    <w:rsid w:val="004E0DC9"/>
    <w:rsid w:val="004E15B6"/>
    <w:rsid w:val="004E3331"/>
    <w:rsid w:val="004E538F"/>
    <w:rsid w:val="004E74D3"/>
    <w:rsid w:val="004F0523"/>
    <w:rsid w:val="004F0F9C"/>
    <w:rsid w:val="004F1F40"/>
    <w:rsid w:val="004F3F2A"/>
    <w:rsid w:val="004F498D"/>
    <w:rsid w:val="004F5621"/>
    <w:rsid w:val="004F7554"/>
    <w:rsid w:val="004F7A89"/>
    <w:rsid w:val="005014A0"/>
    <w:rsid w:val="00502C94"/>
    <w:rsid w:val="00505BEF"/>
    <w:rsid w:val="00505D82"/>
    <w:rsid w:val="00506537"/>
    <w:rsid w:val="00514A98"/>
    <w:rsid w:val="00521886"/>
    <w:rsid w:val="00521B57"/>
    <w:rsid w:val="00524FD0"/>
    <w:rsid w:val="0052580B"/>
    <w:rsid w:val="005301EA"/>
    <w:rsid w:val="00530E59"/>
    <w:rsid w:val="005318B2"/>
    <w:rsid w:val="00532062"/>
    <w:rsid w:val="00534B1E"/>
    <w:rsid w:val="005404B4"/>
    <w:rsid w:val="00541EEE"/>
    <w:rsid w:val="005448A5"/>
    <w:rsid w:val="00544F12"/>
    <w:rsid w:val="005456F9"/>
    <w:rsid w:val="00547530"/>
    <w:rsid w:val="0055044A"/>
    <w:rsid w:val="0055258F"/>
    <w:rsid w:val="00552960"/>
    <w:rsid w:val="0055529B"/>
    <w:rsid w:val="0055535C"/>
    <w:rsid w:val="005555F2"/>
    <w:rsid w:val="00556C87"/>
    <w:rsid w:val="00557598"/>
    <w:rsid w:val="00560267"/>
    <w:rsid w:val="0056284A"/>
    <w:rsid w:val="005658E6"/>
    <w:rsid w:val="00570054"/>
    <w:rsid w:val="0057032F"/>
    <w:rsid w:val="00570E40"/>
    <w:rsid w:val="005749CB"/>
    <w:rsid w:val="00590C34"/>
    <w:rsid w:val="00592958"/>
    <w:rsid w:val="00594B24"/>
    <w:rsid w:val="005950B9"/>
    <w:rsid w:val="00595F44"/>
    <w:rsid w:val="005A0F23"/>
    <w:rsid w:val="005A4653"/>
    <w:rsid w:val="005A5301"/>
    <w:rsid w:val="005B2166"/>
    <w:rsid w:val="005B4A3F"/>
    <w:rsid w:val="005B7D62"/>
    <w:rsid w:val="005C27E0"/>
    <w:rsid w:val="005C3408"/>
    <w:rsid w:val="005C4072"/>
    <w:rsid w:val="005C42EB"/>
    <w:rsid w:val="005C557B"/>
    <w:rsid w:val="005D0629"/>
    <w:rsid w:val="005D0828"/>
    <w:rsid w:val="005D1659"/>
    <w:rsid w:val="005D2C7D"/>
    <w:rsid w:val="005D4689"/>
    <w:rsid w:val="005D6636"/>
    <w:rsid w:val="005D7DDC"/>
    <w:rsid w:val="005E1191"/>
    <w:rsid w:val="005E3CFC"/>
    <w:rsid w:val="005E3FC8"/>
    <w:rsid w:val="005E550D"/>
    <w:rsid w:val="005E59A2"/>
    <w:rsid w:val="005E6C77"/>
    <w:rsid w:val="005E7224"/>
    <w:rsid w:val="005E7B93"/>
    <w:rsid w:val="005F2AB7"/>
    <w:rsid w:val="005F2ACF"/>
    <w:rsid w:val="005F3AB8"/>
    <w:rsid w:val="005F4F6E"/>
    <w:rsid w:val="005F6260"/>
    <w:rsid w:val="00600ACE"/>
    <w:rsid w:val="00601612"/>
    <w:rsid w:val="006020BB"/>
    <w:rsid w:val="00602A21"/>
    <w:rsid w:val="00602B62"/>
    <w:rsid w:val="00607AC0"/>
    <w:rsid w:val="00610A41"/>
    <w:rsid w:val="00611AA6"/>
    <w:rsid w:val="0061267C"/>
    <w:rsid w:val="00614B7A"/>
    <w:rsid w:val="00615D3C"/>
    <w:rsid w:val="00622A7E"/>
    <w:rsid w:val="006230A1"/>
    <w:rsid w:val="00623131"/>
    <w:rsid w:val="00625EFC"/>
    <w:rsid w:val="006272A4"/>
    <w:rsid w:val="00632159"/>
    <w:rsid w:val="006336B7"/>
    <w:rsid w:val="00633D7A"/>
    <w:rsid w:val="006346C6"/>
    <w:rsid w:val="00634CD6"/>
    <w:rsid w:val="00635381"/>
    <w:rsid w:val="0063590B"/>
    <w:rsid w:val="00636F92"/>
    <w:rsid w:val="0064060F"/>
    <w:rsid w:val="00641979"/>
    <w:rsid w:val="00644C86"/>
    <w:rsid w:val="00644F21"/>
    <w:rsid w:val="00646EB0"/>
    <w:rsid w:val="00647046"/>
    <w:rsid w:val="00650571"/>
    <w:rsid w:val="00651B0F"/>
    <w:rsid w:val="00654D11"/>
    <w:rsid w:val="00660269"/>
    <w:rsid w:val="0066028F"/>
    <w:rsid w:val="00663272"/>
    <w:rsid w:val="006641FE"/>
    <w:rsid w:val="006648CD"/>
    <w:rsid w:val="00665102"/>
    <w:rsid w:val="00665898"/>
    <w:rsid w:val="006662F2"/>
    <w:rsid w:val="00667997"/>
    <w:rsid w:val="00670FBB"/>
    <w:rsid w:val="006725CC"/>
    <w:rsid w:val="00676492"/>
    <w:rsid w:val="00677C5F"/>
    <w:rsid w:val="00683C16"/>
    <w:rsid w:val="00685561"/>
    <w:rsid w:val="00685C24"/>
    <w:rsid w:val="0068670E"/>
    <w:rsid w:val="00687298"/>
    <w:rsid w:val="006910D6"/>
    <w:rsid w:val="00695307"/>
    <w:rsid w:val="00697929"/>
    <w:rsid w:val="00697FD9"/>
    <w:rsid w:val="006A05C7"/>
    <w:rsid w:val="006A08DF"/>
    <w:rsid w:val="006A24A3"/>
    <w:rsid w:val="006A3120"/>
    <w:rsid w:val="006A3929"/>
    <w:rsid w:val="006A428E"/>
    <w:rsid w:val="006A7C3D"/>
    <w:rsid w:val="006B10F5"/>
    <w:rsid w:val="006B1A01"/>
    <w:rsid w:val="006B5E0A"/>
    <w:rsid w:val="006B7654"/>
    <w:rsid w:val="006B793B"/>
    <w:rsid w:val="006C0AD0"/>
    <w:rsid w:val="006C0B2D"/>
    <w:rsid w:val="006C1880"/>
    <w:rsid w:val="006C1B6F"/>
    <w:rsid w:val="006C214E"/>
    <w:rsid w:val="006C2382"/>
    <w:rsid w:val="006C2FB8"/>
    <w:rsid w:val="006C4E1B"/>
    <w:rsid w:val="006C625E"/>
    <w:rsid w:val="006D529F"/>
    <w:rsid w:val="006D5D28"/>
    <w:rsid w:val="006D5E40"/>
    <w:rsid w:val="006D6DAE"/>
    <w:rsid w:val="006D6EFA"/>
    <w:rsid w:val="006D7FAB"/>
    <w:rsid w:val="006E2952"/>
    <w:rsid w:val="006E59F0"/>
    <w:rsid w:val="006E5F46"/>
    <w:rsid w:val="006E6F59"/>
    <w:rsid w:val="006E7420"/>
    <w:rsid w:val="006E7CCD"/>
    <w:rsid w:val="006F175F"/>
    <w:rsid w:val="006F1DEA"/>
    <w:rsid w:val="006F3D01"/>
    <w:rsid w:val="006F430D"/>
    <w:rsid w:val="006F4739"/>
    <w:rsid w:val="006F5C0D"/>
    <w:rsid w:val="006F5DE7"/>
    <w:rsid w:val="006F7074"/>
    <w:rsid w:val="00700111"/>
    <w:rsid w:val="0070348E"/>
    <w:rsid w:val="00703CB1"/>
    <w:rsid w:val="0070427C"/>
    <w:rsid w:val="007112F1"/>
    <w:rsid w:val="00711C55"/>
    <w:rsid w:val="00712DAF"/>
    <w:rsid w:val="00714050"/>
    <w:rsid w:val="00715AE5"/>
    <w:rsid w:val="00715B58"/>
    <w:rsid w:val="0071661D"/>
    <w:rsid w:val="007200B3"/>
    <w:rsid w:val="00720913"/>
    <w:rsid w:val="00721443"/>
    <w:rsid w:val="007218EA"/>
    <w:rsid w:val="00722244"/>
    <w:rsid w:val="00722807"/>
    <w:rsid w:val="007248C4"/>
    <w:rsid w:val="00724D7A"/>
    <w:rsid w:val="00727167"/>
    <w:rsid w:val="00733FF2"/>
    <w:rsid w:val="0073665D"/>
    <w:rsid w:val="00737DC4"/>
    <w:rsid w:val="007433A9"/>
    <w:rsid w:val="00743B1A"/>
    <w:rsid w:val="00744D62"/>
    <w:rsid w:val="00745E6C"/>
    <w:rsid w:val="0074697C"/>
    <w:rsid w:val="0075074F"/>
    <w:rsid w:val="007539CD"/>
    <w:rsid w:val="00754FE3"/>
    <w:rsid w:val="0075540B"/>
    <w:rsid w:val="00756C17"/>
    <w:rsid w:val="00757515"/>
    <w:rsid w:val="00757CAE"/>
    <w:rsid w:val="00760FB2"/>
    <w:rsid w:val="00763B97"/>
    <w:rsid w:val="0076527C"/>
    <w:rsid w:val="007661EA"/>
    <w:rsid w:val="00766599"/>
    <w:rsid w:val="00766BFD"/>
    <w:rsid w:val="00772A60"/>
    <w:rsid w:val="00772D5A"/>
    <w:rsid w:val="00772E42"/>
    <w:rsid w:val="00773EB9"/>
    <w:rsid w:val="00774354"/>
    <w:rsid w:val="00775392"/>
    <w:rsid w:val="007760B9"/>
    <w:rsid w:val="00777CC4"/>
    <w:rsid w:val="0078616F"/>
    <w:rsid w:val="00791A05"/>
    <w:rsid w:val="00797855"/>
    <w:rsid w:val="007A7EDA"/>
    <w:rsid w:val="007B11AC"/>
    <w:rsid w:val="007B2733"/>
    <w:rsid w:val="007B28C0"/>
    <w:rsid w:val="007B3869"/>
    <w:rsid w:val="007C48ED"/>
    <w:rsid w:val="007C6908"/>
    <w:rsid w:val="007D102A"/>
    <w:rsid w:val="007D233B"/>
    <w:rsid w:val="007D2FC9"/>
    <w:rsid w:val="007D3F17"/>
    <w:rsid w:val="007D542B"/>
    <w:rsid w:val="007D5FDE"/>
    <w:rsid w:val="007D764D"/>
    <w:rsid w:val="007D79F5"/>
    <w:rsid w:val="007E13D4"/>
    <w:rsid w:val="007E1820"/>
    <w:rsid w:val="007E1B7C"/>
    <w:rsid w:val="007E4151"/>
    <w:rsid w:val="007E532F"/>
    <w:rsid w:val="007F009E"/>
    <w:rsid w:val="007F6E2F"/>
    <w:rsid w:val="007F7815"/>
    <w:rsid w:val="008023AB"/>
    <w:rsid w:val="00802803"/>
    <w:rsid w:val="008029EB"/>
    <w:rsid w:val="00803008"/>
    <w:rsid w:val="00803A67"/>
    <w:rsid w:val="00804C35"/>
    <w:rsid w:val="00811DFF"/>
    <w:rsid w:val="00812E58"/>
    <w:rsid w:val="008131CF"/>
    <w:rsid w:val="00820260"/>
    <w:rsid w:val="00822167"/>
    <w:rsid w:val="00823D2A"/>
    <w:rsid w:val="008260A6"/>
    <w:rsid w:val="00827022"/>
    <w:rsid w:val="00830AEE"/>
    <w:rsid w:val="00836513"/>
    <w:rsid w:val="00836FDC"/>
    <w:rsid w:val="00840637"/>
    <w:rsid w:val="00842874"/>
    <w:rsid w:val="00842CB9"/>
    <w:rsid w:val="00844170"/>
    <w:rsid w:val="008468A8"/>
    <w:rsid w:val="0084749F"/>
    <w:rsid w:val="0085389F"/>
    <w:rsid w:val="00853F0A"/>
    <w:rsid w:val="00856705"/>
    <w:rsid w:val="008574C8"/>
    <w:rsid w:val="00857EB2"/>
    <w:rsid w:val="008628C4"/>
    <w:rsid w:val="00863573"/>
    <w:rsid w:val="00863CCC"/>
    <w:rsid w:val="008653A1"/>
    <w:rsid w:val="0086558F"/>
    <w:rsid w:val="00866E46"/>
    <w:rsid w:val="00872069"/>
    <w:rsid w:val="00872171"/>
    <w:rsid w:val="00873324"/>
    <w:rsid w:val="00873A32"/>
    <w:rsid w:val="008745D4"/>
    <w:rsid w:val="008745E8"/>
    <w:rsid w:val="0087577E"/>
    <w:rsid w:val="0087611A"/>
    <w:rsid w:val="00880F73"/>
    <w:rsid w:val="00881B69"/>
    <w:rsid w:val="008830EA"/>
    <w:rsid w:val="00885840"/>
    <w:rsid w:val="00885AF7"/>
    <w:rsid w:val="008864EA"/>
    <w:rsid w:val="00887B4C"/>
    <w:rsid w:val="00887D9E"/>
    <w:rsid w:val="00890785"/>
    <w:rsid w:val="0089191B"/>
    <w:rsid w:val="00892F1B"/>
    <w:rsid w:val="00893B71"/>
    <w:rsid w:val="00894D58"/>
    <w:rsid w:val="0089593F"/>
    <w:rsid w:val="00895C1B"/>
    <w:rsid w:val="00896CFB"/>
    <w:rsid w:val="008A23A3"/>
    <w:rsid w:val="008A30E1"/>
    <w:rsid w:val="008A6103"/>
    <w:rsid w:val="008A7A4B"/>
    <w:rsid w:val="008B06FC"/>
    <w:rsid w:val="008B3D32"/>
    <w:rsid w:val="008B65B4"/>
    <w:rsid w:val="008B6A04"/>
    <w:rsid w:val="008C0947"/>
    <w:rsid w:val="008C4E19"/>
    <w:rsid w:val="008C6A6A"/>
    <w:rsid w:val="008C7A44"/>
    <w:rsid w:val="008D019D"/>
    <w:rsid w:val="008D0940"/>
    <w:rsid w:val="008D0BAD"/>
    <w:rsid w:val="008D28CE"/>
    <w:rsid w:val="008D3087"/>
    <w:rsid w:val="008D3FAE"/>
    <w:rsid w:val="008D4FB9"/>
    <w:rsid w:val="008D7899"/>
    <w:rsid w:val="008D7B5F"/>
    <w:rsid w:val="008E0318"/>
    <w:rsid w:val="008E1218"/>
    <w:rsid w:val="008E4227"/>
    <w:rsid w:val="008E5C52"/>
    <w:rsid w:val="008F17D0"/>
    <w:rsid w:val="008F7BB2"/>
    <w:rsid w:val="00904B9E"/>
    <w:rsid w:val="00910555"/>
    <w:rsid w:val="00910FB4"/>
    <w:rsid w:val="00911D23"/>
    <w:rsid w:val="00912B2E"/>
    <w:rsid w:val="00914023"/>
    <w:rsid w:val="00914890"/>
    <w:rsid w:val="00915F87"/>
    <w:rsid w:val="00917CA7"/>
    <w:rsid w:val="00925A9A"/>
    <w:rsid w:val="00927EDF"/>
    <w:rsid w:val="00930E20"/>
    <w:rsid w:val="009324C3"/>
    <w:rsid w:val="009337C3"/>
    <w:rsid w:val="0093396E"/>
    <w:rsid w:val="009343A6"/>
    <w:rsid w:val="009350E8"/>
    <w:rsid w:val="009357EB"/>
    <w:rsid w:val="0093620A"/>
    <w:rsid w:val="009366FD"/>
    <w:rsid w:val="00937967"/>
    <w:rsid w:val="00937D77"/>
    <w:rsid w:val="00942E30"/>
    <w:rsid w:val="00943996"/>
    <w:rsid w:val="00943D35"/>
    <w:rsid w:val="009440FD"/>
    <w:rsid w:val="00951676"/>
    <w:rsid w:val="00952F1B"/>
    <w:rsid w:val="009562DA"/>
    <w:rsid w:val="00956D7F"/>
    <w:rsid w:val="00957516"/>
    <w:rsid w:val="0096162E"/>
    <w:rsid w:val="00962521"/>
    <w:rsid w:val="00962BC3"/>
    <w:rsid w:val="00965009"/>
    <w:rsid w:val="0097054C"/>
    <w:rsid w:val="0097187C"/>
    <w:rsid w:val="009768A0"/>
    <w:rsid w:val="00976E10"/>
    <w:rsid w:val="00980157"/>
    <w:rsid w:val="0098031F"/>
    <w:rsid w:val="00981BAA"/>
    <w:rsid w:val="0098336B"/>
    <w:rsid w:val="009852C7"/>
    <w:rsid w:val="00985A2F"/>
    <w:rsid w:val="00987579"/>
    <w:rsid w:val="00990D1D"/>
    <w:rsid w:val="00991B76"/>
    <w:rsid w:val="00991CE9"/>
    <w:rsid w:val="009947A3"/>
    <w:rsid w:val="00996038"/>
    <w:rsid w:val="009966F2"/>
    <w:rsid w:val="00996A00"/>
    <w:rsid w:val="00996BBC"/>
    <w:rsid w:val="009A2C1A"/>
    <w:rsid w:val="009A5E20"/>
    <w:rsid w:val="009A6836"/>
    <w:rsid w:val="009A74A5"/>
    <w:rsid w:val="009A7C9C"/>
    <w:rsid w:val="009B0A22"/>
    <w:rsid w:val="009B1E59"/>
    <w:rsid w:val="009B2B6C"/>
    <w:rsid w:val="009B46C7"/>
    <w:rsid w:val="009B52A2"/>
    <w:rsid w:val="009B5F78"/>
    <w:rsid w:val="009B78C9"/>
    <w:rsid w:val="009C0923"/>
    <w:rsid w:val="009C1AD8"/>
    <w:rsid w:val="009C288D"/>
    <w:rsid w:val="009C2D2F"/>
    <w:rsid w:val="009C46F8"/>
    <w:rsid w:val="009C4732"/>
    <w:rsid w:val="009C7EC7"/>
    <w:rsid w:val="009D028D"/>
    <w:rsid w:val="009D048B"/>
    <w:rsid w:val="009D1ACF"/>
    <w:rsid w:val="009D4FD0"/>
    <w:rsid w:val="009D5883"/>
    <w:rsid w:val="009D62C4"/>
    <w:rsid w:val="009E13C3"/>
    <w:rsid w:val="009E2027"/>
    <w:rsid w:val="009E2A53"/>
    <w:rsid w:val="009E2CD5"/>
    <w:rsid w:val="009E3179"/>
    <w:rsid w:val="009E3973"/>
    <w:rsid w:val="009E4054"/>
    <w:rsid w:val="009E434F"/>
    <w:rsid w:val="009E4B88"/>
    <w:rsid w:val="009E4E96"/>
    <w:rsid w:val="009E5B82"/>
    <w:rsid w:val="009F0590"/>
    <w:rsid w:val="009F3947"/>
    <w:rsid w:val="009F4801"/>
    <w:rsid w:val="009F595F"/>
    <w:rsid w:val="00A072C9"/>
    <w:rsid w:val="00A076CD"/>
    <w:rsid w:val="00A10CD8"/>
    <w:rsid w:val="00A13FCF"/>
    <w:rsid w:val="00A15CAE"/>
    <w:rsid w:val="00A1767F"/>
    <w:rsid w:val="00A2126F"/>
    <w:rsid w:val="00A21384"/>
    <w:rsid w:val="00A2336E"/>
    <w:rsid w:val="00A2706E"/>
    <w:rsid w:val="00A3126B"/>
    <w:rsid w:val="00A354C1"/>
    <w:rsid w:val="00A374E3"/>
    <w:rsid w:val="00A40CFA"/>
    <w:rsid w:val="00A43634"/>
    <w:rsid w:val="00A45C19"/>
    <w:rsid w:val="00A46984"/>
    <w:rsid w:val="00A47E4A"/>
    <w:rsid w:val="00A5059C"/>
    <w:rsid w:val="00A50B7B"/>
    <w:rsid w:val="00A547C0"/>
    <w:rsid w:val="00A5593A"/>
    <w:rsid w:val="00A57DDE"/>
    <w:rsid w:val="00A61E1B"/>
    <w:rsid w:val="00A6217E"/>
    <w:rsid w:val="00A643A2"/>
    <w:rsid w:val="00A65DB4"/>
    <w:rsid w:val="00A66B03"/>
    <w:rsid w:val="00A67ACB"/>
    <w:rsid w:val="00A709DE"/>
    <w:rsid w:val="00A70AF5"/>
    <w:rsid w:val="00A72760"/>
    <w:rsid w:val="00A73842"/>
    <w:rsid w:val="00A73907"/>
    <w:rsid w:val="00A76F64"/>
    <w:rsid w:val="00A77FAE"/>
    <w:rsid w:val="00A8139C"/>
    <w:rsid w:val="00A81801"/>
    <w:rsid w:val="00A8251D"/>
    <w:rsid w:val="00A83C2B"/>
    <w:rsid w:val="00A93435"/>
    <w:rsid w:val="00A9660E"/>
    <w:rsid w:val="00A97BA5"/>
    <w:rsid w:val="00AA145F"/>
    <w:rsid w:val="00AA2098"/>
    <w:rsid w:val="00AA3792"/>
    <w:rsid w:val="00AA37E0"/>
    <w:rsid w:val="00AA490E"/>
    <w:rsid w:val="00AA5557"/>
    <w:rsid w:val="00AB0A80"/>
    <w:rsid w:val="00AB1144"/>
    <w:rsid w:val="00AB26F0"/>
    <w:rsid w:val="00AB2856"/>
    <w:rsid w:val="00AB33EC"/>
    <w:rsid w:val="00AB5990"/>
    <w:rsid w:val="00AC0A0E"/>
    <w:rsid w:val="00AC6FDC"/>
    <w:rsid w:val="00AD00AF"/>
    <w:rsid w:val="00AD0E3C"/>
    <w:rsid w:val="00AD0F2D"/>
    <w:rsid w:val="00AD488E"/>
    <w:rsid w:val="00AD5198"/>
    <w:rsid w:val="00AD5486"/>
    <w:rsid w:val="00AE2915"/>
    <w:rsid w:val="00AE2961"/>
    <w:rsid w:val="00AE3625"/>
    <w:rsid w:val="00AE3E18"/>
    <w:rsid w:val="00AE409D"/>
    <w:rsid w:val="00AE7E0A"/>
    <w:rsid w:val="00AF1A06"/>
    <w:rsid w:val="00AF2665"/>
    <w:rsid w:val="00AF3D52"/>
    <w:rsid w:val="00AF5595"/>
    <w:rsid w:val="00AF6668"/>
    <w:rsid w:val="00AF7212"/>
    <w:rsid w:val="00B01874"/>
    <w:rsid w:val="00B02C8E"/>
    <w:rsid w:val="00B03CC2"/>
    <w:rsid w:val="00B04E10"/>
    <w:rsid w:val="00B0690E"/>
    <w:rsid w:val="00B06E0D"/>
    <w:rsid w:val="00B132FB"/>
    <w:rsid w:val="00B14F95"/>
    <w:rsid w:val="00B15C3B"/>
    <w:rsid w:val="00B1620C"/>
    <w:rsid w:val="00B16C0B"/>
    <w:rsid w:val="00B178A6"/>
    <w:rsid w:val="00B21D32"/>
    <w:rsid w:val="00B2322F"/>
    <w:rsid w:val="00B2543A"/>
    <w:rsid w:val="00B2611B"/>
    <w:rsid w:val="00B316A3"/>
    <w:rsid w:val="00B321B0"/>
    <w:rsid w:val="00B34710"/>
    <w:rsid w:val="00B3477B"/>
    <w:rsid w:val="00B34B9D"/>
    <w:rsid w:val="00B352DE"/>
    <w:rsid w:val="00B35A7C"/>
    <w:rsid w:val="00B363AB"/>
    <w:rsid w:val="00B4312C"/>
    <w:rsid w:val="00B431E8"/>
    <w:rsid w:val="00B47024"/>
    <w:rsid w:val="00B50CB1"/>
    <w:rsid w:val="00B52BDF"/>
    <w:rsid w:val="00B5765D"/>
    <w:rsid w:val="00B6026B"/>
    <w:rsid w:val="00B612F4"/>
    <w:rsid w:val="00B62F92"/>
    <w:rsid w:val="00B63CEF"/>
    <w:rsid w:val="00B6484E"/>
    <w:rsid w:val="00B71E37"/>
    <w:rsid w:val="00B748E6"/>
    <w:rsid w:val="00B817B1"/>
    <w:rsid w:val="00B84351"/>
    <w:rsid w:val="00B861B8"/>
    <w:rsid w:val="00B870B7"/>
    <w:rsid w:val="00B907F6"/>
    <w:rsid w:val="00B90ADF"/>
    <w:rsid w:val="00B910F2"/>
    <w:rsid w:val="00B93458"/>
    <w:rsid w:val="00B95CF3"/>
    <w:rsid w:val="00B97D98"/>
    <w:rsid w:val="00BA1372"/>
    <w:rsid w:val="00BA15F1"/>
    <w:rsid w:val="00BA2C34"/>
    <w:rsid w:val="00BB11EC"/>
    <w:rsid w:val="00BB2632"/>
    <w:rsid w:val="00BB2D4E"/>
    <w:rsid w:val="00BB3E19"/>
    <w:rsid w:val="00BB3FBC"/>
    <w:rsid w:val="00BB5C6E"/>
    <w:rsid w:val="00BC58D6"/>
    <w:rsid w:val="00BD0E70"/>
    <w:rsid w:val="00BD1BAC"/>
    <w:rsid w:val="00BD1C82"/>
    <w:rsid w:val="00BD2499"/>
    <w:rsid w:val="00BD2A39"/>
    <w:rsid w:val="00BD3C8E"/>
    <w:rsid w:val="00BD5383"/>
    <w:rsid w:val="00BD55AB"/>
    <w:rsid w:val="00BD7E1F"/>
    <w:rsid w:val="00BE0AD5"/>
    <w:rsid w:val="00BE1D04"/>
    <w:rsid w:val="00BE1FF7"/>
    <w:rsid w:val="00BE5F85"/>
    <w:rsid w:val="00BF00EB"/>
    <w:rsid w:val="00BF0EBD"/>
    <w:rsid w:val="00BF1CC1"/>
    <w:rsid w:val="00BF1E70"/>
    <w:rsid w:val="00C00005"/>
    <w:rsid w:val="00C0066C"/>
    <w:rsid w:val="00C010EB"/>
    <w:rsid w:val="00C03520"/>
    <w:rsid w:val="00C068CA"/>
    <w:rsid w:val="00C106E1"/>
    <w:rsid w:val="00C10B08"/>
    <w:rsid w:val="00C14991"/>
    <w:rsid w:val="00C149BB"/>
    <w:rsid w:val="00C15B3D"/>
    <w:rsid w:val="00C15F0A"/>
    <w:rsid w:val="00C1762D"/>
    <w:rsid w:val="00C17D48"/>
    <w:rsid w:val="00C20C71"/>
    <w:rsid w:val="00C21E9A"/>
    <w:rsid w:val="00C264D1"/>
    <w:rsid w:val="00C3114F"/>
    <w:rsid w:val="00C316C9"/>
    <w:rsid w:val="00C318B9"/>
    <w:rsid w:val="00C33D57"/>
    <w:rsid w:val="00C34B65"/>
    <w:rsid w:val="00C359B6"/>
    <w:rsid w:val="00C41945"/>
    <w:rsid w:val="00C434CA"/>
    <w:rsid w:val="00C44718"/>
    <w:rsid w:val="00C45009"/>
    <w:rsid w:val="00C450A3"/>
    <w:rsid w:val="00C460C1"/>
    <w:rsid w:val="00C4678F"/>
    <w:rsid w:val="00C473BE"/>
    <w:rsid w:val="00C502A0"/>
    <w:rsid w:val="00C55FC1"/>
    <w:rsid w:val="00C57EF9"/>
    <w:rsid w:val="00C62DAD"/>
    <w:rsid w:val="00C6368F"/>
    <w:rsid w:val="00C63D72"/>
    <w:rsid w:val="00C6530B"/>
    <w:rsid w:val="00C66759"/>
    <w:rsid w:val="00C670F5"/>
    <w:rsid w:val="00C67641"/>
    <w:rsid w:val="00C72769"/>
    <w:rsid w:val="00C730B0"/>
    <w:rsid w:val="00C7518C"/>
    <w:rsid w:val="00C77CEC"/>
    <w:rsid w:val="00C80F01"/>
    <w:rsid w:val="00C845E7"/>
    <w:rsid w:val="00C85DFF"/>
    <w:rsid w:val="00C8638C"/>
    <w:rsid w:val="00C86FEE"/>
    <w:rsid w:val="00C90DFF"/>
    <w:rsid w:val="00C9151F"/>
    <w:rsid w:val="00C96CD4"/>
    <w:rsid w:val="00CA0FBF"/>
    <w:rsid w:val="00CA4417"/>
    <w:rsid w:val="00CA5322"/>
    <w:rsid w:val="00CB0A72"/>
    <w:rsid w:val="00CB1E4F"/>
    <w:rsid w:val="00CB556D"/>
    <w:rsid w:val="00CC0A8E"/>
    <w:rsid w:val="00CC0FBB"/>
    <w:rsid w:val="00CC46AD"/>
    <w:rsid w:val="00CC4785"/>
    <w:rsid w:val="00CC48BC"/>
    <w:rsid w:val="00CC5C25"/>
    <w:rsid w:val="00CC69C2"/>
    <w:rsid w:val="00CC6C5C"/>
    <w:rsid w:val="00CD101C"/>
    <w:rsid w:val="00CD1E42"/>
    <w:rsid w:val="00CD20B2"/>
    <w:rsid w:val="00CD2407"/>
    <w:rsid w:val="00CD2B18"/>
    <w:rsid w:val="00CD34E3"/>
    <w:rsid w:val="00CD3DF0"/>
    <w:rsid w:val="00CD460F"/>
    <w:rsid w:val="00CD4DFC"/>
    <w:rsid w:val="00CD5E1C"/>
    <w:rsid w:val="00CD5EE5"/>
    <w:rsid w:val="00CD6B62"/>
    <w:rsid w:val="00CD6DB8"/>
    <w:rsid w:val="00CE0234"/>
    <w:rsid w:val="00CE0754"/>
    <w:rsid w:val="00CE3C1F"/>
    <w:rsid w:val="00CF0953"/>
    <w:rsid w:val="00CF1101"/>
    <w:rsid w:val="00CF11D5"/>
    <w:rsid w:val="00CF1D37"/>
    <w:rsid w:val="00CF33EA"/>
    <w:rsid w:val="00CF41BF"/>
    <w:rsid w:val="00CF46E8"/>
    <w:rsid w:val="00CF5050"/>
    <w:rsid w:val="00D00251"/>
    <w:rsid w:val="00D00FB8"/>
    <w:rsid w:val="00D029C8"/>
    <w:rsid w:val="00D039B4"/>
    <w:rsid w:val="00D04F30"/>
    <w:rsid w:val="00D06438"/>
    <w:rsid w:val="00D100FA"/>
    <w:rsid w:val="00D101EA"/>
    <w:rsid w:val="00D12BFA"/>
    <w:rsid w:val="00D139E1"/>
    <w:rsid w:val="00D15C7A"/>
    <w:rsid w:val="00D20B74"/>
    <w:rsid w:val="00D22555"/>
    <w:rsid w:val="00D25FDF"/>
    <w:rsid w:val="00D26790"/>
    <w:rsid w:val="00D267C8"/>
    <w:rsid w:val="00D26DEF"/>
    <w:rsid w:val="00D2723C"/>
    <w:rsid w:val="00D27F8F"/>
    <w:rsid w:val="00D336DC"/>
    <w:rsid w:val="00D33E78"/>
    <w:rsid w:val="00D40B36"/>
    <w:rsid w:val="00D415CB"/>
    <w:rsid w:val="00D41CC9"/>
    <w:rsid w:val="00D424CD"/>
    <w:rsid w:val="00D43724"/>
    <w:rsid w:val="00D43D11"/>
    <w:rsid w:val="00D47646"/>
    <w:rsid w:val="00D51CE4"/>
    <w:rsid w:val="00D5201C"/>
    <w:rsid w:val="00D55DB1"/>
    <w:rsid w:val="00D57E3C"/>
    <w:rsid w:val="00D6020F"/>
    <w:rsid w:val="00D628B3"/>
    <w:rsid w:val="00D660DC"/>
    <w:rsid w:val="00D675EA"/>
    <w:rsid w:val="00D72C72"/>
    <w:rsid w:val="00D732EB"/>
    <w:rsid w:val="00D801B7"/>
    <w:rsid w:val="00D808BC"/>
    <w:rsid w:val="00D8167B"/>
    <w:rsid w:val="00D83C16"/>
    <w:rsid w:val="00D84A00"/>
    <w:rsid w:val="00D87B65"/>
    <w:rsid w:val="00D9029C"/>
    <w:rsid w:val="00D905EC"/>
    <w:rsid w:val="00D91064"/>
    <w:rsid w:val="00D918CD"/>
    <w:rsid w:val="00D91DB7"/>
    <w:rsid w:val="00D91FE3"/>
    <w:rsid w:val="00D92F4E"/>
    <w:rsid w:val="00D9429F"/>
    <w:rsid w:val="00D95988"/>
    <w:rsid w:val="00D96577"/>
    <w:rsid w:val="00D97245"/>
    <w:rsid w:val="00DA107A"/>
    <w:rsid w:val="00DA27F4"/>
    <w:rsid w:val="00DA3B47"/>
    <w:rsid w:val="00DA5384"/>
    <w:rsid w:val="00DA5517"/>
    <w:rsid w:val="00DA58AC"/>
    <w:rsid w:val="00DA632A"/>
    <w:rsid w:val="00DA7F69"/>
    <w:rsid w:val="00DB0684"/>
    <w:rsid w:val="00DB3741"/>
    <w:rsid w:val="00DB668D"/>
    <w:rsid w:val="00DC0D8A"/>
    <w:rsid w:val="00DC1445"/>
    <w:rsid w:val="00DC1E13"/>
    <w:rsid w:val="00DC2248"/>
    <w:rsid w:val="00DC3027"/>
    <w:rsid w:val="00DC3062"/>
    <w:rsid w:val="00DC36EF"/>
    <w:rsid w:val="00DC60C7"/>
    <w:rsid w:val="00DD0348"/>
    <w:rsid w:val="00DD0691"/>
    <w:rsid w:val="00DD0C31"/>
    <w:rsid w:val="00DD18B9"/>
    <w:rsid w:val="00DD2C50"/>
    <w:rsid w:val="00DD322F"/>
    <w:rsid w:val="00DD46E9"/>
    <w:rsid w:val="00DD7118"/>
    <w:rsid w:val="00DE01A5"/>
    <w:rsid w:val="00DE187E"/>
    <w:rsid w:val="00DE2934"/>
    <w:rsid w:val="00DE75D7"/>
    <w:rsid w:val="00DF0A99"/>
    <w:rsid w:val="00DF6441"/>
    <w:rsid w:val="00DF7A75"/>
    <w:rsid w:val="00DF7E22"/>
    <w:rsid w:val="00E02A46"/>
    <w:rsid w:val="00E02ADE"/>
    <w:rsid w:val="00E03433"/>
    <w:rsid w:val="00E03B63"/>
    <w:rsid w:val="00E0418E"/>
    <w:rsid w:val="00E0459F"/>
    <w:rsid w:val="00E04B37"/>
    <w:rsid w:val="00E0579A"/>
    <w:rsid w:val="00E06294"/>
    <w:rsid w:val="00E07929"/>
    <w:rsid w:val="00E12698"/>
    <w:rsid w:val="00E1455A"/>
    <w:rsid w:val="00E16C05"/>
    <w:rsid w:val="00E170AD"/>
    <w:rsid w:val="00E212A3"/>
    <w:rsid w:val="00E243C8"/>
    <w:rsid w:val="00E25858"/>
    <w:rsid w:val="00E26732"/>
    <w:rsid w:val="00E36008"/>
    <w:rsid w:val="00E37115"/>
    <w:rsid w:val="00E374DA"/>
    <w:rsid w:val="00E40156"/>
    <w:rsid w:val="00E40E7B"/>
    <w:rsid w:val="00E413BC"/>
    <w:rsid w:val="00E42A5A"/>
    <w:rsid w:val="00E42C72"/>
    <w:rsid w:val="00E42F52"/>
    <w:rsid w:val="00E458F9"/>
    <w:rsid w:val="00E45A36"/>
    <w:rsid w:val="00E46C0B"/>
    <w:rsid w:val="00E50A50"/>
    <w:rsid w:val="00E5137B"/>
    <w:rsid w:val="00E52C6A"/>
    <w:rsid w:val="00E52D02"/>
    <w:rsid w:val="00E548DE"/>
    <w:rsid w:val="00E5599B"/>
    <w:rsid w:val="00E55C33"/>
    <w:rsid w:val="00E567C9"/>
    <w:rsid w:val="00E56944"/>
    <w:rsid w:val="00E63E86"/>
    <w:rsid w:val="00E64089"/>
    <w:rsid w:val="00E64807"/>
    <w:rsid w:val="00E71403"/>
    <w:rsid w:val="00E736B7"/>
    <w:rsid w:val="00E73D81"/>
    <w:rsid w:val="00E75304"/>
    <w:rsid w:val="00E76235"/>
    <w:rsid w:val="00E76275"/>
    <w:rsid w:val="00E8163F"/>
    <w:rsid w:val="00E82722"/>
    <w:rsid w:val="00E8309C"/>
    <w:rsid w:val="00E8471C"/>
    <w:rsid w:val="00E84D27"/>
    <w:rsid w:val="00E85253"/>
    <w:rsid w:val="00E85C79"/>
    <w:rsid w:val="00E861A1"/>
    <w:rsid w:val="00E86821"/>
    <w:rsid w:val="00E8721E"/>
    <w:rsid w:val="00E90AC1"/>
    <w:rsid w:val="00E90D1A"/>
    <w:rsid w:val="00E90FA7"/>
    <w:rsid w:val="00E91FE8"/>
    <w:rsid w:val="00E929EA"/>
    <w:rsid w:val="00E92CB9"/>
    <w:rsid w:val="00E92F86"/>
    <w:rsid w:val="00E93540"/>
    <w:rsid w:val="00E93C29"/>
    <w:rsid w:val="00E94885"/>
    <w:rsid w:val="00E9719E"/>
    <w:rsid w:val="00E97CD0"/>
    <w:rsid w:val="00EA26E3"/>
    <w:rsid w:val="00EA4609"/>
    <w:rsid w:val="00EA4A50"/>
    <w:rsid w:val="00EA4DD2"/>
    <w:rsid w:val="00EA5080"/>
    <w:rsid w:val="00EA6910"/>
    <w:rsid w:val="00EA7212"/>
    <w:rsid w:val="00EB481E"/>
    <w:rsid w:val="00EB5B79"/>
    <w:rsid w:val="00EB5C02"/>
    <w:rsid w:val="00EB7989"/>
    <w:rsid w:val="00EC50D6"/>
    <w:rsid w:val="00EC5BE7"/>
    <w:rsid w:val="00EC5C10"/>
    <w:rsid w:val="00EC7106"/>
    <w:rsid w:val="00EC7400"/>
    <w:rsid w:val="00EC7BC1"/>
    <w:rsid w:val="00ED0B21"/>
    <w:rsid w:val="00ED0C2E"/>
    <w:rsid w:val="00ED10FD"/>
    <w:rsid w:val="00ED1B26"/>
    <w:rsid w:val="00ED3617"/>
    <w:rsid w:val="00ED5EA5"/>
    <w:rsid w:val="00ED6A5D"/>
    <w:rsid w:val="00ED6AA0"/>
    <w:rsid w:val="00ED75A8"/>
    <w:rsid w:val="00EE14DF"/>
    <w:rsid w:val="00EE3399"/>
    <w:rsid w:val="00EE3F73"/>
    <w:rsid w:val="00EE4FA4"/>
    <w:rsid w:val="00EE7C0F"/>
    <w:rsid w:val="00EF2806"/>
    <w:rsid w:val="00EF509A"/>
    <w:rsid w:val="00F01805"/>
    <w:rsid w:val="00F01E36"/>
    <w:rsid w:val="00F03058"/>
    <w:rsid w:val="00F03C53"/>
    <w:rsid w:val="00F05E5F"/>
    <w:rsid w:val="00F126D4"/>
    <w:rsid w:val="00F12C6F"/>
    <w:rsid w:val="00F131BA"/>
    <w:rsid w:val="00F14067"/>
    <w:rsid w:val="00F14BFA"/>
    <w:rsid w:val="00F14F4A"/>
    <w:rsid w:val="00F17846"/>
    <w:rsid w:val="00F17EC6"/>
    <w:rsid w:val="00F20AFA"/>
    <w:rsid w:val="00F2178D"/>
    <w:rsid w:val="00F21A83"/>
    <w:rsid w:val="00F223D0"/>
    <w:rsid w:val="00F23071"/>
    <w:rsid w:val="00F23D55"/>
    <w:rsid w:val="00F2506A"/>
    <w:rsid w:val="00F25F38"/>
    <w:rsid w:val="00F26D5A"/>
    <w:rsid w:val="00F30320"/>
    <w:rsid w:val="00F36E4D"/>
    <w:rsid w:val="00F370E2"/>
    <w:rsid w:val="00F43D8E"/>
    <w:rsid w:val="00F4403C"/>
    <w:rsid w:val="00F44CCD"/>
    <w:rsid w:val="00F44FEB"/>
    <w:rsid w:val="00F45E3E"/>
    <w:rsid w:val="00F534CC"/>
    <w:rsid w:val="00F56B7A"/>
    <w:rsid w:val="00F618D0"/>
    <w:rsid w:val="00F67AFB"/>
    <w:rsid w:val="00F71552"/>
    <w:rsid w:val="00F724F6"/>
    <w:rsid w:val="00F73268"/>
    <w:rsid w:val="00F74B9C"/>
    <w:rsid w:val="00F74D77"/>
    <w:rsid w:val="00F74FA6"/>
    <w:rsid w:val="00F76D96"/>
    <w:rsid w:val="00F771AF"/>
    <w:rsid w:val="00F7761A"/>
    <w:rsid w:val="00F77D08"/>
    <w:rsid w:val="00F80048"/>
    <w:rsid w:val="00F810CB"/>
    <w:rsid w:val="00F84D0E"/>
    <w:rsid w:val="00F850F9"/>
    <w:rsid w:val="00F86697"/>
    <w:rsid w:val="00F87BD0"/>
    <w:rsid w:val="00F87BFA"/>
    <w:rsid w:val="00F9334D"/>
    <w:rsid w:val="00F94A09"/>
    <w:rsid w:val="00F96FF8"/>
    <w:rsid w:val="00FA284C"/>
    <w:rsid w:val="00FA48FE"/>
    <w:rsid w:val="00FA4BF1"/>
    <w:rsid w:val="00FA5B71"/>
    <w:rsid w:val="00FA68BF"/>
    <w:rsid w:val="00FB361C"/>
    <w:rsid w:val="00FB40EF"/>
    <w:rsid w:val="00FB48D7"/>
    <w:rsid w:val="00FB7DB5"/>
    <w:rsid w:val="00FC0D08"/>
    <w:rsid w:val="00FC0F84"/>
    <w:rsid w:val="00FC284D"/>
    <w:rsid w:val="00FC574E"/>
    <w:rsid w:val="00FC671F"/>
    <w:rsid w:val="00FC6E8A"/>
    <w:rsid w:val="00FC708B"/>
    <w:rsid w:val="00FC7450"/>
    <w:rsid w:val="00FD0B98"/>
    <w:rsid w:val="00FD2AE7"/>
    <w:rsid w:val="00FD712D"/>
    <w:rsid w:val="00FE00B5"/>
    <w:rsid w:val="00FE2942"/>
    <w:rsid w:val="00FE2F59"/>
    <w:rsid w:val="00FE3065"/>
    <w:rsid w:val="00FE3235"/>
    <w:rsid w:val="00FE3A8B"/>
    <w:rsid w:val="00FE454D"/>
    <w:rsid w:val="00FE533A"/>
    <w:rsid w:val="00FF2193"/>
    <w:rsid w:val="00FF3F8B"/>
    <w:rsid w:val="00FF6B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ACDD"/>
  <w15:chartTrackingRefBased/>
  <w15:docId w15:val="{253DB38C-E35E-45D8-881D-CEF4732C9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D6C"/>
  </w:style>
  <w:style w:type="paragraph" w:styleId="Heading1">
    <w:name w:val="heading 1"/>
    <w:basedOn w:val="Normal"/>
    <w:next w:val="Normal"/>
    <w:link w:val="Heading1Char"/>
    <w:uiPriority w:val="9"/>
    <w:qFormat/>
    <w:rsid w:val="001C4D6C"/>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4D6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1C4D6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C4D6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C4D6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C4D6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C4D6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C4D6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C4D6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D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4D6C"/>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semiHidden/>
    <w:unhideWhenUsed/>
    <w:rsid w:val="00C55FC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itle">
    <w:name w:val="Title"/>
    <w:basedOn w:val="Normal"/>
    <w:next w:val="Normal"/>
    <w:link w:val="TitleChar"/>
    <w:uiPriority w:val="10"/>
    <w:qFormat/>
    <w:rsid w:val="001C4D6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C4D6C"/>
    <w:rPr>
      <w:rFonts w:asciiTheme="majorHAnsi" w:eastAsiaTheme="majorEastAsia" w:hAnsiTheme="majorHAnsi" w:cstheme="majorBidi"/>
      <w:color w:val="4472C4" w:themeColor="accent1"/>
      <w:spacing w:val="-10"/>
      <w:sz w:val="56"/>
      <w:szCs w:val="56"/>
    </w:rPr>
  </w:style>
  <w:style w:type="paragraph" w:styleId="Caption">
    <w:name w:val="caption"/>
    <w:basedOn w:val="Normal"/>
    <w:next w:val="Normal"/>
    <w:uiPriority w:val="35"/>
    <w:unhideWhenUsed/>
    <w:qFormat/>
    <w:rsid w:val="001C4D6C"/>
    <w:pPr>
      <w:spacing w:line="240" w:lineRule="auto"/>
    </w:pPr>
    <w:rPr>
      <w:b/>
      <w:bCs/>
      <w:smallCaps/>
      <w:color w:val="595959" w:themeColor="text1" w:themeTint="A6"/>
      <w:spacing w:val="6"/>
    </w:rPr>
  </w:style>
  <w:style w:type="paragraph" w:styleId="ListParagraph">
    <w:name w:val="List Paragraph"/>
    <w:basedOn w:val="Normal"/>
    <w:uiPriority w:val="34"/>
    <w:qFormat/>
    <w:rsid w:val="00DB3741"/>
    <w:pPr>
      <w:ind w:left="720"/>
      <w:contextualSpacing/>
    </w:pPr>
  </w:style>
  <w:style w:type="paragraph" w:styleId="Quote">
    <w:name w:val="Quote"/>
    <w:basedOn w:val="Normal"/>
    <w:next w:val="Normal"/>
    <w:link w:val="QuoteChar"/>
    <w:uiPriority w:val="29"/>
    <w:qFormat/>
    <w:rsid w:val="001C4D6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C4D6C"/>
    <w:rPr>
      <w:i/>
      <w:iCs/>
      <w:color w:val="404040" w:themeColor="text1" w:themeTint="BF"/>
    </w:rPr>
  </w:style>
  <w:style w:type="character" w:customStyle="1" w:styleId="Heading3Char">
    <w:name w:val="Heading 3 Char"/>
    <w:basedOn w:val="DefaultParagraphFont"/>
    <w:link w:val="Heading3"/>
    <w:uiPriority w:val="9"/>
    <w:rsid w:val="001C4D6C"/>
    <w:rPr>
      <w:rFonts w:asciiTheme="majorHAnsi" w:eastAsiaTheme="majorEastAsia" w:hAnsiTheme="majorHAnsi" w:cstheme="majorBidi"/>
      <w:color w:val="44546A" w:themeColor="text2"/>
      <w:sz w:val="24"/>
      <w:szCs w:val="24"/>
    </w:rPr>
  </w:style>
  <w:style w:type="character" w:styleId="CommentReference">
    <w:name w:val="annotation reference"/>
    <w:basedOn w:val="DefaultParagraphFont"/>
    <w:uiPriority w:val="99"/>
    <w:semiHidden/>
    <w:unhideWhenUsed/>
    <w:rsid w:val="000E52A9"/>
    <w:rPr>
      <w:sz w:val="16"/>
      <w:szCs w:val="16"/>
    </w:rPr>
  </w:style>
  <w:style w:type="paragraph" w:styleId="CommentText">
    <w:name w:val="annotation text"/>
    <w:basedOn w:val="Normal"/>
    <w:link w:val="CommentTextChar"/>
    <w:uiPriority w:val="99"/>
    <w:semiHidden/>
    <w:unhideWhenUsed/>
    <w:rsid w:val="000E52A9"/>
    <w:pPr>
      <w:spacing w:line="240" w:lineRule="auto"/>
    </w:pPr>
  </w:style>
  <w:style w:type="character" w:customStyle="1" w:styleId="CommentTextChar">
    <w:name w:val="Comment Text Char"/>
    <w:basedOn w:val="DefaultParagraphFont"/>
    <w:link w:val="CommentText"/>
    <w:uiPriority w:val="99"/>
    <w:semiHidden/>
    <w:rsid w:val="000E52A9"/>
    <w:rPr>
      <w:sz w:val="20"/>
      <w:szCs w:val="20"/>
    </w:rPr>
  </w:style>
  <w:style w:type="paragraph" w:styleId="CommentSubject">
    <w:name w:val="annotation subject"/>
    <w:basedOn w:val="CommentText"/>
    <w:next w:val="CommentText"/>
    <w:link w:val="CommentSubjectChar"/>
    <w:uiPriority w:val="99"/>
    <w:semiHidden/>
    <w:unhideWhenUsed/>
    <w:rsid w:val="000E52A9"/>
    <w:rPr>
      <w:b/>
      <w:bCs/>
    </w:rPr>
  </w:style>
  <w:style w:type="character" w:customStyle="1" w:styleId="CommentSubjectChar">
    <w:name w:val="Comment Subject Char"/>
    <w:basedOn w:val="CommentTextChar"/>
    <w:link w:val="CommentSubject"/>
    <w:uiPriority w:val="99"/>
    <w:semiHidden/>
    <w:rsid w:val="000E52A9"/>
    <w:rPr>
      <w:b/>
      <w:bCs/>
      <w:sz w:val="20"/>
      <w:szCs w:val="20"/>
    </w:rPr>
  </w:style>
  <w:style w:type="character" w:customStyle="1" w:styleId="Heading4Char">
    <w:name w:val="Heading 4 Char"/>
    <w:basedOn w:val="DefaultParagraphFont"/>
    <w:link w:val="Heading4"/>
    <w:uiPriority w:val="9"/>
    <w:semiHidden/>
    <w:rsid w:val="001C4D6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C4D6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C4D6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C4D6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C4D6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C4D6C"/>
    <w:rPr>
      <w:rFonts w:asciiTheme="majorHAnsi" w:eastAsiaTheme="majorEastAsia" w:hAnsiTheme="majorHAnsi" w:cstheme="majorBidi"/>
      <w:b/>
      <w:bCs/>
      <w:i/>
      <w:iCs/>
      <w:color w:val="44546A" w:themeColor="text2"/>
    </w:rPr>
  </w:style>
  <w:style w:type="paragraph" w:styleId="Subtitle">
    <w:name w:val="Subtitle"/>
    <w:basedOn w:val="Normal"/>
    <w:next w:val="Normal"/>
    <w:link w:val="SubtitleChar"/>
    <w:uiPriority w:val="11"/>
    <w:qFormat/>
    <w:rsid w:val="001C4D6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C4D6C"/>
    <w:rPr>
      <w:rFonts w:asciiTheme="majorHAnsi" w:eastAsiaTheme="majorEastAsia" w:hAnsiTheme="majorHAnsi" w:cstheme="majorBidi"/>
      <w:sz w:val="24"/>
      <w:szCs w:val="24"/>
    </w:rPr>
  </w:style>
  <w:style w:type="character" w:styleId="Strong">
    <w:name w:val="Strong"/>
    <w:basedOn w:val="DefaultParagraphFont"/>
    <w:uiPriority w:val="22"/>
    <w:qFormat/>
    <w:rsid w:val="001C4D6C"/>
    <w:rPr>
      <w:b/>
      <w:bCs/>
    </w:rPr>
  </w:style>
  <w:style w:type="character" w:styleId="Emphasis">
    <w:name w:val="Emphasis"/>
    <w:basedOn w:val="DefaultParagraphFont"/>
    <w:uiPriority w:val="20"/>
    <w:qFormat/>
    <w:rsid w:val="001C4D6C"/>
    <w:rPr>
      <w:i/>
      <w:iCs/>
    </w:rPr>
  </w:style>
  <w:style w:type="paragraph" w:styleId="NoSpacing">
    <w:name w:val="No Spacing"/>
    <w:uiPriority w:val="1"/>
    <w:qFormat/>
    <w:rsid w:val="001C4D6C"/>
    <w:pPr>
      <w:spacing w:after="0" w:line="240" w:lineRule="auto"/>
    </w:pPr>
  </w:style>
  <w:style w:type="paragraph" w:styleId="IntenseQuote">
    <w:name w:val="Intense Quote"/>
    <w:basedOn w:val="Normal"/>
    <w:next w:val="Normal"/>
    <w:link w:val="IntenseQuoteChar"/>
    <w:uiPriority w:val="30"/>
    <w:qFormat/>
    <w:rsid w:val="001C4D6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C4D6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C4D6C"/>
    <w:rPr>
      <w:i/>
      <w:iCs/>
      <w:color w:val="404040" w:themeColor="text1" w:themeTint="BF"/>
    </w:rPr>
  </w:style>
  <w:style w:type="character" w:styleId="IntenseEmphasis">
    <w:name w:val="Intense Emphasis"/>
    <w:basedOn w:val="DefaultParagraphFont"/>
    <w:uiPriority w:val="21"/>
    <w:qFormat/>
    <w:rsid w:val="001C4D6C"/>
    <w:rPr>
      <w:b/>
      <w:bCs/>
      <w:i/>
      <w:iCs/>
    </w:rPr>
  </w:style>
  <w:style w:type="character" w:styleId="SubtleReference">
    <w:name w:val="Subtle Reference"/>
    <w:basedOn w:val="DefaultParagraphFont"/>
    <w:uiPriority w:val="31"/>
    <w:qFormat/>
    <w:rsid w:val="001C4D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C4D6C"/>
    <w:rPr>
      <w:b/>
      <w:bCs/>
      <w:smallCaps/>
      <w:spacing w:val="5"/>
      <w:u w:val="single"/>
    </w:rPr>
  </w:style>
  <w:style w:type="character" w:styleId="BookTitle">
    <w:name w:val="Book Title"/>
    <w:basedOn w:val="DefaultParagraphFont"/>
    <w:uiPriority w:val="33"/>
    <w:qFormat/>
    <w:rsid w:val="001C4D6C"/>
    <w:rPr>
      <w:b/>
      <w:bCs/>
      <w:smallCaps/>
    </w:rPr>
  </w:style>
  <w:style w:type="paragraph" w:styleId="TOCHeading">
    <w:name w:val="TOC Heading"/>
    <w:basedOn w:val="Heading1"/>
    <w:next w:val="Normal"/>
    <w:uiPriority w:val="39"/>
    <w:semiHidden/>
    <w:unhideWhenUsed/>
    <w:qFormat/>
    <w:rsid w:val="001C4D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05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8/08/relationships/commentsExtensible" Target="commentsExtensible.xml"/><Relationship Id="rId5" Type="http://schemas.openxmlformats.org/officeDocument/2006/relationships/image" Target="media/image1.jpe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2476</TotalTime>
  <Pages>12</Pages>
  <Words>6587</Words>
  <Characters>37549</Characters>
  <Application>Microsoft Office Word</Application>
  <DocSecurity>0</DocSecurity>
  <Lines>312</Lines>
  <Paragraphs>88</Paragraphs>
  <ScaleCrop>false</ScaleCrop>
  <Company/>
  <LinksUpToDate>false</LinksUpToDate>
  <CharactersWithSpaces>44048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Gil Parga</dc:creator>
  <cp:keywords/>
  <dc:description/>
  <cp:lastModifiedBy>Sebastian Gil Parga</cp:lastModifiedBy>
  <cp:revision>1412</cp:revision>
  <dcterms:created xsi:type="dcterms:W3CDTF">2023-06-08T08:39:00Z</dcterms:created>
  <dcterms:modified xsi:type="dcterms:W3CDTF">2025-09-08T23:30:00Z</dcterms:modified>
</cp:coreProperties>
</file>