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6232" w14:textId="77777777" w:rsidR="007D07A7" w:rsidRPr="007D07A7" w:rsidRDefault="007D07A7" w:rsidP="007D07A7">
      <w:pPr>
        <w:pStyle w:val="Title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7D07A7">
        <w:rPr>
          <w:rFonts w:eastAsia="Times New Roman"/>
          <w:lang w:val="en-US" w:eastAsia="es-CO"/>
        </w:rPr>
        <w:t>3 Theory Framework</w:t>
      </w:r>
    </w:p>
    <w:p w14:paraId="1AE9C965" w14:textId="77777777" w:rsidR="007D07A7" w:rsidRPr="007D07A7" w:rsidRDefault="007D07A7" w:rsidP="007D07A7">
      <w:pPr>
        <w:pStyle w:val="Heading1"/>
        <w:rPr>
          <w:lang w:val="en-US"/>
        </w:rPr>
      </w:pPr>
      <w:r w:rsidRPr="007D07A7">
        <w:rPr>
          <w:lang w:val="en-US"/>
        </w:rPr>
        <w:t>3.1 Educational approach</w:t>
      </w:r>
    </w:p>
    <w:p w14:paraId="15DFE822" w14:textId="6AE3C62E" w:rsid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 xml:space="preserve">3.1.1 </w:t>
      </w:r>
      <w:r w:rsidR="00F919B3">
        <w:rPr>
          <w:lang w:val="en-US"/>
        </w:rPr>
        <w:t>Critical Realis</w:t>
      </w:r>
      <w:r w:rsidR="00E53749">
        <w:rPr>
          <w:lang w:val="en-US"/>
        </w:rPr>
        <w:t>m and Case Study approach</w:t>
      </w:r>
    </w:p>
    <w:p w14:paraId="23E2F3E1" w14:textId="288ED7F1" w:rsidR="00E53749" w:rsidRDefault="00E53749" w:rsidP="00E53749">
      <w:pPr>
        <w:rPr>
          <w:lang w:val="en-US"/>
        </w:rPr>
      </w:pPr>
      <w:r>
        <w:rPr>
          <w:lang w:val="en-US"/>
        </w:rPr>
        <w:t>Why a Case Study?</w:t>
      </w:r>
    </w:p>
    <w:p w14:paraId="729D2419" w14:textId="5A39265D" w:rsidR="00E53749" w:rsidRDefault="00C148FC" w:rsidP="00E53749">
      <w:pPr>
        <w:rPr>
          <w:lang w:val="en-US"/>
        </w:rPr>
      </w:pPr>
      <w:r>
        <w:rPr>
          <w:lang w:val="en-US"/>
        </w:rPr>
        <w:t xml:space="preserve">Case studies </w:t>
      </w:r>
      <w:r w:rsidR="00CA42F2">
        <w:rPr>
          <w:lang w:val="en-US"/>
        </w:rPr>
        <w:t xml:space="preserve">produce the type of context-related knowledge that is </w:t>
      </w:r>
      <w:r w:rsidR="00316C24">
        <w:rPr>
          <w:lang w:val="en-US"/>
        </w:rPr>
        <w:t>most valuable in learning scenarios</w:t>
      </w:r>
      <w:r w:rsidR="00310DF4">
        <w:rPr>
          <w:lang w:val="en-US"/>
        </w:rPr>
        <w:t xml:space="preserve"> </w:t>
      </w:r>
    </w:p>
    <w:p w14:paraId="01402CE8" w14:textId="76559EAD" w:rsidR="00BF5C9A" w:rsidRDefault="00BF5C9A" w:rsidP="00E53749">
      <w:pPr>
        <w:rPr>
          <w:lang w:val="en-US"/>
        </w:rPr>
      </w:pPr>
      <w:r>
        <w:rPr>
          <w:lang w:val="en-US"/>
        </w:rPr>
        <w:t xml:space="preserve">Case studies are well suited to </w:t>
      </w:r>
      <w:r w:rsidR="001469F7">
        <w:rPr>
          <w:lang w:val="en-US"/>
        </w:rPr>
        <w:t>understand behavior</w:t>
      </w:r>
    </w:p>
    <w:p w14:paraId="26E23A63" w14:textId="49D1741F" w:rsidR="0078058E" w:rsidRDefault="0078058E" w:rsidP="00E53749">
      <w:pPr>
        <w:rPr>
          <w:lang w:val="en-US"/>
        </w:rPr>
      </w:pPr>
      <w:r>
        <w:rPr>
          <w:lang w:val="en-US"/>
        </w:rPr>
        <w:t xml:space="preserve">Case studies </w:t>
      </w:r>
      <w:r w:rsidR="00583562">
        <w:rPr>
          <w:lang w:val="en-US"/>
        </w:rPr>
        <w:t>are open to feedback loops</w:t>
      </w:r>
    </w:p>
    <w:p w14:paraId="7D95E284" w14:textId="3FEE3143" w:rsidR="00EC0609" w:rsidRDefault="00EC0609" w:rsidP="00E53749">
      <w:pPr>
        <w:rPr>
          <w:lang w:val="en-US"/>
        </w:rPr>
      </w:pPr>
      <w:r>
        <w:rPr>
          <w:lang w:val="en-US"/>
        </w:rPr>
        <w:t xml:space="preserve">Case studies are ideal tools to identify problems, outliers and out of the norm </w:t>
      </w:r>
      <w:r w:rsidR="00BA40E2">
        <w:rPr>
          <w:lang w:val="en-US"/>
        </w:rPr>
        <w:t>behaviors</w:t>
      </w:r>
      <w:r>
        <w:rPr>
          <w:lang w:val="en-US"/>
        </w:rPr>
        <w:t xml:space="preserve"> in relation to the expectations and hypothesis</w:t>
      </w:r>
      <w:r w:rsidR="00BA40E2">
        <w:rPr>
          <w:lang w:val="en-US"/>
        </w:rPr>
        <w:t xml:space="preserve"> proposed, which for the context of this research, is an equally valid and valuable result.</w:t>
      </w:r>
    </w:p>
    <w:p w14:paraId="2FAB339B" w14:textId="2953A297" w:rsidR="00583562" w:rsidRDefault="003C45C2" w:rsidP="00E53749">
      <w:pPr>
        <w:rPr>
          <w:lang w:val="en-US"/>
        </w:rPr>
      </w:pPr>
      <w:r>
        <w:rPr>
          <w:lang w:val="en-US"/>
        </w:rPr>
        <w:t>Related to this, a carefully selected case study create</w:t>
      </w:r>
      <w:r w:rsidR="007B6862">
        <w:rPr>
          <w:lang w:val="en-US"/>
        </w:rPr>
        <w:t>s</w:t>
      </w:r>
      <w:r>
        <w:rPr>
          <w:lang w:val="en-US"/>
        </w:rPr>
        <w:t xml:space="preserve"> an ideal scenario to test theories and proposals.</w:t>
      </w:r>
      <w:r w:rsidR="007B6862">
        <w:rPr>
          <w:lang w:val="en-US"/>
        </w:rPr>
        <w:t xml:space="preserve"> Moreover, </w:t>
      </w:r>
      <w:r w:rsidR="0069604C">
        <w:rPr>
          <w:lang w:val="en-US"/>
        </w:rPr>
        <w:t>thematic</w:t>
      </w:r>
      <w:r w:rsidR="007B6862">
        <w:rPr>
          <w:lang w:val="en-US"/>
        </w:rPr>
        <w:t xml:space="preserve"> and problem </w:t>
      </w:r>
      <w:r w:rsidR="0067675E">
        <w:rPr>
          <w:lang w:val="en-US"/>
        </w:rPr>
        <w:t>characterized</w:t>
      </w:r>
      <w:r w:rsidR="007B6862">
        <w:rPr>
          <w:lang w:val="en-US"/>
        </w:rPr>
        <w:t xml:space="preserve"> as rich or complex are perfect subjects for case studies, </w:t>
      </w:r>
      <w:r w:rsidR="008F7E7C">
        <w:rPr>
          <w:lang w:val="en-US"/>
        </w:rPr>
        <w:t xml:space="preserve">which have a good set of tools to capture, organize and </w:t>
      </w:r>
      <w:r w:rsidR="0067675E">
        <w:rPr>
          <w:lang w:val="en-US"/>
        </w:rPr>
        <w:t>analyze</w:t>
      </w:r>
      <w:r w:rsidR="008F7E7C">
        <w:rPr>
          <w:lang w:val="en-US"/>
        </w:rPr>
        <w:t xml:space="preserve"> extensive narratives</w:t>
      </w:r>
      <w:r w:rsidR="007948BC">
        <w:rPr>
          <w:lang w:val="en-US"/>
        </w:rPr>
        <w:t>, which value lays more on its density and richness rather than the factual data that can be summarized out of it</w:t>
      </w:r>
      <w:r w:rsidR="00EE3E13">
        <w:rPr>
          <w:lang w:val="en-US"/>
        </w:rPr>
        <w:t>.</w:t>
      </w:r>
    </w:p>
    <w:p w14:paraId="31F4F1B8" w14:textId="722D8D78" w:rsidR="00310DF4" w:rsidRPr="007D07A7" w:rsidRDefault="001469F7" w:rsidP="00E53749">
      <w:pPr>
        <w:rPr>
          <w:lang w:val="en-US"/>
        </w:rPr>
      </w:pPr>
      <w:r w:rsidRPr="00310DF4">
        <w:rPr>
          <w:lang w:val="en-US"/>
        </w:rPr>
        <w:t>(</w:t>
      </w:r>
      <w:r w:rsidR="00686334">
        <w:t>Seale, 2007</w:t>
      </w:r>
      <w:r>
        <w:rPr>
          <w:lang w:val="en-US"/>
        </w:rPr>
        <w:t>, ch25 p.391</w:t>
      </w:r>
      <w:r w:rsidR="00686334">
        <w:rPr>
          <w:lang w:val="en-US"/>
        </w:rPr>
        <w:t>-39</w:t>
      </w:r>
      <w:r w:rsidR="00BA40E2">
        <w:rPr>
          <w:lang w:val="en-US"/>
        </w:rPr>
        <w:t>3</w:t>
      </w:r>
      <w:r w:rsidR="00EE3E13">
        <w:rPr>
          <w:lang w:val="en-US"/>
        </w:rPr>
        <w:t>.400</w:t>
      </w:r>
      <w:r w:rsidRPr="00310DF4">
        <w:rPr>
          <w:lang w:val="en-US"/>
        </w:rPr>
        <w:t>)</w:t>
      </w:r>
    </w:p>
    <w:p w14:paraId="49D91BEB" w14:textId="77777777" w:rsidR="007D07A7" w:rsidRP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>3.1.2 Cooperative learning structure</w:t>
      </w:r>
    </w:p>
    <w:p w14:paraId="2910EFB9" w14:textId="77777777" w:rsidR="007D07A7" w:rsidRP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>3.1.3 Social constructivism</w:t>
      </w:r>
    </w:p>
    <w:p w14:paraId="09C94E86" w14:textId="77777777" w:rsidR="007D07A7" w:rsidRP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>3.1.4 Andragogy and educational design</w:t>
      </w:r>
    </w:p>
    <w:p w14:paraId="0AD614A5" w14:textId="77777777" w:rsidR="007D07A7" w:rsidRPr="007D07A7" w:rsidRDefault="007D07A7" w:rsidP="007D07A7">
      <w:pPr>
        <w:pStyle w:val="Heading1"/>
        <w:rPr>
          <w:lang w:val="en-US"/>
        </w:rPr>
      </w:pPr>
      <w:r w:rsidRPr="007D07A7">
        <w:rPr>
          <w:lang w:val="en-US"/>
        </w:rPr>
        <w:t>3.2 Technical approach</w:t>
      </w:r>
    </w:p>
    <w:p w14:paraId="51E2A6A0" w14:textId="77777777" w:rsidR="007D07A7" w:rsidRP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>3.2.1 User-centered design</w:t>
      </w:r>
    </w:p>
    <w:p w14:paraId="7F1F3A2A" w14:textId="77777777" w:rsidR="007D07A7" w:rsidRPr="007D07A7" w:rsidRDefault="007D07A7" w:rsidP="007D07A7">
      <w:pPr>
        <w:pStyle w:val="Heading2"/>
        <w:rPr>
          <w:lang w:val="en-US"/>
        </w:rPr>
      </w:pPr>
      <w:r w:rsidRPr="007D07A7">
        <w:rPr>
          <w:lang w:val="en-US"/>
        </w:rPr>
        <w:t>3.2.2 Software engineering process</w:t>
      </w:r>
    </w:p>
    <w:p w14:paraId="4350DB98" w14:textId="77777777" w:rsidR="006662F2" w:rsidRPr="007D07A7" w:rsidRDefault="006662F2">
      <w:pPr>
        <w:rPr>
          <w:lang w:val="en-US"/>
        </w:rPr>
      </w:pPr>
    </w:p>
    <w:sectPr w:rsidR="006662F2" w:rsidRPr="007D0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6"/>
    <w:rsid w:val="00052FE6"/>
    <w:rsid w:val="001469F7"/>
    <w:rsid w:val="00310DF4"/>
    <w:rsid w:val="00316C24"/>
    <w:rsid w:val="003C45C2"/>
    <w:rsid w:val="00583562"/>
    <w:rsid w:val="006662F2"/>
    <w:rsid w:val="0067675E"/>
    <w:rsid w:val="00686334"/>
    <w:rsid w:val="0069604C"/>
    <w:rsid w:val="00772D5A"/>
    <w:rsid w:val="0078058E"/>
    <w:rsid w:val="007948BC"/>
    <w:rsid w:val="007B6862"/>
    <w:rsid w:val="007D07A7"/>
    <w:rsid w:val="008F7E7C"/>
    <w:rsid w:val="00A612A0"/>
    <w:rsid w:val="00B726F6"/>
    <w:rsid w:val="00BA40E2"/>
    <w:rsid w:val="00BF5C9A"/>
    <w:rsid w:val="00C148FC"/>
    <w:rsid w:val="00CA40E1"/>
    <w:rsid w:val="00CA42F2"/>
    <w:rsid w:val="00E53749"/>
    <w:rsid w:val="00EC0609"/>
    <w:rsid w:val="00EE3E13"/>
    <w:rsid w:val="00F9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5BA"/>
  <w15:chartTrackingRefBased/>
  <w15:docId w15:val="{E73E9D8F-3311-4051-8D20-0F0820A1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D0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07A7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Sebastian Gil Parga</cp:lastModifiedBy>
  <cp:revision>24</cp:revision>
  <dcterms:created xsi:type="dcterms:W3CDTF">2023-06-08T08:44:00Z</dcterms:created>
  <dcterms:modified xsi:type="dcterms:W3CDTF">2024-09-09T03:07:00Z</dcterms:modified>
</cp:coreProperties>
</file>