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ind w:firstLine="0"/>
        <w:contextualSpacing w:val="0"/>
      </w:pPr>
      <w:bookmarkStart w:colFirst="0" w:colLast="0" w:name="h.wben5sc5ib7i" w:id="0"/>
      <w:bookmarkEnd w:id="0"/>
      <w:r w:rsidDel="00000000" w:rsidR="00000000" w:rsidRPr="00000000">
        <w:rPr>
          <w:color w:val="ff0000"/>
          <w:sz w:val="36"/>
          <w:rtl w:val="0"/>
        </w:rPr>
        <w:t xml:space="preserve">С</w:t>
      </w:r>
      <w:r w:rsidDel="00000000" w:rsidR="00000000" w:rsidRPr="00000000">
        <w:rPr>
          <w:color w:val="ff0000"/>
          <w:sz w:val="36"/>
          <w:rtl w:val="0"/>
        </w:rPr>
        <w:t xml:space="preserve"> 7.04.2014 билеты компонуются случайным образом!</w:t>
      </w:r>
    </w:p>
    <w:p w:rsidR="00000000" w:rsidDel="00000000" w:rsidP="00000000" w:rsidRDefault="00000000" w:rsidRPr="00000000">
      <w:pPr>
        <w:pStyle w:val="Title"/>
        <w:keepNext w:val="0"/>
        <w:keepLines w:val="0"/>
        <w:widowControl w:val="0"/>
        <w:contextualSpacing w:val="0"/>
        <w:jc w:val="left"/>
      </w:pPr>
      <w:bookmarkStart w:colFirst="0" w:colLast="0" w:name="h.4jqygg2wi40o" w:id="1"/>
      <w:bookmarkEnd w:id="1"/>
      <w:r w:rsidDel="00000000" w:rsidR="00000000" w:rsidRPr="00000000">
        <w:rPr>
          <w:rtl w:val="0"/>
        </w:rPr>
      </w:r>
    </w:p>
    <w:p w:rsidR="00000000" w:rsidDel="00000000" w:rsidP="00000000" w:rsidRDefault="00000000" w:rsidRPr="00000000">
      <w:pPr>
        <w:pStyle w:val="Title"/>
        <w:keepNext w:val="0"/>
        <w:keepLines w:val="0"/>
        <w:widowControl w:val="0"/>
        <w:contextualSpacing w:val="0"/>
        <w:jc w:val="left"/>
      </w:pPr>
      <w:bookmarkStart w:colFirst="0" w:colLast="0" w:name="h.4c3cmekb5h50" w:id="2"/>
      <w:bookmarkEnd w:id="2"/>
      <w:r w:rsidDel="00000000" w:rsidR="00000000" w:rsidRPr="00000000">
        <w:rPr>
          <w:b w:val="0"/>
          <w:sz w:val="24"/>
          <w:rtl w:val="0"/>
        </w:rPr>
        <w:t xml:space="preserve">Основная тема обсуждения - </w:t>
      </w:r>
      <w:hyperlink r:id="rId5">
        <w:r w:rsidDel="00000000" w:rsidR="00000000" w:rsidRPr="00000000">
          <w:rPr>
            <w:b w:val="0"/>
            <w:color w:val="1155cc"/>
            <w:sz w:val="24"/>
            <w:u w:val="single"/>
            <w:rtl w:val="0"/>
          </w:rPr>
          <w:t xml:space="preserve">http://forum.chistov.pro/index.php?topic=2670.0</w:t>
        </w:r>
      </w:hyperlink>
      <w:r w:rsidDel="00000000" w:rsidR="00000000" w:rsidRPr="00000000">
        <w:rPr>
          <w:rtl w:val="0"/>
        </w:rPr>
      </w:r>
    </w:p>
    <w:p w:rsidR="00000000" w:rsidDel="00000000" w:rsidP="00000000" w:rsidRDefault="00000000" w:rsidRPr="00000000">
      <w:pPr>
        <w:pStyle w:val="Title"/>
        <w:keepNext w:val="0"/>
        <w:keepLines w:val="0"/>
        <w:widowControl w:val="0"/>
        <w:contextualSpacing w:val="0"/>
        <w:jc w:val="left"/>
      </w:pPr>
      <w:bookmarkStart w:colFirst="0" w:colLast="0" w:name="h.6djqj13dsmew" w:id="3"/>
      <w:bookmarkEnd w:id="3"/>
      <w:r w:rsidDel="00000000" w:rsidR="00000000" w:rsidRPr="00000000">
        <w:rPr>
          <w:b w:val="0"/>
          <w:sz w:val="24"/>
          <w:rtl w:val="0"/>
        </w:rPr>
        <w:t xml:space="preserve">Если вы нашли неточности в формулировке задания, или вам есть, что сказать - напишите мне на </w:t>
      </w:r>
      <w:hyperlink r:id="rId6">
        <w:r w:rsidDel="00000000" w:rsidR="00000000" w:rsidRPr="00000000">
          <w:rPr>
            <w:b w:val="0"/>
            <w:color w:val="1155cc"/>
            <w:sz w:val="24"/>
            <w:u w:val="single"/>
            <w:rtl w:val="0"/>
          </w:rPr>
          <w:t xml:space="preserve">v.adnevzorov@gmail.com</w:t>
        </w:r>
      </w:hyperlink>
      <w:r w:rsidDel="00000000" w:rsidR="00000000" w:rsidRPr="00000000">
        <w:rPr>
          <w:b w:val="0"/>
          <w:sz w:val="24"/>
          <w:rtl w:val="0"/>
        </w:rPr>
        <w:t xml:space="preserve"> , я открою доступ к комментариям.</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Кстати, отличное объяснение про свойство БлокироватьДляИзменения: </w:t>
      </w:r>
      <w:hyperlink r:id="rId7">
        <w:r w:rsidDel="00000000" w:rsidR="00000000" w:rsidRPr="00000000">
          <w:rPr>
            <w:color w:val="1155cc"/>
            <w:u w:val="single"/>
            <w:rtl w:val="0"/>
          </w:rPr>
          <w:t xml:space="preserve">http://chistov.spb.ru/forum/</w:t>
        </w:r>
      </w:hyperlink>
      <w:hyperlink r:id="rId8">
        <w:r w:rsidDel="00000000" w:rsidR="00000000" w:rsidRPr="00000000">
          <w:rPr>
            <w:color w:val="1155cc"/>
            <w:u w:val="single"/>
            <w:rtl w:val="0"/>
          </w:rPr>
          <w:t xml:space="preserve">16-1999-22182-16-1334812078</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По поводу условия в задачах на периодические расчеты: В СПР есть фраза «В одном документе могут быть данные за разные расчетные периоды». Спросил, означает ли это, что период регистрации должен быть в табличной части? </w:t>
      </w:r>
      <w:r w:rsidDel="00000000" w:rsidR="00000000" w:rsidRPr="00000000">
        <w:rPr>
          <w:rtl w:val="0"/>
        </w:rPr>
        <w:t xml:space="preserve">Ответ был, нет, </w:t>
      </w:r>
      <w:r w:rsidDel="00000000" w:rsidR="00000000" w:rsidRPr="00000000">
        <w:rPr>
          <w:b w:val="1"/>
          <w:rtl w:val="0"/>
        </w:rPr>
        <w:t xml:space="preserve">это значит, что в строке табличной части период действия может быть не за весь месяц, а к примеру с 01.10 по 15.10</w:t>
      </w:r>
      <w:r w:rsidDel="00000000" w:rsidR="00000000" w:rsidRPr="00000000">
        <w:rPr>
          <w:rtl w:val="0"/>
        </w:rPr>
        <w:t xml:space="preserve">. </w:t>
      </w:r>
      <w:r w:rsidDel="00000000" w:rsidR="00000000" w:rsidRPr="00000000">
        <w:rPr>
          <w:rtl w:val="0"/>
        </w:rPr>
        <w:t xml:space="preserve">Сам я делал период регистрации в шапке, никаких нареканий за это не было.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Источник - </w:t>
      </w:r>
      <w:hyperlink r:id="rId9">
        <w:r w:rsidDel="00000000" w:rsidR="00000000" w:rsidRPr="00000000">
          <w:rPr>
            <w:color w:val="1155cc"/>
            <w:u w:val="single"/>
            <w:rtl w:val="0"/>
          </w:rPr>
          <w:t xml:space="preserve">http://chistov.spb.ru/forum/16-993-31513-16-1381397068</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Title"/>
        <w:keepNext w:val="0"/>
        <w:keepLines w:val="0"/>
        <w:widowControl w:val="0"/>
        <w:contextualSpacing w:val="0"/>
      </w:pPr>
      <w:bookmarkStart w:colFirst="0" w:colLast="0" w:name="h.7os3s8xc949t" w:id="4"/>
      <w:bookmarkEnd w:id="4"/>
      <w:r w:rsidDel="00000000" w:rsidR="00000000" w:rsidRPr="00000000">
        <w:rPr>
          <w:rtl w:val="0"/>
        </w:rPr>
        <w:t xml:space="preserve">Оглавление</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oo8fquilny39">
        <w:r w:rsidDel="00000000" w:rsidR="00000000" w:rsidRPr="00000000">
          <w:rPr>
            <w:color w:val="1155cc"/>
            <w:u w:val="single"/>
            <w:rtl w:val="0"/>
          </w:rPr>
          <w:t xml:space="preserve">Билет 1</w:t>
        </w:r>
      </w:hyperlink>
      <w:r w:rsidDel="00000000" w:rsidR="00000000" w:rsidRPr="00000000">
        <w:rPr>
          <w:rtl w:val="0"/>
        </w:rPr>
      </w:r>
    </w:p>
    <w:p w:rsidR="00000000" w:rsidDel="00000000" w:rsidP="00000000" w:rsidRDefault="00000000" w:rsidRPr="00000000">
      <w:pPr>
        <w:ind w:left="720" w:firstLine="0"/>
        <w:contextualSpacing w:val="0"/>
      </w:pPr>
      <w:hyperlink w:anchor="h.bejxp98zo057">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ind w:left="720" w:firstLine="0"/>
        <w:contextualSpacing w:val="0"/>
      </w:pPr>
      <w:hyperlink w:anchor="h.snh4182u7pt">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ind w:left="720" w:firstLine="0"/>
        <w:contextualSpacing w:val="0"/>
      </w:pPr>
      <w:hyperlink w:anchor="h.uzfzksd8ww91">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ind w:left="720" w:firstLine="0"/>
        <w:contextualSpacing w:val="0"/>
      </w:pPr>
      <w:hyperlink w:anchor="h.pdevv4tv234c">
        <w:r w:rsidDel="00000000" w:rsidR="00000000" w:rsidRPr="00000000">
          <w:rPr>
            <w:color w:val="1155cc"/>
            <w:u w:val="single"/>
            <w:rtl w:val="0"/>
          </w:rPr>
          <w:t xml:space="preserve">Бизнес процессы</w:t>
        </w:r>
      </w:hyperlink>
      <w:r w:rsidDel="00000000" w:rsidR="00000000" w:rsidRPr="00000000">
        <w:rPr>
          <w:rtl w:val="0"/>
        </w:rPr>
      </w:r>
    </w:p>
    <w:p w:rsidR="00000000" w:rsidDel="00000000" w:rsidP="00000000" w:rsidRDefault="00000000" w:rsidRPr="00000000">
      <w:pPr>
        <w:ind w:left="360" w:firstLine="0"/>
        <w:contextualSpacing w:val="0"/>
      </w:pPr>
      <w:hyperlink w:anchor="h.8svzjs6hjwv2">
        <w:r w:rsidDel="00000000" w:rsidR="00000000" w:rsidRPr="00000000">
          <w:rPr>
            <w:color w:val="1155cc"/>
            <w:u w:val="single"/>
            <w:rtl w:val="0"/>
          </w:rPr>
          <w:t xml:space="preserve">Билет 2</w:t>
        </w:r>
      </w:hyperlink>
      <w:r w:rsidDel="00000000" w:rsidR="00000000" w:rsidRPr="00000000">
        <w:rPr>
          <w:rtl w:val="0"/>
        </w:rPr>
      </w:r>
    </w:p>
    <w:p w:rsidR="00000000" w:rsidDel="00000000" w:rsidP="00000000" w:rsidRDefault="00000000" w:rsidRPr="00000000">
      <w:pPr>
        <w:ind w:left="720" w:firstLine="0"/>
        <w:contextualSpacing w:val="0"/>
      </w:pPr>
      <w:hyperlink w:anchor="h.auxbdgog151l">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ind w:left="720" w:firstLine="0"/>
        <w:contextualSpacing w:val="0"/>
      </w:pPr>
      <w:hyperlink w:anchor="h.ndevnbg7spa5">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ind w:left="720" w:firstLine="0"/>
        <w:contextualSpacing w:val="0"/>
      </w:pPr>
      <w:hyperlink w:anchor="h.ixnvd3hb5dui">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ind w:left="720" w:firstLine="0"/>
        <w:contextualSpacing w:val="0"/>
      </w:pPr>
      <w:hyperlink w:anchor="h.dbyjp8ip2mnp">
        <w:r w:rsidDel="00000000" w:rsidR="00000000" w:rsidRPr="00000000">
          <w:rPr>
            <w:color w:val="1155cc"/>
            <w:u w:val="single"/>
            <w:rtl w:val="0"/>
          </w:rPr>
          <w:t xml:space="preserve">Управляемые формы</w:t>
        </w:r>
      </w:hyperlink>
      <w:r w:rsidDel="00000000" w:rsidR="00000000" w:rsidRPr="00000000">
        <w:rPr>
          <w:rtl w:val="0"/>
        </w:rPr>
      </w:r>
    </w:p>
    <w:p w:rsidR="00000000" w:rsidDel="00000000" w:rsidP="00000000" w:rsidRDefault="00000000" w:rsidRPr="00000000">
      <w:pPr>
        <w:ind w:left="360" w:firstLine="0"/>
        <w:contextualSpacing w:val="0"/>
      </w:pPr>
      <w:hyperlink w:anchor="h.vccxqqk19zqt">
        <w:r w:rsidDel="00000000" w:rsidR="00000000" w:rsidRPr="00000000">
          <w:rPr>
            <w:color w:val="1155cc"/>
            <w:u w:val="single"/>
            <w:rtl w:val="0"/>
          </w:rPr>
          <w:t xml:space="preserve">Билет 3</w:t>
        </w:r>
      </w:hyperlink>
      <w:r w:rsidDel="00000000" w:rsidR="00000000" w:rsidRPr="00000000">
        <w:rPr>
          <w:rtl w:val="0"/>
        </w:rPr>
      </w:r>
    </w:p>
    <w:p w:rsidR="00000000" w:rsidDel="00000000" w:rsidP="00000000" w:rsidRDefault="00000000" w:rsidRPr="00000000">
      <w:pPr>
        <w:ind w:left="720" w:firstLine="0"/>
        <w:contextualSpacing w:val="0"/>
      </w:pPr>
      <w:hyperlink w:anchor="h.z35lh02j0fou">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ind w:left="720" w:firstLine="0"/>
        <w:contextualSpacing w:val="0"/>
      </w:pPr>
      <w:hyperlink w:anchor="h.2ha15q8ls1h7">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ind w:left="720" w:firstLine="0"/>
        <w:contextualSpacing w:val="0"/>
      </w:pPr>
      <w:hyperlink w:anchor="h.nry8xazcxyjd">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ind w:left="720" w:firstLine="0"/>
        <w:contextualSpacing w:val="0"/>
      </w:pPr>
      <w:hyperlink w:anchor="h.n688mb3t4zqn">
        <w:r w:rsidDel="00000000" w:rsidR="00000000" w:rsidRPr="00000000">
          <w:rPr>
            <w:color w:val="1155cc"/>
            <w:u w:val="single"/>
            <w:rtl w:val="0"/>
          </w:rPr>
          <w:t xml:space="preserve">Управляемые формы</w:t>
        </w:r>
      </w:hyperlink>
      <w:r w:rsidDel="00000000" w:rsidR="00000000" w:rsidRPr="00000000">
        <w:rPr>
          <w:rtl w:val="0"/>
        </w:rPr>
      </w:r>
    </w:p>
    <w:p w:rsidR="00000000" w:rsidDel="00000000" w:rsidP="00000000" w:rsidRDefault="00000000" w:rsidRPr="00000000">
      <w:pPr>
        <w:ind w:left="360" w:firstLine="0"/>
        <w:contextualSpacing w:val="0"/>
      </w:pPr>
      <w:hyperlink w:anchor="h.hbz63qu1lrof">
        <w:r w:rsidDel="00000000" w:rsidR="00000000" w:rsidRPr="00000000">
          <w:rPr>
            <w:color w:val="1155cc"/>
            <w:u w:val="single"/>
            <w:rtl w:val="0"/>
          </w:rPr>
          <w:t xml:space="preserve">Билет 4</w:t>
        </w:r>
      </w:hyperlink>
      <w:r w:rsidDel="00000000" w:rsidR="00000000" w:rsidRPr="00000000">
        <w:rPr>
          <w:rtl w:val="0"/>
        </w:rPr>
      </w:r>
    </w:p>
    <w:p w:rsidR="00000000" w:rsidDel="00000000" w:rsidP="00000000" w:rsidRDefault="00000000" w:rsidRPr="00000000">
      <w:pPr>
        <w:ind w:left="720" w:firstLine="0"/>
        <w:contextualSpacing w:val="0"/>
      </w:pPr>
      <w:hyperlink w:anchor="h.3pbziyd4rs7r">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ind w:left="720" w:firstLine="0"/>
        <w:contextualSpacing w:val="0"/>
      </w:pPr>
      <w:hyperlink w:anchor="h.iodkkim7rzdf">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ind w:left="720" w:firstLine="0"/>
        <w:contextualSpacing w:val="0"/>
      </w:pPr>
      <w:hyperlink w:anchor="h.2podexx2qp4s">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ind w:left="720" w:firstLine="0"/>
        <w:contextualSpacing w:val="0"/>
      </w:pPr>
      <w:hyperlink w:anchor="h.mny8nwgwsxb">
        <w:r w:rsidDel="00000000" w:rsidR="00000000" w:rsidRPr="00000000">
          <w:rPr>
            <w:color w:val="1155cc"/>
            <w:u w:val="single"/>
            <w:rtl w:val="0"/>
          </w:rPr>
          <w:t xml:space="preserve">Управляемые формы</w:t>
        </w:r>
      </w:hyperlink>
      <w:r w:rsidDel="00000000" w:rsidR="00000000" w:rsidRPr="00000000">
        <w:rPr>
          <w:rtl w:val="0"/>
        </w:rPr>
      </w:r>
    </w:p>
    <w:p w:rsidR="00000000" w:rsidDel="00000000" w:rsidP="00000000" w:rsidRDefault="00000000" w:rsidRPr="00000000">
      <w:pPr>
        <w:ind w:left="360" w:firstLine="0"/>
        <w:contextualSpacing w:val="0"/>
      </w:pPr>
      <w:hyperlink w:anchor="h.9uhu6e9nygvu">
        <w:r w:rsidDel="00000000" w:rsidR="00000000" w:rsidRPr="00000000">
          <w:rPr>
            <w:color w:val="1155cc"/>
            <w:u w:val="single"/>
            <w:rtl w:val="0"/>
          </w:rPr>
          <w:t xml:space="preserve">Билет 5</w:t>
        </w:r>
      </w:hyperlink>
      <w:r w:rsidDel="00000000" w:rsidR="00000000" w:rsidRPr="00000000">
        <w:rPr>
          <w:rtl w:val="0"/>
        </w:rPr>
      </w:r>
    </w:p>
    <w:p w:rsidR="00000000" w:rsidDel="00000000" w:rsidP="00000000" w:rsidRDefault="00000000" w:rsidRPr="00000000">
      <w:pPr>
        <w:ind w:left="720" w:firstLine="0"/>
        <w:contextualSpacing w:val="0"/>
      </w:pPr>
      <w:hyperlink w:anchor="h.sd6qb4qrtyw9">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ind w:left="720" w:firstLine="0"/>
        <w:contextualSpacing w:val="0"/>
      </w:pPr>
      <w:hyperlink w:anchor="h.y1qmc8t4ewsk">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ind w:left="720" w:firstLine="0"/>
        <w:contextualSpacing w:val="0"/>
      </w:pPr>
      <w:hyperlink w:anchor="h.ucv4gdsb9yk3">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ind w:left="720" w:firstLine="0"/>
        <w:contextualSpacing w:val="0"/>
      </w:pPr>
      <w:hyperlink w:anchor="h.jj5lkqy8iswu">
        <w:r w:rsidDel="00000000" w:rsidR="00000000" w:rsidRPr="00000000">
          <w:rPr>
            <w:color w:val="1155cc"/>
            <w:u w:val="single"/>
            <w:rtl w:val="0"/>
          </w:rPr>
          <w:t xml:space="preserve">Бизнес-процессы</w:t>
        </w:r>
      </w:hyperlink>
      <w:r w:rsidDel="00000000" w:rsidR="00000000" w:rsidRPr="00000000">
        <w:rPr>
          <w:rtl w:val="0"/>
        </w:rPr>
      </w:r>
    </w:p>
    <w:p w:rsidR="00000000" w:rsidDel="00000000" w:rsidP="00000000" w:rsidRDefault="00000000" w:rsidRPr="00000000">
      <w:pPr>
        <w:ind w:left="360" w:firstLine="0"/>
        <w:contextualSpacing w:val="0"/>
      </w:pPr>
      <w:hyperlink w:anchor="h.snj1mg8o8byf">
        <w:r w:rsidDel="00000000" w:rsidR="00000000" w:rsidRPr="00000000">
          <w:rPr>
            <w:color w:val="1155cc"/>
            <w:u w:val="single"/>
            <w:rtl w:val="0"/>
          </w:rPr>
          <w:t xml:space="preserve">Билет 6</w:t>
        </w:r>
      </w:hyperlink>
      <w:r w:rsidDel="00000000" w:rsidR="00000000" w:rsidRPr="00000000">
        <w:rPr>
          <w:rtl w:val="0"/>
        </w:rPr>
      </w:r>
    </w:p>
    <w:p w:rsidR="00000000" w:rsidDel="00000000" w:rsidP="00000000" w:rsidRDefault="00000000" w:rsidRPr="00000000">
      <w:pPr>
        <w:ind w:left="720" w:firstLine="0"/>
        <w:contextualSpacing w:val="0"/>
      </w:pPr>
      <w:hyperlink w:anchor="h.kh7dglm0jub4">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ind w:left="720" w:firstLine="0"/>
        <w:contextualSpacing w:val="0"/>
      </w:pPr>
      <w:hyperlink w:anchor="h.elhp3zb667qj">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ind w:left="720" w:firstLine="0"/>
        <w:contextualSpacing w:val="0"/>
      </w:pPr>
      <w:hyperlink w:anchor="h.w6i7sjqvs8yp">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ind w:left="720" w:firstLine="0"/>
        <w:contextualSpacing w:val="0"/>
      </w:pPr>
      <w:hyperlink w:anchor="h.nigmqu947eui">
        <w:r w:rsidDel="00000000" w:rsidR="00000000" w:rsidRPr="00000000">
          <w:rPr>
            <w:color w:val="1155cc"/>
            <w:u w:val="single"/>
            <w:rtl w:val="0"/>
          </w:rPr>
          <w:t xml:space="preserve">Управляемые формы</w:t>
        </w:r>
      </w:hyperlink>
      <w:r w:rsidDel="00000000" w:rsidR="00000000" w:rsidRPr="00000000">
        <w:rPr>
          <w:rtl w:val="0"/>
        </w:rPr>
      </w:r>
    </w:p>
    <w:p w:rsidR="00000000" w:rsidDel="00000000" w:rsidP="00000000" w:rsidRDefault="00000000" w:rsidRPr="00000000">
      <w:pPr>
        <w:ind w:left="360" w:firstLine="0"/>
        <w:contextualSpacing w:val="0"/>
      </w:pPr>
      <w:hyperlink w:anchor="h.6iafims06plg">
        <w:r w:rsidDel="00000000" w:rsidR="00000000" w:rsidRPr="00000000">
          <w:rPr>
            <w:color w:val="1155cc"/>
            <w:u w:val="single"/>
            <w:rtl w:val="0"/>
          </w:rPr>
          <w:t xml:space="preserve">Билет 7</w:t>
        </w:r>
      </w:hyperlink>
      <w:r w:rsidDel="00000000" w:rsidR="00000000" w:rsidRPr="00000000">
        <w:rPr>
          <w:rtl w:val="0"/>
        </w:rPr>
      </w:r>
    </w:p>
    <w:p w:rsidR="00000000" w:rsidDel="00000000" w:rsidP="00000000" w:rsidRDefault="00000000" w:rsidRPr="00000000">
      <w:pPr>
        <w:ind w:left="720" w:firstLine="0"/>
        <w:contextualSpacing w:val="0"/>
      </w:pPr>
      <w:hyperlink w:anchor="h.73t2nhmpcq22">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ind w:left="720" w:firstLine="0"/>
        <w:contextualSpacing w:val="0"/>
      </w:pPr>
      <w:hyperlink w:anchor="h.h7cy4p6s6coa">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ind w:left="720" w:firstLine="0"/>
        <w:contextualSpacing w:val="0"/>
      </w:pPr>
      <w:hyperlink w:anchor="h.mtwoqrz83ra5">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ind w:left="720" w:firstLine="0"/>
        <w:contextualSpacing w:val="0"/>
      </w:pPr>
      <w:hyperlink w:anchor="h.r8o4v4iyt8ib">
        <w:r w:rsidDel="00000000" w:rsidR="00000000" w:rsidRPr="00000000">
          <w:rPr>
            <w:color w:val="1155cc"/>
            <w:u w:val="single"/>
            <w:rtl w:val="0"/>
          </w:rPr>
          <w:t xml:space="preserve">Управляемые формы</w:t>
        </w:r>
      </w:hyperlink>
      <w:r w:rsidDel="00000000" w:rsidR="00000000" w:rsidRPr="00000000">
        <w:rPr>
          <w:rtl w:val="0"/>
        </w:rPr>
      </w:r>
    </w:p>
    <w:p w:rsidR="00000000" w:rsidDel="00000000" w:rsidP="00000000" w:rsidRDefault="00000000" w:rsidRPr="00000000">
      <w:pPr>
        <w:ind w:left="360" w:firstLine="0"/>
        <w:contextualSpacing w:val="0"/>
      </w:pPr>
      <w:hyperlink w:anchor="h.978ax76juhum">
        <w:r w:rsidDel="00000000" w:rsidR="00000000" w:rsidRPr="00000000">
          <w:rPr>
            <w:color w:val="1155cc"/>
            <w:u w:val="single"/>
            <w:rtl w:val="0"/>
          </w:rPr>
          <w:t xml:space="preserve">Билет 8</w:t>
        </w:r>
      </w:hyperlink>
      <w:r w:rsidDel="00000000" w:rsidR="00000000" w:rsidRPr="00000000">
        <w:rPr>
          <w:rtl w:val="0"/>
        </w:rPr>
      </w:r>
    </w:p>
    <w:p w:rsidR="00000000" w:rsidDel="00000000" w:rsidP="00000000" w:rsidRDefault="00000000" w:rsidRPr="00000000">
      <w:pPr>
        <w:ind w:left="720" w:firstLine="0"/>
        <w:contextualSpacing w:val="0"/>
      </w:pPr>
      <w:hyperlink w:anchor="h.sqxk793g1ktl">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ind w:left="720" w:firstLine="0"/>
        <w:contextualSpacing w:val="0"/>
      </w:pPr>
      <w:hyperlink w:anchor="h.7c9agmjs5qp">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ind w:left="720" w:firstLine="0"/>
        <w:contextualSpacing w:val="0"/>
      </w:pPr>
      <w:hyperlink w:anchor="h.j1a0pftjabc">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ind w:left="720" w:firstLine="0"/>
        <w:contextualSpacing w:val="0"/>
      </w:pPr>
      <w:hyperlink w:anchor="h.5nu0ttbb0gwt">
        <w:r w:rsidDel="00000000" w:rsidR="00000000" w:rsidRPr="00000000">
          <w:rPr>
            <w:color w:val="1155cc"/>
            <w:u w:val="single"/>
            <w:rtl w:val="0"/>
          </w:rPr>
          <w:t xml:space="preserve">Управляемые формы</w:t>
        </w:r>
      </w:hyperlink>
      <w:r w:rsidDel="00000000" w:rsidR="00000000" w:rsidRPr="00000000">
        <w:rPr>
          <w:rtl w:val="0"/>
        </w:rPr>
      </w:r>
    </w:p>
    <w:p w:rsidR="00000000" w:rsidDel="00000000" w:rsidP="00000000" w:rsidRDefault="00000000" w:rsidRPr="00000000">
      <w:pPr>
        <w:ind w:left="360" w:firstLine="0"/>
        <w:contextualSpacing w:val="0"/>
      </w:pPr>
      <w:hyperlink w:anchor="h.4zhcxb4iz20r">
        <w:r w:rsidDel="00000000" w:rsidR="00000000" w:rsidRPr="00000000">
          <w:rPr>
            <w:color w:val="1155cc"/>
            <w:u w:val="single"/>
            <w:rtl w:val="0"/>
          </w:rPr>
          <w:t xml:space="preserve">Билет 9</w:t>
        </w:r>
      </w:hyperlink>
      <w:r w:rsidDel="00000000" w:rsidR="00000000" w:rsidRPr="00000000">
        <w:rPr>
          <w:rtl w:val="0"/>
        </w:rPr>
      </w:r>
    </w:p>
    <w:p w:rsidR="00000000" w:rsidDel="00000000" w:rsidP="00000000" w:rsidRDefault="00000000" w:rsidRPr="00000000">
      <w:pPr>
        <w:ind w:left="720" w:firstLine="0"/>
        <w:contextualSpacing w:val="0"/>
      </w:pPr>
      <w:hyperlink w:anchor="h.6g148n4memdj">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ind w:left="720" w:firstLine="0"/>
        <w:contextualSpacing w:val="0"/>
      </w:pPr>
      <w:hyperlink w:anchor="h.ayn9wy78irai">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ind w:left="720" w:firstLine="0"/>
        <w:contextualSpacing w:val="0"/>
      </w:pPr>
      <w:hyperlink w:anchor="h.6yrbi5afinil">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ind w:left="720" w:firstLine="0"/>
        <w:contextualSpacing w:val="0"/>
      </w:pPr>
      <w:hyperlink w:anchor="h.s3epj3oz9lvw">
        <w:r w:rsidDel="00000000" w:rsidR="00000000" w:rsidRPr="00000000">
          <w:rPr>
            <w:color w:val="1155cc"/>
            <w:u w:val="single"/>
            <w:rtl w:val="0"/>
          </w:rPr>
          <w:t xml:space="preserve">Управляемые формы</w:t>
        </w:r>
      </w:hyperlink>
      <w:r w:rsidDel="00000000" w:rsidR="00000000" w:rsidRPr="00000000">
        <w:rPr>
          <w:rtl w:val="0"/>
        </w:rPr>
      </w:r>
    </w:p>
    <w:p w:rsidR="00000000" w:rsidDel="00000000" w:rsidP="00000000" w:rsidRDefault="00000000" w:rsidRPr="00000000">
      <w:pPr>
        <w:ind w:left="360" w:firstLine="0"/>
        <w:contextualSpacing w:val="0"/>
      </w:pPr>
      <w:hyperlink w:anchor="h.zaem2wbd04ok">
        <w:r w:rsidDel="00000000" w:rsidR="00000000" w:rsidRPr="00000000">
          <w:rPr>
            <w:color w:val="1155cc"/>
            <w:u w:val="single"/>
            <w:rtl w:val="0"/>
          </w:rPr>
          <w:t xml:space="preserve">Билет 10</w:t>
        </w:r>
      </w:hyperlink>
      <w:r w:rsidDel="00000000" w:rsidR="00000000" w:rsidRPr="00000000">
        <w:rPr>
          <w:rtl w:val="0"/>
        </w:rPr>
      </w:r>
    </w:p>
    <w:p w:rsidR="00000000" w:rsidDel="00000000" w:rsidP="00000000" w:rsidRDefault="00000000" w:rsidRPr="00000000">
      <w:pPr>
        <w:ind w:left="720" w:firstLine="0"/>
        <w:contextualSpacing w:val="0"/>
      </w:pPr>
      <w:hyperlink w:anchor="h.slm2n5ywrb5f">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ind w:left="720" w:firstLine="0"/>
        <w:contextualSpacing w:val="0"/>
      </w:pPr>
      <w:hyperlink w:anchor="h.374raqfhqja8">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ind w:left="720" w:firstLine="0"/>
        <w:contextualSpacing w:val="0"/>
      </w:pPr>
      <w:hyperlink w:anchor="h.6f53yyyhizqe">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ind w:left="720" w:firstLine="0"/>
        <w:contextualSpacing w:val="0"/>
      </w:pPr>
      <w:hyperlink w:anchor="h.xr5qnucjpxzb">
        <w:r w:rsidDel="00000000" w:rsidR="00000000" w:rsidRPr="00000000">
          <w:rPr>
            <w:color w:val="1155cc"/>
            <w:u w:val="single"/>
            <w:rtl w:val="0"/>
          </w:rPr>
          <w:t xml:space="preserve">Бизнес-процесс</w:t>
        </w:r>
      </w:hyperlink>
      <w:r w:rsidDel="00000000" w:rsidR="00000000" w:rsidRPr="00000000">
        <w:rPr>
          <w:rtl w:val="0"/>
        </w:rPr>
      </w:r>
    </w:p>
    <w:p w:rsidR="00000000" w:rsidDel="00000000" w:rsidP="00000000" w:rsidRDefault="00000000" w:rsidRPr="00000000">
      <w:pPr>
        <w:ind w:left="360" w:firstLine="0"/>
        <w:contextualSpacing w:val="0"/>
      </w:pPr>
      <w:hyperlink w:anchor="h.et4pzwbhlnnw">
        <w:r w:rsidDel="00000000" w:rsidR="00000000" w:rsidRPr="00000000">
          <w:rPr>
            <w:color w:val="1155cc"/>
            <w:u w:val="single"/>
            <w:rtl w:val="0"/>
          </w:rPr>
          <w:t xml:space="preserve">Билет 11</w:t>
        </w:r>
      </w:hyperlink>
      <w:r w:rsidDel="00000000" w:rsidR="00000000" w:rsidRPr="00000000">
        <w:rPr>
          <w:rtl w:val="0"/>
        </w:rPr>
      </w:r>
    </w:p>
    <w:p w:rsidR="00000000" w:rsidDel="00000000" w:rsidP="00000000" w:rsidRDefault="00000000" w:rsidRPr="00000000">
      <w:pPr>
        <w:ind w:left="720" w:firstLine="0"/>
        <w:contextualSpacing w:val="0"/>
      </w:pPr>
      <w:hyperlink w:anchor="h.vxbidk75g50s">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ind w:left="720" w:firstLine="0"/>
        <w:contextualSpacing w:val="0"/>
      </w:pPr>
      <w:hyperlink w:anchor="h.5srfgcg94xrx">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ind w:left="720" w:firstLine="0"/>
        <w:contextualSpacing w:val="0"/>
      </w:pPr>
      <w:hyperlink w:anchor="h.amk7u5zd2pga">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ind w:left="720" w:firstLine="0"/>
        <w:contextualSpacing w:val="0"/>
      </w:pPr>
      <w:hyperlink w:anchor="h.tnddt5n422md">
        <w:r w:rsidDel="00000000" w:rsidR="00000000" w:rsidRPr="00000000">
          <w:rPr>
            <w:color w:val="1155cc"/>
            <w:u w:val="single"/>
            <w:rtl w:val="0"/>
          </w:rPr>
          <w:t xml:space="preserve">Бизнес-процесс</w:t>
        </w:r>
      </w:hyperlink>
      <w:r w:rsidDel="00000000" w:rsidR="00000000" w:rsidRPr="00000000">
        <w:rPr>
          <w:rtl w:val="0"/>
        </w:rPr>
      </w:r>
    </w:p>
    <w:p w:rsidR="00000000" w:rsidDel="00000000" w:rsidP="00000000" w:rsidRDefault="00000000" w:rsidRPr="00000000">
      <w:pPr>
        <w:ind w:left="360" w:firstLine="0"/>
        <w:contextualSpacing w:val="0"/>
      </w:pPr>
      <w:hyperlink w:anchor="h.j0xwm6vn7jvd">
        <w:r w:rsidDel="00000000" w:rsidR="00000000" w:rsidRPr="00000000">
          <w:rPr>
            <w:color w:val="1155cc"/>
            <w:u w:val="single"/>
            <w:rtl w:val="0"/>
          </w:rPr>
          <w:t xml:space="preserve">Билет 12</w:t>
        </w:r>
      </w:hyperlink>
      <w:r w:rsidDel="00000000" w:rsidR="00000000" w:rsidRPr="00000000">
        <w:rPr>
          <w:rtl w:val="0"/>
        </w:rPr>
      </w:r>
    </w:p>
    <w:p w:rsidR="00000000" w:rsidDel="00000000" w:rsidP="00000000" w:rsidRDefault="00000000" w:rsidRPr="00000000">
      <w:pPr>
        <w:ind w:left="720" w:firstLine="0"/>
        <w:contextualSpacing w:val="0"/>
      </w:pPr>
      <w:hyperlink w:anchor="h.8kg2abrxxqxd">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ind w:left="720" w:firstLine="0"/>
        <w:contextualSpacing w:val="0"/>
      </w:pPr>
      <w:hyperlink w:anchor="h.g8czgwfu4eu8">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ind w:left="720" w:firstLine="0"/>
        <w:contextualSpacing w:val="0"/>
      </w:pPr>
      <w:hyperlink w:anchor="h.jvuzhuszmclt">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ind w:left="720" w:firstLine="0"/>
        <w:contextualSpacing w:val="0"/>
      </w:pPr>
      <w:hyperlink w:anchor="h.xjm1jem9kdvx">
        <w:r w:rsidDel="00000000" w:rsidR="00000000" w:rsidRPr="00000000">
          <w:rPr>
            <w:color w:val="1155cc"/>
            <w:u w:val="single"/>
            <w:rtl w:val="0"/>
          </w:rPr>
          <w:t xml:space="preserve">Бизнес-процесс</w:t>
        </w:r>
      </w:hyperlink>
      <w:r w:rsidDel="00000000" w:rsidR="00000000" w:rsidRPr="00000000">
        <w:rPr>
          <w:rtl w:val="0"/>
        </w:rPr>
      </w:r>
    </w:p>
    <w:p w:rsidR="00000000" w:rsidDel="00000000" w:rsidP="00000000" w:rsidRDefault="00000000" w:rsidRPr="00000000">
      <w:pPr>
        <w:ind w:left="360" w:firstLine="0"/>
        <w:contextualSpacing w:val="0"/>
      </w:pPr>
      <w:hyperlink w:anchor="h.qta8dku3yh7j">
        <w:r w:rsidDel="00000000" w:rsidR="00000000" w:rsidRPr="00000000">
          <w:rPr>
            <w:color w:val="1155cc"/>
            <w:u w:val="single"/>
            <w:rtl w:val="0"/>
          </w:rPr>
          <w:t xml:space="preserve">Билет 13</w:t>
        </w:r>
      </w:hyperlink>
      <w:r w:rsidDel="00000000" w:rsidR="00000000" w:rsidRPr="00000000">
        <w:rPr>
          <w:rtl w:val="0"/>
        </w:rPr>
      </w:r>
    </w:p>
    <w:p w:rsidR="00000000" w:rsidDel="00000000" w:rsidP="00000000" w:rsidRDefault="00000000" w:rsidRPr="00000000">
      <w:pPr>
        <w:ind w:left="720" w:firstLine="0"/>
        <w:contextualSpacing w:val="0"/>
      </w:pPr>
      <w:hyperlink w:anchor="h.z3d1k2h0jizn">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ind w:left="720" w:firstLine="0"/>
        <w:contextualSpacing w:val="0"/>
      </w:pPr>
      <w:hyperlink w:anchor="h.9ogxz9bmc04u">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ind w:left="720" w:firstLine="0"/>
        <w:contextualSpacing w:val="0"/>
      </w:pPr>
      <w:hyperlink w:anchor="h.81zqft2mr4rz">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ind w:left="720" w:firstLine="0"/>
        <w:contextualSpacing w:val="0"/>
      </w:pPr>
      <w:hyperlink w:anchor="h.7iwp3spct7hx">
        <w:r w:rsidDel="00000000" w:rsidR="00000000" w:rsidRPr="00000000">
          <w:rPr>
            <w:color w:val="1155cc"/>
            <w:u w:val="single"/>
            <w:rtl w:val="0"/>
          </w:rPr>
          <w:t xml:space="preserve">Бизнес процессы</w:t>
        </w:r>
      </w:hyperlink>
      <w:r w:rsidDel="00000000" w:rsidR="00000000" w:rsidRPr="00000000">
        <w:rPr>
          <w:rtl w:val="0"/>
        </w:rPr>
      </w:r>
    </w:p>
    <w:p w:rsidR="00000000" w:rsidDel="00000000" w:rsidP="00000000" w:rsidRDefault="00000000" w:rsidRPr="00000000">
      <w:pPr>
        <w:ind w:left="360" w:firstLine="0"/>
        <w:contextualSpacing w:val="0"/>
      </w:pPr>
      <w:hyperlink w:anchor="h.apkftgorukca">
        <w:r w:rsidDel="00000000" w:rsidR="00000000" w:rsidRPr="00000000">
          <w:rPr>
            <w:color w:val="1155cc"/>
            <w:u w:val="single"/>
            <w:rtl w:val="0"/>
          </w:rPr>
          <w:t xml:space="preserve">Билет 14</w:t>
        </w:r>
      </w:hyperlink>
      <w:r w:rsidDel="00000000" w:rsidR="00000000" w:rsidRPr="00000000">
        <w:rPr>
          <w:rtl w:val="0"/>
        </w:rPr>
      </w:r>
    </w:p>
    <w:p w:rsidR="00000000" w:rsidDel="00000000" w:rsidP="00000000" w:rsidRDefault="00000000" w:rsidRPr="00000000">
      <w:pPr>
        <w:ind w:left="720" w:firstLine="0"/>
        <w:contextualSpacing w:val="0"/>
      </w:pPr>
      <w:hyperlink w:anchor="h.fknjbpu46p1p">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ind w:left="720" w:firstLine="0"/>
        <w:contextualSpacing w:val="0"/>
      </w:pPr>
      <w:hyperlink w:anchor="h.u7gjk2rxu0bq">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ind w:left="720" w:firstLine="0"/>
        <w:contextualSpacing w:val="0"/>
      </w:pPr>
      <w:hyperlink w:anchor="h.q69iughaagtj">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ind w:left="720" w:firstLine="0"/>
        <w:contextualSpacing w:val="0"/>
      </w:pPr>
      <w:hyperlink w:anchor="h.4l4yy73bvr45">
        <w:r w:rsidDel="00000000" w:rsidR="00000000" w:rsidRPr="00000000">
          <w:rPr>
            <w:color w:val="1155cc"/>
            <w:u w:val="single"/>
            <w:rtl w:val="0"/>
          </w:rPr>
          <w:t xml:space="preserve">Бизнес-процесс</w:t>
        </w:r>
      </w:hyperlink>
      <w:r w:rsidDel="00000000" w:rsidR="00000000" w:rsidRPr="00000000">
        <w:rPr>
          <w:rtl w:val="0"/>
        </w:rPr>
      </w:r>
    </w:p>
    <w:p w:rsidR="00000000" w:rsidDel="00000000" w:rsidP="00000000" w:rsidRDefault="00000000" w:rsidRPr="00000000">
      <w:pPr>
        <w:ind w:left="360" w:firstLine="0"/>
        <w:contextualSpacing w:val="0"/>
      </w:pPr>
      <w:hyperlink w:anchor="h.cz5d1mu5odm7">
        <w:r w:rsidDel="00000000" w:rsidR="00000000" w:rsidRPr="00000000">
          <w:rPr>
            <w:color w:val="1155cc"/>
            <w:u w:val="single"/>
            <w:rtl w:val="0"/>
          </w:rPr>
          <w:t xml:space="preserve">Билет 15</w:t>
        </w:r>
      </w:hyperlink>
      <w:r w:rsidDel="00000000" w:rsidR="00000000" w:rsidRPr="00000000">
        <w:rPr>
          <w:rtl w:val="0"/>
        </w:rPr>
      </w:r>
    </w:p>
    <w:p w:rsidR="00000000" w:rsidDel="00000000" w:rsidP="00000000" w:rsidRDefault="00000000" w:rsidRPr="00000000">
      <w:pPr>
        <w:ind w:left="720" w:firstLine="0"/>
        <w:contextualSpacing w:val="0"/>
      </w:pPr>
      <w:hyperlink w:anchor="h.hs9wzawfu4jn">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ind w:left="720" w:firstLine="0"/>
        <w:contextualSpacing w:val="0"/>
      </w:pPr>
      <w:hyperlink w:anchor="h.7bbs4rv22gs0">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ind w:left="720" w:firstLine="0"/>
        <w:contextualSpacing w:val="0"/>
      </w:pPr>
      <w:hyperlink w:anchor="h.um835i35wv4p">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ind w:left="720" w:firstLine="0"/>
        <w:contextualSpacing w:val="0"/>
      </w:pPr>
      <w:hyperlink w:anchor="h.ek9njpqtx7ir">
        <w:r w:rsidDel="00000000" w:rsidR="00000000" w:rsidRPr="00000000">
          <w:rPr>
            <w:color w:val="1155cc"/>
            <w:u w:val="single"/>
            <w:rtl w:val="0"/>
          </w:rPr>
          <w:t xml:space="preserve">Бизнес-процессы</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oo8fquilny39" w:id="5"/>
      <w:bookmarkEnd w:id="5"/>
      <w:r w:rsidDel="00000000" w:rsidR="00000000" w:rsidRPr="00000000">
        <w:rPr>
          <w:rtl w:val="0"/>
        </w:rPr>
        <w:t xml:space="preserve">Билет 1</w:t>
      </w:r>
    </w:p>
    <w:p w:rsidR="00000000" w:rsidDel="00000000" w:rsidP="00000000" w:rsidRDefault="00000000" w:rsidRPr="00000000">
      <w:pPr>
        <w:pStyle w:val="Heading2"/>
        <w:keepNext w:val="0"/>
        <w:keepLines w:val="0"/>
        <w:widowControl w:val="0"/>
        <w:contextualSpacing w:val="0"/>
      </w:pPr>
      <w:bookmarkStart w:colFirst="0" w:colLast="0" w:name="h.bejxp98zo057" w:id="6"/>
      <w:bookmarkEnd w:id="6"/>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Компания занимается оптовой торговлей. Поступление товара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Учет товаров ведется в разрезе складов. Поступление и продажа осуществляется с указанием склада (в шапке документа).</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При проведении документа «Расходная накладная» необходимо производить списание товара со склада. В том случае, когда товара не хватает, документ проводиться не должен.</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Списание себестоимости товаров должно быть организовано по партиям, в зависимости от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Для расчета себестоимости при списании товара необходимо учитывать только момент поступления товара в компанию, </w:t>
      </w:r>
      <w:r w:rsidDel="00000000" w:rsidR="00000000" w:rsidRPr="00000000">
        <w:rPr>
          <w:rtl w:val="0"/>
        </w:rPr>
        <w:t xml:space="preserve">вне зависимости от того, на какой склад он пришел</w:t>
      </w:r>
      <w:r w:rsidDel="00000000" w:rsidR="00000000" w:rsidRPr="00000000">
        <w:rPr>
          <w:rtl w:val="0"/>
        </w:rPr>
        <w:t xml:space="preserve">. Предположим, для метода списания FIFO первое поступление портсигара произошло на склад «Основной» документом «Приходная накладная №1», а потом на склад «Транзитный» документом «Приходная накладная №2». В этом случае при продаже товара со склада «Транзитный» в первую очередь должна быть списана себестоимость портсигара по документу «Приходная накладная №1», так как она пришла раньше.</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построить отчет по остаткам товара на складах на указанную дату.</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09"/>
        <w:contextualSpacing w:val="0"/>
        <w:jc w:val="both"/>
      </w:pPr>
      <w:r w:rsidDel="00000000" w:rsidR="00000000" w:rsidRPr="00000000">
        <w:rPr>
          <w:rtl w:val="0"/>
        </w:rPr>
        <w:t xml:space="preserve">Остатки товаров на 01.01.2010</w:t>
      </w:r>
    </w:p>
    <w:tbl>
      <w:tblPr>
        <w:tblStyle w:val="Table1"/>
        <w:bidiVisual w:val="0"/>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90"/>
        <w:gridCol w:w="3190"/>
        <w:gridCol w:w="3191"/>
        <w:tblGridChange w:id="0">
          <w:tblGrid>
            <w:gridCol w:w="3190"/>
            <w:gridCol w:w="3190"/>
            <w:gridCol w:w="3191"/>
          </w:tblGrid>
        </w:tblGridChange>
      </w:tblGrid>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Склад</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Номенклатура</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Кол-во</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Основной</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Куртка замшевая</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2</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Портсигар</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2</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Транзитный</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Куртка замшевая</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Кинокамера</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w:t>
            </w:r>
          </w:p>
        </w:tc>
      </w:tr>
    </w:tbl>
    <w:p w:rsidR="00000000" w:rsidDel="00000000" w:rsidP="00000000" w:rsidRDefault="00000000" w:rsidRPr="00000000">
      <w:pPr>
        <w:keepNext w:val="0"/>
        <w:keepLines w:val="0"/>
        <w:widowControl w:val="0"/>
        <w:ind w:firstLine="709"/>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09"/>
        <w:contextualSpacing w:val="0"/>
        <w:jc w:val="both"/>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snh4182u7pt" w:id="7"/>
      <w:bookmarkEnd w:id="7"/>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Компания занимается торговлей продуктами питания. </w:t>
      </w:r>
      <w:r w:rsidDel="00000000" w:rsidR="00000000" w:rsidRPr="00000000">
        <w:rPr>
          <w:rtl w:val="0"/>
        </w:rPr>
        <w:t xml:space="preserve">Учет товаров ведется в разрезе сроков годности</w:t>
      </w:r>
      <w:r w:rsidDel="00000000" w:rsidR="00000000" w:rsidRPr="00000000">
        <w:rPr>
          <w:rtl w:val="0"/>
        </w:rPr>
        <w:t xml:space="preserve">.</w:t>
      </w:r>
      <w:r w:rsidDel="00000000" w:rsidR="00000000" w:rsidRPr="00000000">
        <w:rPr>
          <w:rtl w:val="0"/>
        </w:rPr>
        <w:t xml:space="preserve"> Под сроком годности принимается календарная дата, до которой товар годен к употреблению. На один и тот же товар с разными сроками годности при его поступлении может указываться разная цена. Например, на товар со сроком годности 10 января 2010 цена может быть ниже, чем на товар со сроком годности 30 января 2010. Товар с одинаковым сроком годности может поступать разными документами и по разной цене. Возможна ситуация когда в одном документе один и тот же товар поступает с разными сроками годности (и по разной цене). Учет товаров в разрезе складов не ведется.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 Документ «Приходная накладная» реализует следующую проводку:</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«Товары» - Кт «Поставщики» на количество и сумму закупаемого товара.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Продажа товара регистрируется документом «Расходная накладная». При продаже срок годности не указывается. В первую очередь списывается товар с наименьшим календарным сроком годности. Себестоимость определяется как средняя по товару по всем срокам годности. Т.е. например если 1 пачка йогурта со сроком годности 10.01.2010 </w:t>
      </w:r>
      <w:r w:rsidDel="00000000" w:rsidR="00000000" w:rsidRPr="00000000">
        <w:rPr>
          <w:rtl w:val="0"/>
        </w:rPr>
        <w:t xml:space="preserve">поступила</w:t>
      </w:r>
      <w:r w:rsidDel="00000000" w:rsidR="00000000" w:rsidRPr="00000000">
        <w:rPr>
          <w:rtl w:val="0"/>
        </w:rPr>
        <w:t xml:space="preserve"> по цене 90 рублей и еще 1 пачка того же йогурта, но со сроком годности 30.01.2010 </w:t>
      </w:r>
      <w:r w:rsidDel="00000000" w:rsidR="00000000" w:rsidRPr="00000000">
        <w:rPr>
          <w:rtl w:val="0"/>
        </w:rPr>
        <w:t xml:space="preserve">поступила</w:t>
      </w:r>
      <w:r w:rsidDel="00000000" w:rsidR="00000000" w:rsidRPr="00000000">
        <w:rPr>
          <w:rtl w:val="0"/>
        </w:rPr>
        <w:t xml:space="preserve"> по цене 110 рублей, то при </w:t>
      </w:r>
      <w:r w:rsidDel="00000000" w:rsidR="00000000" w:rsidRPr="00000000">
        <w:rPr>
          <w:rtl w:val="0"/>
        </w:rPr>
        <w:t xml:space="preserve">списании</w:t>
      </w:r>
      <w:r w:rsidDel="00000000" w:rsidR="00000000" w:rsidRPr="00000000">
        <w:rPr>
          <w:rtl w:val="0"/>
        </w:rPr>
        <w:t xml:space="preserve"> себестоимость одной пачки данного йогурта равна 100 рублей.</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«Расходная накладная» реализует следующие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«Прибыли и убытки» - Кт «Товары» на количество и сумму себестоимости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«Покупатели» - Кт «Прибыли и убытки» на сумму в продажных ценах.</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При проведении документа анализируется наличие этого товара в организации. Если товара не достаточно документ не проводится.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отчет, выдающий данные о количественном и суммовом остатке товаров.</w:t>
      </w:r>
    </w:p>
    <w:p w:rsidR="00000000" w:rsidDel="00000000" w:rsidP="00000000" w:rsidRDefault="00000000" w:rsidRPr="00000000">
      <w:pPr>
        <w:keepNext w:val="0"/>
        <w:keepLines w:val="0"/>
        <w:widowControl w:val="0"/>
        <w:ind w:firstLine="709"/>
        <w:contextualSpacing w:val="0"/>
        <w:jc w:val="both"/>
      </w:pPr>
      <w:r w:rsidDel="00000000" w:rsidR="00000000" w:rsidRPr="00000000">
        <w:rPr>
          <w:rtl w:val="0"/>
        </w:rPr>
        <w:t xml:space="preserve">Остатки товаров на 10.01.2010</w:t>
      </w:r>
    </w:p>
    <w:tbl>
      <w:tblPr>
        <w:tblStyle w:val="Table2"/>
        <w:bidiVisual w:val="0"/>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92"/>
        <w:gridCol w:w="2393"/>
        <w:gridCol w:w="2393"/>
        <w:gridCol w:w="2393"/>
        <w:tblGridChange w:id="0">
          <w:tblGrid>
            <w:gridCol w:w="2392"/>
            <w:gridCol w:w="2393"/>
            <w:gridCol w:w="2393"/>
            <w:gridCol w:w="2393"/>
          </w:tblGrid>
        </w:tblGridChange>
      </w:tblGrid>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Товар</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Срок годности</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Количество</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Сумма</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Йогурт</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550</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110 000</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20.01.10</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50</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10 000</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05.02.10</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500</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100 000</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Кефир</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20</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400</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20.01.10</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20</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400</w:t>
            </w:r>
          </w:p>
        </w:tc>
      </w:tr>
    </w:tbl>
    <w:p w:rsidR="00000000" w:rsidDel="00000000" w:rsidP="00000000" w:rsidRDefault="00000000" w:rsidRPr="00000000">
      <w:pPr>
        <w:keepNext w:val="0"/>
        <w:keepLines w:val="0"/>
        <w:widowControl w:val="0"/>
        <w:ind w:firstLine="709"/>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Сумма для срока годности</w:t>
      </w:r>
      <w:r w:rsidDel="00000000" w:rsidR="00000000" w:rsidRPr="00000000">
        <w:rPr>
          <w:rtl w:val="0"/>
        </w:rPr>
        <w:t xml:space="preserve"> должна получаться расчетным образом как средняя цена по данному товару умноженная на количество с данным сроком. Средняя цена рассчитывается как общая сумма данного товара поделенная на общее количество данного товара.</w:t>
      </w:r>
    </w:p>
    <w:p w:rsidR="00000000" w:rsidDel="00000000" w:rsidP="00000000" w:rsidRDefault="00000000" w:rsidRPr="00000000">
      <w:pPr>
        <w:keepNext w:val="0"/>
        <w:keepLines w:val="0"/>
        <w:widowControl w:val="0"/>
        <w:ind w:firstLine="709"/>
        <w:contextualSpacing w:val="0"/>
        <w:jc w:val="both"/>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uzfzksd8ww91" w:id="8"/>
      <w:bookmarkEnd w:id="8"/>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w:t>
      </w:r>
      <w:r w:rsidDel="00000000" w:rsidR="00000000" w:rsidRPr="00000000">
        <w:rPr>
          <w:rtl w:val="0"/>
        </w:rPr>
        <w:t xml:space="preserve">но берется на начало расчетного периода</w:t>
      </w:r>
      <w:r w:rsidDel="00000000" w:rsidR="00000000" w:rsidRPr="00000000">
        <w:rPr>
          <w:rtl w:val="0"/>
        </w:rPr>
        <w:t xml:space="preserve">. В информационной базе необходимо хранить историю его изменения.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Дополнительно, сотрудникам компании может быть начислена премия процентом от начисленного им за тот же период оклада. Процент премии зависит от стажа работы сотрудника на данном предприятии. Шкала значений процента премии вводится пользователем в режиме 1С:Предприятия. При решении задачи необходимо учитывать, что на момент начала ведения учета в информационной базе у сотрудника уже может быть стаж отличный от нуля. Например:</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3"/>
        <w:bidiVisual w:val="0"/>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785"/>
        <w:gridCol w:w="4786"/>
        <w:tblGridChange w:id="0">
          <w:tblGrid>
            <w:gridCol w:w="4785"/>
            <w:gridCol w:w="4786"/>
          </w:tblGrid>
        </w:tblGridChange>
      </w:tblGrid>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jc w:val="center"/>
            </w:pPr>
            <w:r w:rsidDel="00000000" w:rsidR="00000000" w:rsidRPr="00000000">
              <w:rPr>
                <w:rFonts w:ascii="Times New Roman" w:cs="Times New Roman" w:eastAsia="Times New Roman" w:hAnsi="Times New Roman"/>
                <w:b w:val="1"/>
                <w:sz w:val="24"/>
                <w:rtl w:val="0"/>
              </w:rPr>
              <w:t xml:space="preserve">Трудовой стаж</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jc w:val="center"/>
            </w:pPr>
            <w:r w:rsidDel="00000000" w:rsidR="00000000" w:rsidRPr="00000000">
              <w:rPr>
                <w:rFonts w:ascii="Times New Roman" w:cs="Times New Roman" w:eastAsia="Times New Roman" w:hAnsi="Times New Roman"/>
                <w:b w:val="1"/>
                <w:sz w:val="24"/>
                <w:rtl w:val="0"/>
              </w:rPr>
              <w:t xml:space="preserve">Процент премии</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до 1 года</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5</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От 1 года до 3 лет</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10</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От 3 лет</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15</w:t>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w:t>
      </w:r>
      <w:r w:rsidDel="00000000" w:rsidR="00000000" w:rsidRPr="00000000">
        <w:rPr>
          <w:rtl w:val="0"/>
        </w:rPr>
        <w:t xml:space="preserve">В одном документе могут быть данные за разные расчетные периоды</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Для анализа полученных сотрудниками предприятия премий в конфигурации необходимо предусмотреть отчет следующего вида:</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Месяц: Июнь 2012 г.</w:t>
      </w:r>
    </w:p>
    <w:tbl>
      <w:tblPr>
        <w:tblStyle w:val="Table4"/>
        <w:bidiVisual w:val="0"/>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92"/>
        <w:gridCol w:w="2393"/>
        <w:gridCol w:w="2393"/>
        <w:gridCol w:w="2393"/>
        <w:tblGridChange w:id="0">
          <w:tblGrid>
            <w:gridCol w:w="2392"/>
            <w:gridCol w:w="2393"/>
            <w:gridCol w:w="2393"/>
            <w:gridCol w:w="2393"/>
          </w:tblGrid>
        </w:tblGridChange>
      </w:tblGrid>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Fonts w:ascii="Times New Roman" w:cs="Times New Roman" w:eastAsia="Times New Roman" w:hAnsi="Times New Roman"/>
                <w:b w:val="1"/>
                <w:sz w:val="24"/>
                <w:rtl w:val="0"/>
              </w:rPr>
              <w:t xml:space="preserve">Трудовой стаж</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Fonts w:ascii="Times New Roman" w:cs="Times New Roman" w:eastAsia="Times New Roman" w:hAnsi="Times New Roman"/>
                <w:b w:val="1"/>
                <w:sz w:val="24"/>
                <w:rtl w:val="0"/>
              </w:rPr>
              <w:t xml:space="preserve">% премии</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Fonts w:ascii="Times New Roman" w:cs="Times New Roman" w:eastAsia="Times New Roman" w:hAnsi="Times New Roman"/>
                <w:b w:val="1"/>
                <w:sz w:val="24"/>
                <w:rtl w:val="0"/>
              </w:rPr>
              <w:t xml:space="preserve">Сумма премии</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Times New Roman" w:cs="Times New Roman" w:eastAsia="Times New Roman" w:hAnsi="Times New Roman"/>
                <w:sz w:val="24"/>
                <w:rtl w:val="0"/>
              </w:rPr>
              <w:t xml:space="preserve">ИТОГО:</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Отчет должен быть построен только за определенный календарный месяц</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pdevv4tv234c" w:id="9"/>
      <w:bookmarkEnd w:id="9"/>
      <w:r w:rsidDel="00000000" w:rsidR="00000000" w:rsidRPr="00000000">
        <w:rPr>
          <w:rtl w:val="0"/>
        </w:rPr>
        <w:t xml:space="preserve">Бизнес процессы</w:t>
      </w:r>
    </w:p>
    <w:p w:rsidR="00000000" w:rsidDel="00000000" w:rsidP="00000000" w:rsidRDefault="00000000" w:rsidRPr="00000000">
      <w:pPr>
        <w:keepNext w:val="0"/>
        <w:keepLines w:val="0"/>
        <w:widowControl w:val="0"/>
        <w:contextualSpacing w:val="0"/>
        <w:jc w:val="center"/>
      </w:pPr>
      <w:r w:rsidDel="00000000" w:rsidR="00000000" w:rsidRPr="00000000">
        <w:drawing>
          <wp:inline distB="19050" distT="19050" distL="19050" distR="19050">
            <wp:extent cx="2653200" cy="3249360"/>
            <wp:effectExtent b="0" l="0" r="0" t="0"/>
            <wp:docPr id="10"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2653200" cy="32493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tbl>
      <w:tblPr>
        <w:tblStyle w:val="Table5"/>
        <w:bidiVisual w:val="0"/>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90"/>
        <w:gridCol w:w="3190"/>
        <w:gridCol w:w="3191"/>
        <w:tblGridChange w:id="0">
          <w:tblGrid>
            <w:gridCol w:w="3190"/>
            <w:gridCol w:w="3190"/>
            <w:gridCol w:w="3191"/>
          </w:tblGrid>
        </w:tblGridChange>
      </w:tblGrid>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Подразделение</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Должность</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Васина</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Бухгалтерия</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Кассир</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Мишина</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Бухгалтерия</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Кассир</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Мишина</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Бухгалтерия</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Бухгалтер</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Кротов</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Бухгалтерия</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Бухгалтер</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Иванов</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Бухгалтерия</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Гл. бухгалтер</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Хабибулин</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Отдел продаж</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Начальник отдела</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Крамер</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Отдел продаж</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Зам. Начальника отдела</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Галкин</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Отдел продаж</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Менеджер</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Палкин</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Отдел продаж</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Менеджер</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Малкин</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Отдел продаж</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Менеджер</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Залкинд</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Отдел продаж</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Кладовщик</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Лоханкина</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Отдел продаж</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Кладовщик</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Рахимов</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Отдел закупок</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Менеджер</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Мансуров</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Отдел закупок</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Менеджер</w:t>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Жупиков</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Отдел закупок</w:t>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Кладовщик</w:t>
            </w:r>
          </w:p>
        </w:tc>
      </w:tr>
    </w:tbl>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Style w:val="Heading1"/>
        <w:keepNext w:val="0"/>
        <w:keepLines w:val="0"/>
        <w:widowControl w:val="0"/>
        <w:spacing w:after="240" w:lineRule="auto"/>
        <w:contextualSpacing w:val="0"/>
        <w:jc w:val="center"/>
      </w:pPr>
      <w:bookmarkStart w:colFirst="0" w:colLast="0" w:name="h.8svzjs6hjwv2" w:id="10"/>
      <w:bookmarkEnd w:id="10"/>
      <w:r w:rsidDel="00000000" w:rsidR="00000000" w:rsidRPr="00000000">
        <w:rPr>
          <w:b w:val="1"/>
          <w:sz w:val="32"/>
          <w:rtl w:val="0"/>
        </w:rPr>
        <w:t xml:space="preserve">Билет 2</w:t>
      </w:r>
    </w:p>
    <w:p w:rsidR="00000000" w:rsidDel="00000000" w:rsidP="00000000" w:rsidRDefault="00000000" w:rsidRPr="00000000">
      <w:pPr>
        <w:pStyle w:val="Heading2"/>
        <w:keepNext w:val="0"/>
        <w:keepLines w:val="0"/>
        <w:widowControl w:val="0"/>
        <w:contextualSpacing w:val="0"/>
      </w:pPr>
      <w:bookmarkStart w:colFirst="0" w:colLast="0" w:name="h.auxbdgog151l" w:id="11"/>
      <w:bookmarkEnd w:id="11"/>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Складской учет товаров не ведется.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документе «Расходная накладная»,</w:t>
      </w:r>
      <w:r w:rsidDel="00000000" w:rsidR="00000000" w:rsidRPr="00000000">
        <w:rPr>
          <w:rtl w:val="0"/>
        </w:rPr>
        <w:t xml:space="preserve"> </w:t>
      </w:r>
      <w:r w:rsidDel="00000000" w:rsidR="00000000" w:rsidRPr="00000000">
        <w:rPr>
          <w:rtl w:val="0"/>
        </w:rPr>
        <w:t xml:space="preserve">в табличной части для каждого товара пользователь указывает партию, которую необходимо списать. В том случае, если товара по указанной партии не хватает, документ не проводится и выводится соответствующее сообщение о нехватке.</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построить отчет по анализу продаж товаров за период.</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Продажи с 01.01.2010 по 31.03.2010</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6"/>
        <w:bidiVisual w:val="0"/>
        <w:tblW w:w="85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59"/>
        <w:gridCol w:w="1020"/>
        <w:gridCol w:w="1335"/>
        <w:gridCol w:w="1095"/>
        <w:gridCol w:w="1185"/>
        <w:gridCol w:w="1260"/>
        <w:gridCol w:w="780"/>
        <w:tblGridChange w:id="0">
          <w:tblGrid>
            <w:gridCol w:w="1859"/>
            <w:gridCol w:w="1020"/>
            <w:gridCol w:w="1335"/>
            <w:gridCol w:w="1095"/>
            <w:gridCol w:w="1185"/>
            <w:gridCol w:w="1260"/>
            <w:gridCol w:w="780"/>
          </w:tblGrid>
        </w:tblGridChange>
      </w:tblGrid>
      <w:tr>
        <w:trPr>
          <w:trHeight w:val="260" w:hRule="atLeast"/>
        </w:trPr>
        <w:tc>
          <w:tcPr>
            <w:shd w:fill="ffffff"/>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Номенклатура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Кол- во</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Себест-стъ</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Продажа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Прибыль</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Интервал</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Срок</w:t>
            </w:r>
            <w:r w:rsidDel="00000000" w:rsidR="00000000" w:rsidRPr="00000000">
              <w:rPr>
                <w:rtl w:val="0"/>
              </w:rPr>
            </w:r>
          </w:p>
        </w:tc>
      </w:tr>
      <w:tr>
        <w:trPr>
          <w:trHeight w:val="3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Куртка замшевая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3</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300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620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320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10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20</w:t>
            </w:r>
          </w:p>
        </w:tc>
      </w:tr>
      <w:tr>
        <w:trPr>
          <w:trHeight w:val="22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Портсигар</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3</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30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50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20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Разовая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50</w:t>
            </w:r>
          </w:p>
        </w:tc>
      </w:tr>
      <w:tr>
        <w:trPr>
          <w:trHeight w:val="1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Доставка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1</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100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100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Разовая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Прибыль рассчитывается как:</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«Сумма продаж» - «Себестоимость»</w:t>
      </w:r>
    </w:p>
    <w:p w:rsidR="00000000" w:rsidDel="00000000" w:rsidP="00000000" w:rsidRDefault="00000000" w:rsidRPr="00000000">
      <w:pPr>
        <w:keepNext w:val="0"/>
        <w:keepLines w:val="0"/>
        <w:widowControl w:val="0"/>
        <w:contextualSpacing w:val="0"/>
      </w:pPr>
      <w:r w:rsidDel="00000000" w:rsidR="00000000" w:rsidRPr="00000000">
        <w:rPr>
          <w:rtl w:val="0"/>
        </w:rPr>
        <w:t xml:space="preserve">Интервал - расчетный показатель средний интервал отгрузок (в днях). Он рассчитывается как:</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rtl w:val="0"/>
        </w:rPr>
        <w:t xml:space="preserve">«Дата первой отгрузки» - «Дата последней отгрузки») / «количество отгрузок»</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том случае, когда отгрузка была только одна, то в колонке Интервал выводится «разовая».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Срок - расчетный показатель срок последней отгрузки (в днях), определяющий, как давно прошла последняя отгрузка. Он рассчитывается как: </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rtl w:val="0"/>
        </w:rPr>
        <w:t xml:space="preserve">Конец периода отчета» - «Дата последнего документа отгрузки»</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ndevnbg7spa5" w:id="12"/>
      <w:bookmarkEnd w:id="12"/>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реализовать учет дополнительных затрат, связанных с рекламой продаваемого товара.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Факт передачи товара со склада (отгрузки) п</w:t>
      </w:r>
      <w:r w:rsidDel="00000000" w:rsidR="00000000" w:rsidRPr="00000000">
        <w:rPr>
          <w:rtl w:val="0"/>
        </w:rPr>
        <w:t xml:space="preserve">окупателю регистрируется документом «Расходная накладная». Данный документ формирует следующие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«Прибыли и убытки» - Кт «Товары» на сумму себестоимости.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Себестоимость определяется как средняя для каждой номенклатурной позиции по всей компании.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«Покупатели» - Кт «Прибыли и убытки» на сумму в продажных ценах;</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Кроме этого в документе «Расходная накладная» заполняется дополнительный реквизит «Проект», т.е. все продажи осуществляются в разрезе проектов (пустым данный реквизит быть не может).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Дополнительные затраты на продажу вводятся в систему </w:t>
      </w:r>
      <w:r w:rsidDel="00000000" w:rsidR="00000000" w:rsidRPr="00000000">
        <w:rPr>
          <w:rtl w:val="0"/>
        </w:rPr>
        <w:t xml:space="preserve">с помощью документа «Затраты».</w:t>
      </w:r>
      <w:r w:rsidDel="00000000" w:rsidR="00000000" w:rsidRPr="00000000">
        <w:rPr>
          <w:rtl w:val="0"/>
        </w:rPr>
        <w:t xml:space="preserve"> В табличной части этого документа указывается проект, и сумма, затраченная на затраты в рамках данного проекта. </w:t>
      </w:r>
      <w:r w:rsidDel="00000000" w:rsidR="00000000" w:rsidRPr="00000000">
        <w:rPr>
          <w:rtl w:val="0"/>
        </w:rPr>
        <w:t xml:space="preserve">Документы вводятся по мере поступления затрат в течение дня. Считается, что все затраты должны быть отнесены в счет продаж текущего дня. </w:t>
      </w:r>
      <w:r w:rsidDel="00000000" w:rsidR="00000000" w:rsidRPr="00000000">
        <w:rPr>
          <w:rtl w:val="0"/>
        </w:rPr>
        <w:t xml:space="preserve">Контролировать наличие продаж по данному проекту при проведении документа «Затраты» не нужно. </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При </w:t>
      </w:r>
      <w:r w:rsidDel="00000000" w:rsidR="00000000" w:rsidRPr="00000000">
        <w:rPr>
          <w:i w:val="1"/>
          <w:rtl w:val="0"/>
        </w:rPr>
        <w:t xml:space="preserve">распределении</w:t>
      </w:r>
      <w:r w:rsidDel="00000000" w:rsidR="00000000" w:rsidRPr="00000000">
        <w:rPr>
          <w:i w:val="1"/>
          <w:rtl w:val="0"/>
        </w:rPr>
        <w:t xml:space="preserve"> по товарам затраты распределяются пропорционально их проданному количеству.</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При проведении документ «Затраты» формируют следующие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«Прибыли и убытки» - Кт «Общехозяйственные затраты» на сумму затрат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построить отчет о продажах с учетом затрат.</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Продажи за период с 01.01.2010 по 31.01.2010</w:t>
      </w:r>
    </w:p>
    <w:tbl>
      <w:tblPr>
        <w:tblStyle w:val="Table7"/>
        <w:bidiVisual w:val="0"/>
        <w:tblW w:w="7246.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56"/>
        <w:gridCol w:w="1418"/>
        <w:gridCol w:w="992"/>
        <w:gridCol w:w="1337"/>
        <w:gridCol w:w="1134"/>
        <w:gridCol w:w="1010"/>
        <w:tblGridChange w:id="0">
          <w:tblGrid>
            <w:gridCol w:w="1356"/>
            <w:gridCol w:w="1418"/>
            <w:gridCol w:w="992"/>
            <w:gridCol w:w="1337"/>
            <w:gridCol w:w="1134"/>
            <w:gridCol w:w="1010"/>
          </w:tblGrid>
        </w:tblGridChange>
      </w:tblGrid>
      <w:tr>
        <w:trPr>
          <w:trHeight w:val="4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Проект</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Товар</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Кол-во</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Себест-сть</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Сумма продажи</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Сумма затрат</w:t>
            </w:r>
            <w:r w:rsidDel="00000000" w:rsidR="00000000" w:rsidRPr="00000000">
              <w:rPr>
                <w:rtl w:val="0"/>
              </w:rPr>
            </w:r>
          </w:p>
        </w:tc>
      </w:tr>
      <w:tr>
        <w:trPr>
          <w:trHeight w:val="22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проект №1</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r>
      <w:tr>
        <w:trPr>
          <w:trHeight w:val="2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Карандаши</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300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75</w:t>
            </w:r>
          </w:p>
        </w:tc>
      </w:tr>
      <w:tr>
        <w:trPr>
          <w:trHeight w:val="2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Авторучки</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500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5 000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10 000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150</w:t>
            </w:r>
          </w:p>
        </w:tc>
      </w:tr>
      <w:tr>
        <w:trPr>
          <w:trHeight w:val="22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проект №2</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3</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18</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r>
      <w:tr>
        <w:trPr>
          <w:trHeight w:val="22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Карандаши</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50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60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200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60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ixnvd3hb5dui" w:id="13"/>
      <w:bookmarkEnd w:id="13"/>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Все сотрудники работают по графику работы, установленному отдельно для каждого подразделения.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В течение расчетного периода первоначальное значение оклада может быть </w:t>
      </w:r>
      <w:r w:rsidDel="00000000" w:rsidR="00000000" w:rsidRPr="00000000">
        <w:rPr>
          <w:b w:val="1"/>
          <w:rtl w:val="0"/>
        </w:rPr>
        <w:t xml:space="preserve">неоднократно </w:t>
      </w:r>
      <w:r w:rsidDel="00000000" w:rsidR="00000000" w:rsidRPr="00000000">
        <w:rPr>
          <w:rtl w:val="0"/>
        </w:rPr>
        <w:t xml:space="preserve">изменено. В информационной базе необходимо хранить историю его изменения. Расчет должен проводиться исходя из действующего на рассчитываемую дату начального значения оклада. Например, если начальное значение оклада изменилось 10 августа, то до 10 августа при расчете берется старое значение, а начиная с 10 августа – новое.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Дополнительно, сотрудникам компании может быть начислена премия процентом от начисленного им в том же расчетном периоде оклада. Процент премии в течение периода начисления не меняется и задается в документе «Начисление зарплаты».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Создать отчет «Перерасчет зарплаты», в котором пользователь должен увидеть </w:t>
      </w:r>
      <w:r w:rsidDel="00000000" w:rsidR="00000000" w:rsidRPr="00000000">
        <w:rPr>
          <w:rtl w:val="0"/>
        </w:rPr>
        <w:t xml:space="preserve">записи регистра расчета, которые возможно требуется пересчитать.</w:t>
      </w:r>
      <w:r w:rsidDel="00000000" w:rsidR="00000000" w:rsidRPr="00000000">
        <w:rPr>
          <w:rtl w:val="0"/>
        </w:rPr>
      </w:r>
    </w:p>
    <w:tbl>
      <w:tblPr>
        <w:tblStyle w:val="Table8"/>
        <w:bidiVisual w:val="0"/>
        <w:tblW w:w="43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89"/>
        <w:gridCol w:w="1309"/>
        <w:gridCol w:w="1309"/>
        <w:tblGridChange w:id="0">
          <w:tblGrid>
            <w:gridCol w:w="1689"/>
            <w:gridCol w:w="1309"/>
            <w:gridCol w:w="1309"/>
          </w:tblGrid>
        </w:tblGridChange>
      </w:tblGrid>
      <w:tr>
        <w:trPr>
          <w:trHeight w:val="32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jc w:val="center"/>
            </w:pPr>
            <w:r w:rsidDel="00000000" w:rsidR="00000000" w:rsidRPr="00000000">
              <w:rPr>
                <w:rFonts w:ascii="Times New Roman" w:cs="Times New Roman" w:eastAsia="Times New Roman" w:hAnsi="Times New Roman"/>
                <w:b w:val="1"/>
                <w:sz w:val="24"/>
                <w:rtl w:val="0"/>
              </w:rPr>
              <w:t xml:space="preserve">Объект перерасчета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jc w:val="center"/>
            </w:pPr>
            <w:r w:rsidDel="00000000" w:rsidR="00000000" w:rsidRPr="00000000">
              <w:rPr>
                <w:rFonts w:ascii="Times New Roman" w:cs="Times New Roman" w:eastAsia="Times New Roman" w:hAnsi="Times New Roman"/>
                <w:b w:val="1"/>
                <w:sz w:val="24"/>
                <w:rtl w:val="0"/>
              </w:rPr>
              <w:t xml:space="preserve">Вид расчета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05"/>
              <w:contextualSpacing w:val="0"/>
              <w:jc w:val="center"/>
            </w:pPr>
            <w:r w:rsidDel="00000000" w:rsidR="00000000" w:rsidRPr="00000000">
              <w:rPr>
                <w:rFonts w:ascii="Times New Roman" w:cs="Times New Roman" w:eastAsia="Times New Roman" w:hAnsi="Times New Roman"/>
                <w:b w:val="1"/>
                <w:sz w:val="24"/>
                <w:rtl w:val="0"/>
              </w:rPr>
              <w:t xml:space="preserve">...</w:t>
            </w:r>
            <w:r w:rsidDel="00000000" w:rsidR="00000000" w:rsidRPr="00000000">
              <w:rPr>
                <w:rtl w:val="0"/>
              </w:rPr>
            </w:r>
          </w:p>
        </w:tc>
      </w:tr>
      <w:tr>
        <w:trPr>
          <w:trHeight w:val="22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Саму процедуру перерасчета записей в рамках данной задачи реализовывать не требуется.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w:t>
      </w:r>
      <w:r w:rsidDel="00000000" w:rsidR="00000000" w:rsidRPr="00000000">
        <w:rPr>
          <w:rtl w:val="0"/>
        </w:rPr>
        <w:t xml:space="preserve"> В одном документе могут быть данные за разные расчетные периоды.</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dbyjp8ip2mnp" w:id="14"/>
      <w:bookmarkEnd w:id="14"/>
      <w:r w:rsidDel="00000000" w:rsidR="00000000" w:rsidRPr="00000000">
        <w:rPr>
          <w:rtl w:val="0"/>
        </w:rPr>
        <w:t xml:space="preserve">Управляемые формы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 помощью регламентного задания необходимо по расписанию каждый день формировать задачи сотрудникам на создание отчет о проделанной работе. Задача должна порождаться для тех сотрудников, которые числятся в регистре сведений «Сведения о сотрудниках» на момент формирования задачи. По мере возникновения этих задач у пользователя должна автоматически открываться форма каждой невыполненной его задачи. Внешний вид формы изображен ниже.</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drawing>
          <wp:inline distB="114300" distT="114300" distL="114300" distR="114300">
            <wp:extent cx="4505325" cy="2486025"/>
            <wp:effectExtent b="0" l="0" r="0" t="0"/>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505325" cy="24860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 рабочем столе необходимо отобразить список невыполненных задач текущего пользователя. Кроме того, пользователь должен иметь возможность видеть полный список задач.</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Обсуждение бухгалтерской части задачи:</w:t>
      </w:r>
    </w:p>
    <w:p w:rsidR="00000000" w:rsidDel="00000000" w:rsidP="00000000" w:rsidRDefault="00000000" w:rsidRPr="00000000">
      <w:pPr>
        <w:keepNext w:val="0"/>
        <w:keepLines w:val="0"/>
        <w:widowControl w:val="0"/>
        <w:contextualSpacing w:val="0"/>
      </w:pPr>
      <w:hyperlink r:id="rId12">
        <w:r w:rsidDel="00000000" w:rsidR="00000000" w:rsidRPr="00000000">
          <w:rPr>
            <w:color w:val="1155cc"/>
            <w:u w:val="single"/>
            <w:rtl w:val="0"/>
          </w:rPr>
          <w:t xml:space="preserve">http://devtrainingforum.v8.1c.ru/forum/thread.jsp?id=578347#547568</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after="240" w:lineRule="auto"/>
        <w:contextualSpacing w:val="0"/>
        <w:jc w:val="center"/>
      </w:pPr>
      <w:bookmarkStart w:colFirst="0" w:colLast="0" w:name="h.vccxqqk19zqt" w:id="15"/>
      <w:bookmarkEnd w:id="15"/>
      <w:r w:rsidDel="00000000" w:rsidR="00000000" w:rsidRPr="00000000">
        <w:rPr>
          <w:b w:val="1"/>
          <w:sz w:val="32"/>
          <w:rtl w:val="0"/>
        </w:rPr>
        <w:t xml:space="preserve">Билет 3</w:t>
      </w: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z35lh02j0fou" w:id="16"/>
      <w:bookmarkEnd w:id="16"/>
      <w:r w:rsidDel="00000000" w:rsidR="00000000" w:rsidRPr="00000000">
        <w:rPr>
          <w:rtl w:val="0"/>
        </w:rPr>
        <w:t xml:space="preserve">Оперативный</w:t>
      </w:r>
      <w:r w:rsidDel="00000000" w:rsidR="00000000" w:rsidRPr="00000000">
        <w:rPr>
          <w:rtl w:val="0"/>
        </w:rPr>
        <w:t xml:space="preserve"> учет</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Складской учет товаров не ведется.</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Списание себестоимости должно быть в зависимости от принятого на момент проведения документа значения учетной политики. Метод списания себестоимости либо по FIFO, либо по средней. Учетная политика может меняться каждый месяц, её изменение фиксируется соответствующим документом. Например:</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01.01.2012 Учетная политика № 1 Списание по FIFO</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05.01.2012 Прих. накладная № 1 Куртка 1 шт. 1800р. (стоимость закупки)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10.01.2012 Прих. накладная № 2 Куртка 1 шт. 1000р. (стоимость закупки)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15.01.2012 Прих Накладная № 3 Куртка 1 шт. 2000р. (стоимость закупки)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25.01.2012 Расх. накладная № 1 Куртка 1 шт. 1800р. (себестоимость)</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01.02.2012 Учетная политика № 2 списание по средней </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07.02.2012 Расх. накладная № 2 Куртка 1 шт. 1500р. (себестоимость)</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Считается, что документы задним числом не вводятся, но старые документы могут неоперативно перепроводиться.</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Необходимо построить отчет по движениям товаров за период.</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08"/>
        <w:contextualSpacing w:val="0"/>
      </w:pPr>
      <w:r w:rsidDel="00000000" w:rsidR="00000000" w:rsidRPr="00000000">
        <w:rPr>
          <w:rtl w:val="0"/>
        </w:rPr>
        <w:t xml:space="preserve">Движения товаров за период с 15.01.2012 по 25.01.2012</w:t>
      </w:r>
    </w:p>
    <w:tbl>
      <w:tblPr>
        <w:tblStyle w:val="Table9"/>
        <w:bidiVisual w:val="0"/>
        <w:tblW w:w="9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95"/>
        <w:gridCol w:w="1425"/>
        <w:gridCol w:w="1500"/>
        <w:gridCol w:w="1560"/>
        <w:gridCol w:w="1553"/>
        <w:gridCol w:w="1542"/>
        <w:tblGridChange w:id="0">
          <w:tblGrid>
            <w:gridCol w:w="1995"/>
            <w:gridCol w:w="1425"/>
            <w:gridCol w:w="1500"/>
            <w:gridCol w:w="1560"/>
            <w:gridCol w:w="1553"/>
            <w:gridCol w:w="1542"/>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Номенклатура</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Партия</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Нач. ост.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Кол./ сум.</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Приход</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Кол./ сум</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Расход</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Кол. / сум</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Кон. ост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Кол. / сум</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Куртка </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Замшевая</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2800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2 000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1 800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3 000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ПН № 1 от 05.01.12</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1 800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1 800</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ПН № 2 от 10.01.12</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1 000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1 000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ПН № 3 от 15.01.12</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2 000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2 000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2ha15q8ls1h7" w:id="17"/>
      <w:bookmarkEnd w:id="17"/>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Требуется организовать возможность ведения взаиморасчетов (счет «Покупатели») в разрезе контрагентов и договоров в валюте взаиморасчетов. С каждым контрагентом может быть заключено любое количество договоров (у каждого может быть своя валюта взаиморасчетов). Все взаиморасчеты по договору ведутся только в валюте, указанной в этом договоре, и рублевом эквиваленте.</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Все суммы в документе указываются в валюте выбранного договора.</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Документ «Расходная накладная» формирует следующую проводку:</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«Покупатели» - Кт «Прибыли и убытки»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на сумму продажи в валюте взаиморасчетов и в рублях по курсу на дату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Оплата задолженности по отгрузке происходит документом «Приход денег», где указывается контрагент и сумма оплаты </w:t>
      </w:r>
      <w:r w:rsidDel="00000000" w:rsidR="00000000" w:rsidRPr="00000000">
        <w:rPr>
          <w:rtl w:val="0"/>
        </w:rPr>
        <w:t xml:space="preserve">в рублях</w:t>
      </w:r>
      <w:r w:rsidDel="00000000" w:rsidR="00000000" w:rsidRPr="00000000">
        <w:rPr>
          <w:rtl w:val="0"/>
        </w:rPr>
        <w:t xml:space="preserve">. Сумма должна автоматически распределяться на договоры в соответствии с максимальной рублевой задолженностью по договору (чем больше задолженность, тем скорее она должна быть оплачена). Следует считать, что авансов и переплат быть не может.</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Документ «Приход денег» должен формировать следующие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«Касса» - Кт «Покупатели»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на расчетную сумму оплаты в валюте взаиморасчетов и в рублях по курсу на дату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реализовать документ «Корректировка задолженности», который был в соответствии с изменившимся курсом валюты взаиморасчетов корректировал рублевую задолженность покупателя. Т.е. предположим, что при курсе валюты «Валютная» в 10 рублей покупателем был получен товар на 10 единиц «Валютная» (получается, по курсу это 100 рублей). Курс вырос до 12 рублей за единицу валюты. В соответствии с этим рублевая сумма задолженности покупателя должная возрасти на 20 рублей.</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Документ «Корректировка задолженности» делает следующие проводки:</w:t>
      </w:r>
    </w:p>
    <w:p w:rsidR="00000000" w:rsidDel="00000000" w:rsidP="00000000" w:rsidRDefault="00000000" w:rsidRPr="00000000">
      <w:pPr>
        <w:keepNext w:val="0"/>
        <w:keepLines w:val="0"/>
        <w:widowControl w:val="0"/>
        <w:ind w:firstLine="708"/>
        <w:contextualSpacing w:val="0"/>
      </w:pPr>
      <w:r w:rsidDel="00000000" w:rsidR="00000000" w:rsidRPr="00000000">
        <w:rPr>
          <w:rtl w:val="0"/>
        </w:rPr>
        <w:t xml:space="preserve">В случае увеличения рублевого долга покупателя:</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«Покупатели» - Кт «Прибыли и убытки» на сумму разницы</w:t>
      </w:r>
    </w:p>
    <w:p w:rsidR="00000000" w:rsidDel="00000000" w:rsidP="00000000" w:rsidRDefault="00000000" w:rsidRPr="00000000">
      <w:pPr>
        <w:keepNext w:val="0"/>
        <w:keepLines w:val="0"/>
        <w:widowControl w:val="0"/>
        <w:ind w:firstLine="708"/>
        <w:contextualSpacing w:val="0"/>
      </w:pPr>
      <w:r w:rsidDel="00000000" w:rsidR="00000000" w:rsidRPr="00000000">
        <w:rPr>
          <w:rtl w:val="0"/>
        </w:rPr>
        <w:t xml:space="preserve">В случае уменьшения рублевого долга покупателя:</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«Прибыли и убытки» - Кт «Покупатели» на сумму разницы</w:t>
      </w:r>
    </w:p>
    <w:p w:rsidR="00000000" w:rsidDel="00000000" w:rsidP="00000000" w:rsidRDefault="00000000" w:rsidRPr="00000000">
      <w:pPr>
        <w:keepNext w:val="0"/>
        <w:keepLines w:val="0"/>
        <w:widowControl w:val="0"/>
        <w:ind w:firstLine="708"/>
        <w:contextualSpacing w:val="0"/>
      </w:pPr>
      <w:r w:rsidDel="00000000" w:rsidR="00000000" w:rsidRPr="00000000">
        <w:rPr>
          <w:rtl w:val="0"/>
        </w:rPr>
        <w:t xml:space="preserve">Документ «Корректировка задолженности» вводится как регламентный (один экземпляр корректирует все существующие задолженности).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отчет о взаиморасчетах с покупателями по выбранной валюте за период с детализацией до документа.</w:t>
      </w:r>
    </w:p>
    <w:p w:rsidR="00000000" w:rsidDel="00000000" w:rsidP="00000000" w:rsidRDefault="00000000" w:rsidRPr="00000000">
      <w:pPr>
        <w:keepNext w:val="0"/>
        <w:keepLines w:val="0"/>
        <w:widowControl w:val="0"/>
        <w:ind w:firstLine="708"/>
        <w:contextualSpacing w:val="0"/>
      </w:pPr>
      <w:r w:rsidDel="00000000" w:rsidR="00000000" w:rsidRPr="00000000">
        <w:rPr>
          <w:rtl w:val="0"/>
        </w:rPr>
      </w:r>
    </w:p>
    <w:p w:rsidR="00000000" w:rsidDel="00000000" w:rsidP="00000000" w:rsidRDefault="00000000" w:rsidRPr="00000000">
      <w:pPr>
        <w:keepNext w:val="0"/>
        <w:keepLines w:val="0"/>
        <w:widowControl w:val="0"/>
        <w:ind w:firstLine="708"/>
        <w:contextualSpacing w:val="0"/>
      </w:pPr>
      <w:r w:rsidDel="00000000" w:rsidR="00000000" w:rsidRPr="00000000">
        <w:rPr>
          <w:rtl w:val="0"/>
        </w:rPr>
        <w:t xml:space="preserve">Взаиморасчеты за период с 01.01.2012 по 31.01.2012</w:t>
      </w:r>
    </w:p>
    <w:p w:rsidR="00000000" w:rsidDel="00000000" w:rsidP="00000000" w:rsidRDefault="00000000" w:rsidRPr="00000000">
      <w:pPr>
        <w:keepNext w:val="0"/>
        <w:keepLines w:val="0"/>
        <w:widowControl w:val="0"/>
        <w:ind w:left="708" w:firstLine="0"/>
        <w:contextualSpacing w:val="0"/>
      </w:pPr>
      <w:r w:rsidDel="00000000" w:rsidR="00000000" w:rsidRPr="00000000">
        <w:rPr>
          <w:rtl w:val="0"/>
        </w:rPr>
        <w:t xml:space="preserve">Валюта: USD</w:t>
      </w:r>
    </w:p>
    <w:tbl>
      <w:tblPr>
        <w:tblStyle w:val="Table10"/>
        <w:bidiVisual w:val="0"/>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95"/>
        <w:gridCol w:w="1595"/>
        <w:gridCol w:w="1595"/>
        <w:gridCol w:w="1595"/>
        <w:gridCol w:w="1595"/>
        <w:gridCol w:w="1596"/>
        <w:tblGridChange w:id="0">
          <w:tblGrid>
            <w:gridCol w:w="1595"/>
            <w:gridCol w:w="1595"/>
            <w:gridCol w:w="1595"/>
            <w:gridCol w:w="1595"/>
            <w:gridCol w:w="1595"/>
            <w:gridCol w:w="1596"/>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Контрагент</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Договор</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Нач. ост.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руб./вал.</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Документ</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Сумма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руб./вал.</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Кон. Ост.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руб./вал.</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InqUnited</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Основной</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100 000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3 500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Расходная </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Накладная №5</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50 000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1 700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150 000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5 200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Основной</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150 000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5 200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Приход денег № 12</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155 400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5 200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-5 400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Основной</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-5 400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Корректировка долга № 8</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5 400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0</w:t>
            </w:r>
          </w:p>
        </w:tc>
      </w:tr>
    </w:tbl>
    <w:p w:rsidR="00000000" w:rsidDel="00000000" w:rsidP="00000000" w:rsidRDefault="00000000" w:rsidRPr="00000000">
      <w:pPr>
        <w:keepNext w:val="0"/>
        <w:keepLines w:val="0"/>
        <w:widowControl w:val="0"/>
        <w:ind w:left="708" w:firstLine="708"/>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nry8xazcxyjd" w:id="18"/>
      <w:bookmarkEnd w:id="18"/>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По мере необходимости любой сотрудник может быть отправлен в командировку.</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этом случае начисление по окладу не происходит. Часы, проведенные в командировке, определяются по пятидневному графику работы. Часовая ставка для расчета командировки определяется как сумма всех начислений за два предыдущих месяца, деленная на количество отработанных часов в двух предыдущих месяцах. Следует учесть, что данные о командировке могут вводиться в систему задним числом.</w:t>
      </w:r>
    </w:p>
    <w:p w:rsidR="00000000" w:rsidDel="00000000" w:rsidP="00000000" w:rsidRDefault="00000000" w:rsidRPr="00000000">
      <w:pPr>
        <w:keepNext w:val="0"/>
        <w:keepLines w:val="0"/>
        <w:widowControl w:val="0"/>
        <w:contextualSpacing w:val="0"/>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Ввод всех начислений происходит документом «Начисление зарплаты». </w:t>
      </w:r>
      <w:r w:rsidDel="00000000" w:rsidR="00000000" w:rsidRPr="00000000">
        <w:rPr>
          <w:rtl w:val="0"/>
        </w:rPr>
        <w:t xml:space="preserve">Документ в расчетном периоде может быть один (сразу для всех видов расчета), а может быть несколько (по одному для каждого отдельного вида расчета). </w:t>
      </w:r>
      <w:r w:rsidDel="00000000" w:rsidR="00000000" w:rsidRPr="00000000">
        <w:rPr>
          <w:rtl w:val="0"/>
        </w:rPr>
        <w:t xml:space="preserve">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 быть данные за разные расчетные периоды.</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Для анализа сделанных сотрудникам предприятия начислений в конфигурации необходимо предусмотреть отчет следующего вида:</w:t>
      </w:r>
    </w:p>
    <w:tbl>
      <w:tblPr>
        <w:tblStyle w:val="Table11"/>
        <w:bidiVisual w:val="0"/>
        <w:tblW w:w="957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70"/>
        <w:gridCol w:w="1530"/>
        <w:gridCol w:w="1260"/>
        <w:gridCol w:w="1577"/>
        <w:gridCol w:w="1577"/>
        <w:gridCol w:w="1556"/>
        <w:tblGridChange w:id="0">
          <w:tblGrid>
            <w:gridCol w:w="2070"/>
            <w:gridCol w:w="1530"/>
            <w:gridCol w:w="1260"/>
            <w:gridCol w:w="1577"/>
            <w:gridCol w:w="1577"/>
            <w:gridCol w:w="1556"/>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Подразделение</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Вид расчета</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Период1</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Период2</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Итого:</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9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9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9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9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Отчет может быть построен за любой расчетный период.</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n688mb3t4zqn" w:id="19"/>
      <w:bookmarkEnd w:id="19"/>
      <w:r w:rsidDel="00000000" w:rsidR="00000000" w:rsidRPr="00000000">
        <w:rPr>
          <w:rtl w:val="0"/>
        </w:rPr>
        <w:t xml:space="preserve">Управляемые формы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справочнике «Контрагенты» необходимо создать управляемую основную форму элемента, в которой пользователь сможет увидеть все движения с участием этого контрагента по регистру бухгалтерии. Доступ к этой информации должен осуществляться из панели навигации.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форме документа «Приходная накладная» необходимо предоставить пользователю возможность вводить произвольный текстовый комментарий. Текст комментария может содержать навигационную ссылку (не более одной) на документ оплаты. Переход по навигационной ссылке должен осуществляться при нажатии кнопки открытия, созданной у данного элемента управления формы. Примерный вид пояснения приведен на следующем рисунке.</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drawing>
          <wp:inline distB="19050" distT="19050" distL="19050" distR="19050">
            <wp:extent cx="6319838" cy="226955"/>
            <wp:effectExtent b="0" l="0" r="0" t="0"/>
            <wp:docPr id="14"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6319838" cy="2269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При проведении документа «Расходная накладная» в случае нехватки товара должно появляться сообщение с указанием реального количества. Данное сообщение должно быть привязано к полю «Количество» соответствующей строки табличной части документа (см. рисунок). В случае наличия дублей строк сообщение должно быть связано с первой строкой, содержащей проблемную номенклатуру.</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drawing>
          <wp:inline distB="19050" distT="19050" distL="19050" distR="19050">
            <wp:extent cx="5943600" cy="2333625"/>
            <wp:effectExtent b="0" l="0" r="0" t="0"/>
            <wp:docPr id="7" name="image18.jpg"/>
            <a:graphic>
              <a:graphicData uri="http://schemas.openxmlformats.org/drawingml/2006/picture">
                <pic:pic>
                  <pic:nvPicPr>
                    <pic:cNvPr id="0" name="image18.jpg"/>
                    <pic:cNvPicPr preferRelativeResize="0"/>
                  </pic:nvPicPr>
                  <pic:blipFill>
                    <a:blip r:embed="rId14"/>
                    <a:srcRect b="0" l="0" r="0" t="0"/>
                    <a:stretch>
                      <a:fillRect/>
                    </a:stretch>
                  </pic:blipFill>
                  <pic:spPr>
                    <a:xfrm>
                      <a:off x="0" y="0"/>
                      <a:ext cx="5943600" cy="23336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i w:val="1"/>
          <w:rtl w:val="0"/>
        </w:rPr>
        <w:t xml:space="preserve">Комментарии при сдаче</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pPr>
      <w:hyperlink r:id="rId15">
        <w:r w:rsidDel="00000000" w:rsidR="00000000" w:rsidRPr="00000000">
          <w:rPr>
            <w:b w:val="1"/>
            <w:color w:val="1155cc"/>
            <w:u w:val="single"/>
            <w:rtl w:val="0"/>
          </w:rPr>
          <w:t xml:space="preserve">http://chistov.spb.ru/forum/16-993-27237-16-1357927083</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ОУ:</w:t>
      </w:r>
      <w:r w:rsidDel="00000000" w:rsidR="00000000" w:rsidRPr="00000000">
        <w:rPr>
          <w:rtl w:val="0"/>
        </w:rPr>
        <w:t xml:space="preserve"> Сделал как здесь http://www.ax-online.ru/Exams/AttPlatf/Task-1.5.aspx, в итоге получил -1 балл. Вывод: не стоит так делать. Я понадеялся на этот сайт, думал там круто решено, оказалось не совсем. Препод сказал, что так, конечно, можно делать, но лучше не нужно. Сказал (цитирую): идеальное решение этой задачи на двух регистрах, один с количеством, другой с суммой.</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С другой стороны, есть комментарии, что так решать можно:</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1. Самое интересное что полтора года назад П.Белоусов говорил что решать надо как в </w:t>
      </w:r>
      <w:hyperlink r:id="rId16">
        <w:r w:rsidDel="00000000" w:rsidR="00000000" w:rsidRPr="00000000">
          <w:rPr>
            <w:i w:val="1"/>
            <w:color w:val="1155cc"/>
            <w:u w:val="single"/>
            <w:rtl w:val="0"/>
          </w:rPr>
          <w:t xml:space="preserve">http://www.ax-online.ru/Exams/AttPlatf/Task-1.5.aspx</w:t>
        </w:r>
      </w:hyperlink>
      <w:r w:rsidDel="00000000" w:rsidR="00000000" w:rsidRPr="00000000">
        <w:rPr>
          <w:i w:val="1"/>
          <w:rtl w:val="0"/>
        </w:rPr>
        <w:t xml:space="preserve"> (</w:t>
      </w:r>
      <w:hyperlink r:id="rId17">
        <w:r w:rsidDel="00000000" w:rsidR="00000000" w:rsidRPr="00000000">
          <w:rPr>
            <w:i w:val="1"/>
            <w:color w:val="1155cc"/>
            <w:u w:val="single"/>
            <w:rtl w:val="0"/>
          </w:rPr>
          <w:t xml:space="preserve">http://chistov.spb.ru/forum/16-993-27300-16-1358298418</w:t>
        </w:r>
      </w:hyperlink>
      <w:r w:rsidDel="00000000" w:rsidR="00000000" w:rsidRPr="00000000">
        <w:rPr>
          <w:i w:val="1"/>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2. Человек решал этим же способом, получил “Отлично” (</w:t>
      </w:r>
      <w:hyperlink r:id="rId18">
        <w:r w:rsidDel="00000000" w:rsidR="00000000" w:rsidRPr="00000000">
          <w:rPr>
            <w:i w:val="1"/>
            <w:color w:val="1155cc"/>
            <w:u w:val="single"/>
            <w:rtl w:val="0"/>
          </w:rPr>
          <w:t xml:space="preserve">http://chistov.spb.ru/forum/16-993-142#27104</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БУ:</w:t>
      </w:r>
      <w:r w:rsidDel="00000000" w:rsidR="00000000" w:rsidRPr="00000000">
        <w:rPr>
          <w:rtl w:val="0"/>
        </w:rPr>
        <w:t xml:space="preserve"> В бух части билета необходимо обратить внимание на то, что документ Приход денег должен погашать именно валютные суммы, несмотря на то, что оплата всегда в рублях. Еще измерение валюта не надо создавать, она указывается в договоре.</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19">
        <w:r w:rsidDel="00000000" w:rsidR="00000000" w:rsidRPr="00000000">
          <w:rPr>
            <w:b w:val="1"/>
            <w:color w:val="1155cc"/>
            <w:u w:val="single"/>
            <w:rtl w:val="0"/>
          </w:rPr>
          <w:t xml:space="preserve">http://chistov.spb.ru/forum/16-993-28684-16-1366686967</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УФ:</w:t>
      </w:r>
      <w:r w:rsidDel="00000000" w:rsidR="00000000" w:rsidRPr="00000000">
        <w:rPr>
          <w:rtl w:val="0"/>
        </w:rPr>
        <w:t xml:space="preserve"> в открытии комментария надо искать не e1cib, а e1cib/data/Документ, поскольку может быть ссылка не только на документ.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Спросила про блокировки, нужно ли ставить две блокировки БлокироватьДляИзменения и БлокировкаДанных. Оказывается, вопрос спорный, зависит от ситуации и в 5 минутах не рассказать. В задачах на экзамене  Д. Гончаров ответил, что он бы не стал, поскольку вообще это может привести к взаимных блокировкам. А на экзамене за двойную блокировку не снижают.</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20">
        <w:r w:rsidDel="00000000" w:rsidR="00000000" w:rsidRPr="00000000">
          <w:rPr>
            <w:b w:val="1"/>
            <w:color w:val="1155cc"/>
            <w:u w:val="single"/>
            <w:rtl w:val="0"/>
          </w:rPr>
          <w:t xml:space="preserve">http://chistov.spb.ru/forum/16-993-172#30563</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ОУ</w:t>
      </w:r>
      <w:r w:rsidDel="00000000" w:rsidR="00000000" w:rsidRPr="00000000">
        <w:rPr>
          <w:rtl w:val="0"/>
        </w:rPr>
        <w:t xml:space="preserve">. Два метода - по средней и фифо. Отсебятину не добавлял, под два метода затачивал решение. Документ Изменение учетной политики, в случае, когда с фифо менялось на среднюю, списывал все остатки партий и тут же делал приход с незаполненной партией. В расходной вообще разделил проведение в условии Если ИначеЕсли КонецЕсли. В зависимости от текущего метода списания. Данные для списания получал одним запросом. Один регистр накопления, измерения: Номенклатура, Партия, ресуры: Количество, Стоимость. Отчет стандартная ведомость по таблице остатков и оборотов. Красивости не наводил, все ресурсы в отдельных колонках smile </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БУ</w:t>
      </w:r>
      <w:r w:rsidDel="00000000" w:rsidR="00000000" w:rsidRPr="00000000">
        <w:rPr>
          <w:rtl w:val="0"/>
        </w:rPr>
        <w:t xml:space="preserve">. Тут тоже вроде ничего не изобретал. Договоры как справочник, подчиненный справочнику Контрагенты. Валюта - реквизит договора. Признак учета Валютный для счета Покупатели и Касса,  на счете Покупатели два субконто Контрагент и Договор. В регистре бухгалтерии измерение Валюта (небаланс, связь с ПУ), ресурсы Сумма и ВалСумма (небаланс, связь с ПУ). В документах все стандартно, в расходной просто движения с БлокироватьДляИзменения = Истина, в Приходе денег классическое списание партий по "старой" методике, только в качестве партий договора. Трудности с документом Корректировка задолженности, но я его для себя почти выучил, делал регламентным его, без реквизитов, т.е. отрабатывал для всех контрагентов и их договоров.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Отчет делал также по таблице Остатки и обороты. Без "красивостей", как в тексте билета. Столкнулся с интересным косяком, добавил признак учета и когда хотел связать его с измерением регистра бухгалтерии и ресурсом, то ПУ в окне выбора не появлялся! Пусто там было. Раньше почему то с таким не сталкивался. Сохранял конфу, конфу базы данных обновлял, бесполезно. Минут 10 был в шоке smile Потом пришла мысль перезапустить конфигуратор целиком. ПУ стал доступен для выбора. Вот такие чудеса smile </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Расчетная часть</w:t>
      </w:r>
      <w:r w:rsidDel="00000000" w:rsidR="00000000" w:rsidRPr="00000000">
        <w:rPr>
          <w:rtl w:val="0"/>
        </w:rPr>
        <w:t xml:space="preserve">. Тут вообще как по маслу, с нее и начал решать. Оклад и командировка, все по часам, все в одном ПВР, один РР, Отработано дней накапливал в ресурсе РР, измерения Подразделение (т.к. есть совместительство), Сотрудник, ресурс Сумма и ОтработаноДней, параметр График (связь с графиком). Командировка вытесняет Оклад, ПВР ОсновныеНачисления - с периодом действия, зависит по периоду действия от Осн начислений. РР с периодом действия, связь с графиком, с базовым периодом. В качестве базы для командировки поставил оклад и саму командировку. Сторно должны быть получены и учтены. В общем модуле делал расчет отдельно для оклада, записывал, потом делал отдельным запросом для командировки, записывал. Отчет классический в виде таблицы по периодам. На фразу в билете "В одном документе могу быть данные за разные расчетныепериоды" покосился и забыл. В качестве периода регистрации использовал дату документа smile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В силу моих особенностей не очень торопиться с мыслями, раздел на управляемые формы не успел сделать, кроме вывода сообщения в расходной, который сделал по ходу оперативной части.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Вот как то так. В сообщении о результатах экзамена написали "Оценка 3. Результат: Сдан. Не реализован раздел по управляемым формам". Получается, что все остальное проверяющих устроило smile Ну я и рад безмерно smile Все свои сомнительные умозаключения описывал в файле-пояснении к решению, рекомендую это делать всем. Например, я туда написал, что специально не делал красивости в отчетах, т.к. они и так выводят правильные данные smile ну и другие мысли туда понаписал, когда решал СПР и ОУ.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21">
        <w:r w:rsidDel="00000000" w:rsidR="00000000" w:rsidRPr="00000000">
          <w:rPr>
            <w:b w:val="1"/>
            <w:color w:val="1155cc"/>
            <w:u w:val="single"/>
            <w:rtl w:val="0"/>
          </w:rPr>
          <w:t xml:space="preserve">http://chistov.spb.ru/forum/16-2670-30865-16-1378541670</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ОУ: </w:t>
      </w:r>
      <w:r w:rsidDel="00000000" w:rsidR="00000000" w:rsidRPr="00000000">
        <w:rPr>
          <w:rtl w:val="0"/>
        </w:rPr>
        <w:t xml:space="preserve">Во-первых, при сортировки по партиям указал дату документа, а нужно было использовать момент времени.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Во-вторых, сам метод решения был неправильным. Для экзамена пойдет, но для жизни - нет. Многое сделано неоптимально. Сомневался я над решением этой задачи, оказалось не зря.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Я делал способом описанным здесь на формуме. Для смены учетной политики я сделал месячный регистр сведений. Оказалось не совсем правильно, поскольку учетная политика меняется раз в месяц, но кто сказал, что она должна меняться именно первого числа в начале дня . Упрощение - раз. Далее - не факт, что именно в эту секунду не будет сделан приход или расход. В общем выход один - сделать так, чтобы учетная политика могла устанавливаться на определенный момент времени и меняться хоть сто раз в день. Условие, что учетная политика может меняться раз месяц - это ограничение пользователей. Дополнительных проверок не нужно делать. (Тоже самое касается и бухгалтерского учета, переплат и авансов нет, и проверять это не нужно в программе, это ограничение в самом вводе, контролировать не нужно.)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Краткое описание как я сделал - один регистр ОстаткиНоменклатуры - два измерения - Номенклатура, Партия - два ресурса - Количество, Сумма.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Я сделал так - приход в зависимости от метода списания - приход делается либо по пустой партии, либо в партию идет документ прихода. При списании я сделал два алгоритма - либо по среденей, либо по партиям. Получение метода, далее простое условие, если по средней, то один алгоритм и выборка, иначе - другой. Преподаватель сказал, что я сделал лишнюю работу, потерял время, так как можно было сделать одно партионное списание, но баллы не снял.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Нужно было делать так - списание чисто по партиям. Регистр учетная политика - подчинен регистратору документу СменаУчетной политики и определяется на каждый момент времени (а не даты). Далее основная идея - нет никаких пустых партий в регистре. При переходе на учетную политику по средней документ СменаУчетнойПолитики должен закрывать все партии, а делать приход на себя. То есть Партия - это документ оприходования или же документ смена учетной политики. Вот так. При проведении приходной накладной, она смотрит установленное значение метода списания, если по партиям- пишет в партию себя(ссылку), если же по средней - то из регистра получает, какой документ поставил эту учетную политику, и ставить его. Проведение - по партиям. Всё оказалось просто и легко, работает для любого момента времени, даже если документы были в одной секунде. Можно менять учетную политику много раз в любой интервал времени.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Всё остальное - более менее нормально и стандартно. </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БУ:</w:t>
      </w:r>
      <w:r w:rsidDel="00000000" w:rsidR="00000000" w:rsidRPr="00000000">
        <w:rPr>
          <w:rtl w:val="0"/>
        </w:rPr>
        <w:t xml:space="preserve"> счет покупатели - Контрагенты, Договоры. Сумма - баланс, ВалСумма - небаланс, валютный учет. Валюта не является субконто, так как расчеты по одному договору только в этой валюте. Главное в курсах не запутаться. Приход денег без контроля авансов. Корректировка задолженности с проверкой, чтобы не писать пустые записи, если курс не изменился. </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СПР:</w:t>
      </w:r>
      <w:r w:rsidDel="00000000" w:rsidR="00000000" w:rsidRPr="00000000">
        <w:rPr>
          <w:rtl w:val="0"/>
        </w:rPr>
        <w:t xml:space="preserve"> период регистрации в таблице. Один регистр с периодом действия и базой по периоду действия, виды начисления - командировки и оклад. График пятидневка, отдельный реквизит для хранения. Ресурсы - результат и отработано часов. Командировка вытесняет оклад. База для расчет командировки - оклад.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Есть одна сложность - получить в запросе для списка сотрудников на разные даты периода регистрации - оклад на первое число. Пришлось обращаться к записям регистра ОкладыСотрудников, искать сначала нужные мне периоды (меньше или равно началу менсяца периода регистрации, дальше брать максимум). Потом уже когда период известен, то по сотруднику, подразделению и периоду в регистре находить нужный мне оклад. Далее стандартно - при расчете, сделать запись результата оклада до расчета командировки. Так же не забыть про сторно записи.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Отчеты смотрелись только по внешнему виду, сами запросы не смотрелись. Шапки и заголовки не нужны. Однако важно наличие положения колонок - вертикально, горизонтально. Положение и заполнение группировок - отдельно и только в итогах.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Красоту делать не нужно. Внешний вид документов  по умолнчанию. Пересчета табличных частей нет (сумма, цена, количество). Последовательностей нет. В документе операция сделал только установку дату для всех проводок, при отмене проведения делал отмену активности записей. Претензий не было.</w:t>
      </w:r>
    </w:p>
    <w:p w:rsidR="00000000" w:rsidDel="00000000" w:rsidP="00000000" w:rsidRDefault="00000000" w:rsidRPr="00000000">
      <w:r w:rsidDel="00000000" w:rsidR="00000000" w:rsidRPr="00000000">
        <w:rPr>
          <w:rtl w:val="0"/>
        </w:rPr>
        <w:t xml:space="preserve">Принимал Белоусов. Было неудобно, торопился всё время. Сняли баллы за решение задач по управляемым формам, не успел всё доделать. По управляемым формам три задачки, я сделал только одну, вторую не до конца, третью не успел. Не хватило чуть-чуть, слишком много времени потратил на отладку ошибок, ввод данных, первоначальный разгон. Снял баллы за решение оперативной задачи. Смотрел код проведения всех документов, запросы, блокировки, запись, проблема копеек. </w:t>
      </w:r>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h.hbz63qu1lrof" w:id="20"/>
      <w:bookmarkEnd w:id="20"/>
      <w:r w:rsidDel="00000000" w:rsidR="00000000" w:rsidRPr="00000000">
        <w:rPr>
          <w:rtl w:val="0"/>
        </w:rPr>
        <w:t xml:space="preserve">Б</w:t>
      </w:r>
      <w:r w:rsidDel="00000000" w:rsidR="00000000" w:rsidRPr="00000000">
        <w:rPr>
          <w:rtl w:val="0"/>
        </w:rPr>
        <w:t xml:space="preserve">илет 4</w:t>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3pbziyd4rs7r" w:id="21"/>
      <w:bookmarkEnd w:id="21"/>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Учет товаров ведется в разрезе складов. Каждый из складов имеет свой приоритет, который может меняться не чаще чем 1 раз в месяц.</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При проведении расходной накладной необходимо в первую очередь контролировать хватает ли товара вообще. Если нет - выдавать соответствующее предупреждение с указанием количества нехватки и не позволять проводить документ.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Списание себестоимости товаров должно быть организовано по складам, в зависимости от текущего значения их приоритета и выбранного в документе склада. В первую очередь товар списывается со склада, указанного в шапке документа, далее со склада с минимальным приоритетом, потом со следующего склада с большим приоритетом и т.д. пока не спишется все необходимое количество.</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Себестоимость товаров рассчитывается как средняя по складу.</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Поступление товара происходит на один выбранный пользователем в документе «Приходная накладная» склад.</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построить отчет по движениям товаров за период по количеству и сумме.</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Движения товаров с 01.01.2010 по 31.03.2010</w:t>
      </w:r>
    </w:p>
    <w:p w:rsidR="00000000" w:rsidDel="00000000" w:rsidP="00000000" w:rsidRDefault="00000000" w:rsidRPr="00000000">
      <w:pPr>
        <w:keepNext w:val="0"/>
        <w:keepLines w:val="0"/>
        <w:widowControl w:val="0"/>
        <w:ind w:firstLine="724"/>
        <w:contextualSpacing w:val="0"/>
        <w:jc w:val="both"/>
      </w:pPr>
      <w:r w:rsidDel="00000000" w:rsidR="00000000" w:rsidRPr="00000000">
        <w:rPr>
          <w:rtl w:val="0"/>
        </w:rPr>
      </w:r>
    </w:p>
    <w:tbl>
      <w:tblPr>
        <w:tblStyle w:val="Table12"/>
        <w:bidiVisual w:val="0"/>
        <w:tblW w:w="7520.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26"/>
        <w:gridCol w:w="1417"/>
        <w:gridCol w:w="1202"/>
        <w:gridCol w:w="1134"/>
        <w:gridCol w:w="1134"/>
        <w:gridCol w:w="1208"/>
        <w:tblGridChange w:id="0">
          <w:tblGrid>
            <w:gridCol w:w="1426"/>
            <w:gridCol w:w="1417"/>
            <w:gridCol w:w="1202"/>
            <w:gridCol w:w="1134"/>
            <w:gridCol w:w="1134"/>
            <w:gridCol w:w="1208"/>
          </w:tblGrid>
        </w:tblGridChange>
      </w:tblGrid>
      <w:tr>
        <w:trPr>
          <w:trHeight w:val="1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Склад</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Товар</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Нач. ост.</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Приход</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Расход</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Кон. ост.</w:t>
            </w:r>
            <w:r w:rsidDel="00000000" w:rsidR="00000000" w:rsidRPr="00000000">
              <w:rPr>
                <w:rtl w:val="0"/>
              </w:rPr>
            </w:r>
          </w:p>
        </w:tc>
      </w:tr>
      <w:tr>
        <w:trPr>
          <w:trHeight w:val="1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Оптовый</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r>
      <w:tr>
        <w:trPr>
          <w:trHeight w:val="2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Куртка замшевая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32</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4</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5</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110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22</w:t>
            </w:r>
          </w:p>
        </w:tc>
      </w:tr>
      <w:tr>
        <w:trPr>
          <w:trHeight w:val="3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Портсигар</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23</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3</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33</w:t>
            </w:r>
          </w:p>
        </w:tc>
      </w:tr>
      <w:tr>
        <w:trPr>
          <w:trHeight w:val="1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Розница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r>
      <w:tr>
        <w:trPr>
          <w:trHeight w:val="1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Куртка замшевая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21,6</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48,4</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3</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60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r>
      <w:tr>
        <w:trPr>
          <w:trHeight w:val="1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Транзитный</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r>
      <w:tr>
        <w:trPr>
          <w:trHeight w:val="1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Куртка замшевая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3</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79,2</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26,4</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w:t>
            </w:r>
          </w:p>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52,8</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iodkkim7rzdf" w:id="22"/>
      <w:bookmarkEnd w:id="22"/>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реализовать возможность ведения учета товаров в разрезе организаций, мест хранения и партий товаров. Подразумевается, что для каждой организации баланс будет формировать отдельно (каждая организация – это отдельное юридическое лицо). Склады у организаций «общие» (привязки склада к конкретной организации нет, но товар может принадлежать только одной организации). Под партией товара понимается документ, регистрирующий его поступление.</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«Приходная накладная» реализует следующую проводку:</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«Товары» - Km «Поставщики» на количество и сумму закупаемого товара.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системе необходимо реализовать документ, который осуществлял бы перемещение товара между собственными организациями (с возможным изменением склада компании). Фактически подобное перемещение будет регистрировать сразу две операции: продажа товара поставщиком покупателю и покупка покупателем товара у поставщика. Регистрация этих операций будет осуществляться документом «КупляПродажа». В шапке документа (при его заполнении) указывается организация-покупатель, организация-поставщик, склад организации-покупателя и склад организации-поставщика.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«КупляПродажа» реализует следующие проводки: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По организации-поставщику:</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«Прибыли и убытки» - Km «Товары» на количество сумму себестоимости. </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Себестоимость товара рассчитывается для каждой организации в разрезе партий и складов по каждой номенклатурной позиции.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«Покупатели» - Km «Прибыли и убытки» на сумму в продажных ценах;</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По </w:t>
      </w:r>
      <w:r w:rsidDel="00000000" w:rsidR="00000000" w:rsidRPr="00000000">
        <w:rPr>
          <w:rtl w:val="0"/>
        </w:rPr>
        <w:t xml:space="preserve">организации-покупателю</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«Товары» - Km «Поставщики» на сумму закупаемого товара.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сформировать отчет позволяющий получать информацию о суммах продаж перемещаемого между организациями товара.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Продажи собственным организациям за период с 01.01.2010 по 31.01.2010</w:t>
      </w:r>
    </w:p>
    <w:tbl>
      <w:tblPr>
        <w:tblStyle w:val="Table13"/>
        <w:bidiVisual w:val="0"/>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35"/>
        <w:gridCol w:w="1710"/>
        <w:gridCol w:w="1725"/>
        <w:gridCol w:w="1770"/>
        <w:tblGridChange w:id="0">
          <w:tblGrid>
            <w:gridCol w:w="3135"/>
            <w:gridCol w:w="1710"/>
            <w:gridCol w:w="1725"/>
            <w:gridCol w:w="1770"/>
          </w:tblGrid>
        </w:tblGridChange>
      </w:tblGrid>
      <w:tr>
        <w:trPr>
          <w:trHeight w:val="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Fonts w:ascii="Times New Roman" w:cs="Times New Roman" w:eastAsia="Times New Roman" w:hAnsi="Times New Roman"/>
                <w:sz w:val="24"/>
                <w:rtl w:val="0"/>
              </w:rPr>
              <w:t xml:space="preserve">Получатель \ Отправитель</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Fonts w:ascii="Times New Roman" w:cs="Times New Roman" w:eastAsia="Times New Roman" w:hAnsi="Times New Roman"/>
                <w:sz w:val="24"/>
                <w:rtl w:val="0"/>
              </w:rPr>
              <w:t xml:space="preserve">Организация 1</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Fonts w:ascii="Times New Roman" w:cs="Times New Roman" w:eastAsia="Times New Roman" w:hAnsi="Times New Roman"/>
                <w:sz w:val="24"/>
                <w:rtl w:val="0"/>
              </w:rPr>
              <w:t xml:space="preserve">Организация 2</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Fonts w:ascii="Times New Roman" w:cs="Times New Roman" w:eastAsia="Times New Roman" w:hAnsi="Times New Roman"/>
                <w:sz w:val="24"/>
                <w:rtl w:val="0"/>
              </w:rPr>
              <w:t xml:space="preserve">Организация 3</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Fonts w:ascii="Times New Roman" w:cs="Times New Roman" w:eastAsia="Times New Roman" w:hAnsi="Times New Roman"/>
                <w:sz w:val="24"/>
                <w:rtl w:val="0"/>
              </w:rPr>
              <w:t xml:space="preserve">Организация 1</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Fonts w:ascii="Times New Roman" w:cs="Times New Roman" w:eastAsia="Times New Roman" w:hAnsi="Times New Roman"/>
                <w:sz w:val="24"/>
                <w:rtl w:val="0"/>
              </w:rPr>
              <w:t xml:space="preserve">X</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Fonts w:ascii="Times New Roman" w:cs="Times New Roman" w:eastAsia="Times New Roman" w:hAnsi="Times New Roman"/>
                <w:sz w:val="24"/>
                <w:rtl w:val="0"/>
              </w:rPr>
              <w:t xml:space="preserve">100 000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tl w:val="0"/>
              </w:rPr>
            </w:r>
          </w:p>
        </w:tc>
      </w:tr>
      <w:tr>
        <w:trPr>
          <w:trHeight w:val="1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Fonts w:ascii="Times New Roman" w:cs="Times New Roman" w:eastAsia="Times New Roman" w:hAnsi="Times New Roman"/>
                <w:sz w:val="24"/>
                <w:rtl w:val="0"/>
              </w:rPr>
              <w:t xml:space="preserve">Организация 2</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Fonts w:ascii="Times New Roman" w:cs="Times New Roman" w:eastAsia="Times New Roman" w:hAnsi="Times New Roman"/>
                <w:sz w:val="24"/>
                <w:rtl w:val="0"/>
              </w:rPr>
              <w:t xml:space="preserve">500 000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Fonts w:ascii="Times New Roman" w:cs="Times New Roman" w:eastAsia="Times New Roman" w:hAnsi="Times New Roman"/>
                <w:sz w:val="24"/>
                <w:rtl w:val="0"/>
              </w:rPr>
              <w:t xml:space="preserve">X</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Fonts w:ascii="Times New Roman" w:cs="Times New Roman" w:eastAsia="Times New Roman" w:hAnsi="Times New Roman"/>
                <w:sz w:val="24"/>
                <w:rtl w:val="0"/>
              </w:rPr>
              <w:t xml:space="preserve">250 000</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Fonts w:ascii="Times New Roman" w:cs="Times New Roman" w:eastAsia="Times New Roman" w:hAnsi="Times New Roman"/>
                <w:sz w:val="24"/>
                <w:rtl w:val="0"/>
              </w:rPr>
              <w:t xml:space="preserve">Организация 3</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Fonts w:ascii="Times New Roman" w:cs="Times New Roman" w:eastAsia="Times New Roman" w:hAnsi="Times New Roman"/>
                <w:sz w:val="24"/>
                <w:rtl w:val="0"/>
              </w:rPr>
              <w:t xml:space="preserve">X</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2podexx2qp4s" w:id="23"/>
      <w:bookmarkEnd w:id="23"/>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Начисление зарплаты сотрудникам предприятия осуществляется ежемесячно с использованием метода отклонений. </w:t>
      </w:r>
      <w:r w:rsidDel="00000000" w:rsidR="00000000" w:rsidRPr="00000000">
        <w:rPr>
          <w:rtl w:val="0"/>
        </w:rPr>
        <w:t xml:space="preserve">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Тарифная ставка в расчетном периоде не меняется.</w:t>
      </w:r>
      <w:r w:rsidDel="00000000" w:rsidR="00000000" w:rsidRPr="00000000">
        <w:rPr>
          <w:i w:val="1"/>
          <w:rtl w:val="0"/>
        </w:rPr>
        <w:t xml:space="preserve"> Тарифная </w:t>
      </w:r>
      <w:r w:rsidDel="00000000" w:rsidR="00000000" w:rsidRPr="00000000">
        <w:rPr>
          <w:i w:val="1"/>
          <w:rtl w:val="0"/>
        </w:rPr>
        <w:t xml:space="preserve">ставка</w:t>
      </w:r>
      <w:r w:rsidDel="00000000" w:rsidR="00000000" w:rsidRPr="00000000">
        <w:rPr>
          <w:i w:val="1"/>
          <w:rtl w:val="0"/>
        </w:rPr>
        <w:t xml:space="preserve"> может меняться каждый день но берется на начало расчетного периода. В документе Начисление Зарплаты пользователь вводит значение тарифной ставки вручную.</w:t>
      </w:r>
      <w:r w:rsidDel="00000000" w:rsidR="00000000" w:rsidRPr="00000000">
        <w:rPr>
          <w:rtl w:val="0"/>
        </w:rPr>
        <w:t xml:space="preserve"> Сотрудники работают по сменному графику «</w:t>
      </w:r>
      <w:r w:rsidDel="00000000" w:rsidR="00000000" w:rsidRPr="00000000">
        <w:rPr>
          <w:rtl w:val="0"/>
        </w:rPr>
        <w:t xml:space="preserve">Сутки через двое</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Руководителям подразделений выплачивается премия в виде процента от </w:t>
      </w:r>
      <w:r w:rsidDel="00000000" w:rsidR="00000000" w:rsidRPr="00000000">
        <w:rPr>
          <w:rtl w:val="0"/>
        </w:rPr>
        <w:t xml:space="preserve">суммы надбавок</w:t>
      </w:r>
      <w:r w:rsidDel="00000000" w:rsidR="00000000" w:rsidRPr="00000000">
        <w:rPr>
          <w:rtl w:val="0"/>
        </w:rPr>
        <w:t xml:space="preserve"> за предыдущий месяц сотрудников их подразделения. С надбавки самого руководителя премия не начисляется. Ввод надбавки руководителю подразделения осуществляется документом «Начисление зарплаты». Информацию о должностях сотрудников в информационной базе хранить не надо.</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Создать отчет «Перерасчет зарплаты», в котором пользователь должен увидеть записи регистра расчета, которые возможно требуется пересчитать.</w:t>
      </w:r>
    </w:p>
    <w:p w:rsidR="00000000" w:rsidDel="00000000" w:rsidP="00000000" w:rsidRDefault="00000000" w:rsidRPr="00000000">
      <w:pPr>
        <w:keepNext w:val="0"/>
        <w:keepLines w:val="0"/>
        <w:widowControl w:val="0"/>
        <w:ind w:firstLine="724"/>
        <w:contextualSpacing w:val="0"/>
        <w:jc w:val="both"/>
      </w:pPr>
      <w:r w:rsidDel="00000000" w:rsidR="00000000" w:rsidRPr="00000000">
        <w:rPr>
          <w:rtl w:val="0"/>
        </w:rPr>
      </w:r>
    </w:p>
    <w:tbl>
      <w:tblPr>
        <w:tblStyle w:val="Table14"/>
        <w:bidiVisual w:val="0"/>
        <w:tblW w:w="63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42"/>
        <w:gridCol w:w="1208"/>
        <w:gridCol w:w="1485"/>
        <w:gridCol w:w="1882"/>
        <w:tblGridChange w:id="0">
          <w:tblGrid>
            <w:gridCol w:w="1742"/>
            <w:gridCol w:w="1208"/>
            <w:gridCol w:w="1485"/>
            <w:gridCol w:w="1882"/>
          </w:tblGrid>
        </w:tblGridChange>
      </w:tblGrid>
      <w:tr>
        <w:trPr>
          <w:trHeight w:val="12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Объект перерасчета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Вид расчета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Подразделение</w:t>
            </w:r>
            <w:r w:rsidDel="00000000" w:rsidR="00000000" w:rsidRPr="00000000">
              <w:rPr>
                <w:rtl w:val="0"/>
              </w:rPr>
            </w:r>
          </w:p>
        </w:tc>
      </w:tr>
      <w:tr>
        <w:trPr>
          <w:trHeight w:val="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r>
    </w:tbl>
    <w:p w:rsidR="00000000" w:rsidDel="00000000" w:rsidP="00000000" w:rsidRDefault="00000000" w:rsidRPr="00000000">
      <w:pPr>
        <w:keepNext w:val="0"/>
        <w:keepLines w:val="0"/>
        <w:widowControl w:val="0"/>
        <w:ind w:firstLine="724"/>
        <w:contextualSpacing w:val="0"/>
        <w:jc w:val="both"/>
      </w:pPr>
      <w:r w:rsidDel="00000000" w:rsidR="00000000" w:rsidRPr="00000000">
        <w:rPr>
          <w:rtl w:val="0"/>
        </w:rPr>
        <w:t xml:space="preserve">Саму процедуру перерасчета записей в рамках данной задачи реализовывать не требуется. Ввод всех начислений происходит документом «Начисление зарплаты».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w:t>
      </w:r>
    </w:p>
    <w:p w:rsidR="00000000" w:rsidDel="00000000" w:rsidP="00000000" w:rsidRDefault="00000000" w:rsidRPr="00000000">
      <w:pPr>
        <w:keepNext w:val="0"/>
        <w:keepLines w:val="0"/>
        <w:widowControl w:val="0"/>
        <w:ind w:firstLine="724"/>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4"/>
        <w:contextualSpacing w:val="0"/>
        <w:jc w:val="both"/>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mny8nwgwsxb" w:id="24"/>
      <w:bookmarkEnd w:id="24"/>
      <w:r w:rsidDel="00000000" w:rsidR="00000000" w:rsidRPr="00000000">
        <w:rPr>
          <w:rtl w:val="0"/>
        </w:rPr>
        <w:t xml:space="preserve">Управляемые формы</w:t>
      </w:r>
    </w:p>
    <w:p w:rsidR="00000000" w:rsidDel="00000000" w:rsidP="00000000" w:rsidRDefault="00000000" w:rsidRPr="00000000">
      <w:pPr>
        <w:keepNext w:val="0"/>
        <w:keepLines w:val="0"/>
        <w:widowControl w:val="0"/>
        <w:ind w:firstLine="724"/>
        <w:contextualSpacing w:val="0"/>
        <w:jc w:val="both"/>
      </w:pPr>
      <w:r w:rsidDel="00000000" w:rsidR="00000000" w:rsidRPr="00000000">
        <w:rPr>
          <w:rtl w:val="0"/>
        </w:rPr>
        <w:t xml:space="preserve">Для контроля правильности формирования движений по документу «Расходная накладная», необходимо создать управляемые основные форму документа и форму списка, чтобы пользователь мог иметь возможность просмотра движений этого документа по всем регистрам, в которые документ делает записи. Доступ к данным регистров должен осуществляться в форме документа из панели навигации, а в форме списка из командной панели формы.</w:t>
      </w:r>
    </w:p>
    <w:p w:rsidR="00000000" w:rsidDel="00000000" w:rsidP="00000000" w:rsidRDefault="00000000" w:rsidRPr="00000000">
      <w:pPr>
        <w:keepNext w:val="0"/>
        <w:keepLines w:val="0"/>
        <w:widowControl w:val="0"/>
        <w:ind w:firstLine="724"/>
        <w:contextualSpacing w:val="0"/>
        <w:jc w:val="both"/>
      </w:pPr>
      <w:r w:rsidDel="00000000" w:rsidR="00000000" w:rsidRPr="00000000">
        <w:rPr>
          <w:rtl w:val="0"/>
        </w:rPr>
        <w:t xml:space="preserve">В целях ведения кадрового учета необходимо предоставить пользователю возможность для каждого сотрудника хранить его фотографию. Выбор и просмотр фотографии необходимо осуществлять из формы соответствующего элемента справочника «Сотрудники». Сама фотография должна храниться либо в информационной базе, либо в виде отдельного файла, в зависимости от желания пользователя. Запись картинки в базу должна происходить только при записи самого элемента справочника, а отображение на форме сразу же после выбора, то есть, до записи.</w:t>
      </w:r>
    </w:p>
    <w:p w:rsidR="00000000" w:rsidDel="00000000" w:rsidP="00000000" w:rsidRDefault="00000000" w:rsidRPr="00000000">
      <w:pPr>
        <w:keepNext w:val="0"/>
        <w:keepLines w:val="0"/>
        <w:widowControl w:val="0"/>
        <w:ind w:firstLine="724"/>
        <w:contextualSpacing w:val="0"/>
        <w:jc w:val="both"/>
      </w:pPr>
      <w:r w:rsidDel="00000000" w:rsidR="00000000" w:rsidRPr="00000000">
        <w:rPr>
          <w:i w:val="1"/>
          <w:rtl w:val="0"/>
        </w:rPr>
        <w:t xml:space="preserve">Со слов сдающих:</w:t>
      </w:r>
    </w:p>
    <w:p w:rsidR="00000000" w:rsidDel="00000000" w:rsidP="00000000" w:rsidRDefault="00000000" w:rsidRPr="00000000">
      <w:pPr>
        <w:keepNext w:val="0"/>
        <w:keepLines w:val="0"/>
        <w:widowControl w:val="0"/>
        <w:ind w:firstLine="724"/>
        <w:contextualSpacing w:val="0"/>
        <w:jc w:val="both"/>
      </w:pPr>
      <w:r w:rsidDel="00000000" w:rsidR="00000000" w:rsidRPr="00000000">
        <w:rPr>
          <w:i w:val="1"/>
          <w:rtl w:val="0"/>
        </w:rPr>
        <w:t xml:space="preserve">«В форме списка расходной накладной добавить табличку где будут отображаться движения документа по регистру бухгалтерии.»;</w:t>
      </w:r>
    </w:p>
    <w:p w:rsidR="00000000" w:rsidDel="00000000" w:rsidP="00000000" w:rsidRDefault="00000000" w:rsidRPr="00000000">
      <w:pPr>
        <w:keepNext w:val="0"/>
        <w:keepLines w:val="0"/>
        <w:widowControl w:val="0"/>
        <w:ind w:firstLine="724"/>
        <w:contextualSpacing w:val="0"/>
        <w:jc w:val="both"/>
      </w:pPr>
      <w:r w:rsidDel="00000000" w:rsidR="00000000" w:rsidRPr="00000000">
        <w:rPr>
          <w:i w:val="1"/>
          <w:rtl w:val="0"/>
        </w:rPr>
        <w:t xml:space="preserve">«Только для Приходной накладной и задача добавить </w:t>
      </w:r>
      <w:r w:rsidDel="00000000" w:rsidR="00000000" w:rsidRPr="00000000">
        <w:rPr>
          <w:i w:val="1"/>
          <w:rtl w:val="0"/>
        </w:rPr>
        <w:t xml:space="preserve">логотипы</w:t>
      </w:r>
      <w:r w:rsidDel="00000000" w:rsidR="00000000" w:rsidRPr="00000000">
        <w:rPr>
          <w:i w:val="1"/>
          <w:rtl w:val="0"/>
        </w:rPr>
        <w:t xml:space="preserve"> в справочник Организации».</w:t>
      </w:r>
    </w:p>
    <w:p w:rsidR="00000000" w:rsidDel="00000000" w:rsidP="00000000" w:rsidRDefault="00000000" w:rsidRPr="00000000">
      <w:pPr>
        <w:keepNext w:val="0"/>
        <w:keepLines w:val="0"/>
        <w:widowControl w:val="0"/>
        <w:ind w:firstLine="724"/>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4"/>
        <w:contextualSpacing w:val="0"/>
        <w:jc w:val="center"/>
      </w:pPr>
      <w:r w:rsidDel="00000000" w:rsidR="00000000" w:rsidRPr="00000000">
        <w:rPr>
          <w:i w:val="1"/>
          <w:rtl w:val="0"/>
        </w:rPr>
        <w:t xml:space="preserve">Комментарии при сдаче</w:t>
      </w:r>
    </w:p>
    <w:p w:rsidR="00000000" w:rsidDel="00000000" w:rsidP="00000000" w:rsidRDefault="00000000" w:rsidRPr="00000000">
      <w:pPr>
        <w:keepNext w:val="0"/>
        <w:keepLines w:val="0"/>
        <w:widowControl w:val="0"/>
        <w:ind w:firstLine="724"/>
        <w:contextualSpacing w:val="0"/>
      </w:pPr>
      <w:hyperlink r:id="rId22">
        <w:r w:rsidDel="00000000" w:rsidR="00000000" w:rsidRPr="00000000">
          <w:rPr>
            <w:b w:val="1"/>
            <w:color w:val="1155cc"/>
            <w:u w:val="single"/>
            <w:rtl w:val="0"/>
          </w:rPr>
          <w:t xml:space="preserve">http://chistov.spb.ru/forum/16-993-25351-16-1349120240</w:t>
        </w:r>
      </w:hyperlink>
      <w:r w:rsidDel="00000000" w:rsidR="00000000" w:rsidRPr="00000000">
        <w:rPr>
          <w:rtl w:val="0"/>
        </w:rPr>
      </w:r>
    </w:p>
    <w:p w:rsidR="00000000" w:rsidDel="00000000" w:rsidP="00000000" w:rsidRDefault="00000000" w:rsidRPr="00000000">
      <w:pPr>
        <w:keepNext w:val="0"/>
        <w:keepLines w:val="0"/>
        <w:widowControl w:val="0"/>
        <w:ind w:firstLine="724"/>
        <w:contextualSpacing w:val="0"/>
      </w:pPr>
      <w:r w:rsidDel="00000000" w:rsidR="00000000" w:rsidRPr="00000000">
        <w:rPr>
          <w:b w:val="1"/>
          <w:rtl w:val="0"/>
        </w:rPr>
        <w:t xml:space="preserve">СПР</w:t>
      </w:r>
      <w:r w:rsidDel="00000000" w:rsidR="00000000" w:rsidRPr="00000000">
        <w:rPr>
          <w:rtl w:val="0"/>
        </w:rPr>
        <w:t xml:space="preserve">: Легкая и очень странная задача! (2 часа, завис на премии руководителю) Хотите дословное условие... это бомба. "Тарифная ставка может меняться каждый день но берется </w:t>
      </w:r>
      <w:r w:rsidDel="00000000" w:rsidR="00000000" w:rsidRPr="00000000">
        <w:rPr>
          <w:b w:val="1"/>
          <w:rtl w:val="0"/>
        </w:rPr>
        <w:t xml:space="preserve">на начало </w:t>
      </w:r>
      <w:r w:rsidDel="00000000" w:rsidR="00000000" w:rsidRPr="00000000">
        <w:rPr>
          <w:rtl w:val="0"/>
        </w:rPr>
        <w:t xml:space="preserve">расчетного периода. В документе Начисление Зарплаты пользователь вводит значение тарифной ставки </w:t>
      </w:r>
      <w:r w:rsidDel="00000000" w:rsidR="00000000" w:rsidRPr="00000000">
        <w:rPr>
          <w:b w:val="1"/>
          <w:rtl w:val="0"/>
        </w:rPr>
        <w:t xml:space="preserve">вручную</w:t>
      </w:r>
      <w:r w:rsidDel="00000000" w:rsidR="00000000" w:rsidRPr="00000000">
        <w:rPr>
          <w:rtl w:val="0"/>
        </w:rPr>
        <w:t xml:space="preserve">". Два раза спрашивал у преподавателя что это значит.... так и не понял. Сделал РС с тарифом ,при этом он ни чего не решал и пользователь все равно вводил записи сам.</w:t>
      </w:r>
    </w:p>
    <w:p w:rsidR="00000000" w:rsidDel="00000000" w:rsidP="00000000" w:rsidRDefault="00000000" w:rsidRPr="00000000">
      <w:pPr>
        <w:keepNext w:val="0"/>
        <w:keepLines w:val="0"/>
        <w:widowControl w:val="0"/>
        <w:ind w:firstLine="724"/>
        <w:contextualSpacing w:val="0"/>
      </w:pPr>
      <w:r w:rsidDel="00000000" w:rsidR="00000000" w:rsidRPr="00000000">
        <w:rPr>
          <w:rtl w:val="0"/>
        </w:rPr>
        <w:t xml:space="preserve">Дальше больше "Все сотрудники работают по графику сутки через двое" При этом когда преподаватель увидел у меня реквизит График(Смена1,2,3) он спросил зачем он нужен у вас же явно указано Сутки через двое! То есть вся компания работает 8 Х Х ..... Хех вобщем он сказал что можно и так как сделал я....</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after="240" w:lineRule="auto"/>
        <w:contextualSpacing w:val="0"/>
        <w:jc w:val="center"/>
      </w:pPr>
      <w:bookmarkStart w:colFirst="0" w:colLast="0" w:name="h.9uhu6e9nygvu" w:id="25"/>
      <w:bookmarkEnd w:id="25"/>
      <w:r w:rsidDel="00000000" w:rsidR="00000000" w:rsidRPr="00000000">
        <w:rPr>
          <w:b w:val="1"/>
          <w:sz w:val="32"/>
          <w:rtl w:val="0"/>
        </w:rPr>
        <w:t xml:space="preserve">Билет 5</w:t>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sd6qb4qrtyw9" w:id="26"/>
      <w:bookmarkEnd w:id="26"/>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Компания занимается оптовой торговлей. Взаиморасчеты с покупателями ведутся в разрезе проектов. Поступления денежных средств от покупателя отражается документом «Приход денег», отгрузка товаров документом «Расходная накладная». </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В документе «Приход денег» задолженности погашаются по проектам в порядке их даты оплаты (дата оплаты указывается в проекте). В случае, когда сумма платежа больше всех долгов по отгрузке, оставшаяся сумма зачитывается как аванс.</w:t>
      </w:r>
    </w:p>
    <w:p w:rsidR="00000000" w:rsidDel="00000000" w:rsidP="00000000" w:rsidRDefault="00000000" w:rsidRPr="00000000">
      <w:pPr>
        <w:contextualSpacing w:val="0"/>
      </w:pPr>
      <w:r w:rsidDel="00000000" w:rsidR="00000000" w:rsidRPr="00000000">
        <w:rPr>
          <w:rtl w:val="0"/>
        </w:rPr>
        <w:tab/>
        <w:t xml:space="preserve">В документе «Расходная накладная» может быть указан только один проект (проект в реквизите шапки). При проведении документа «Расходная накладная» необходимо производить проверку авансов. В том случае, если аванс есть, необходимо его погасить. Оставшаяся сумма должна быть учтена как долг по проекту по отгрузке.</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Учет остатков номенклатуры не ведется.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отчет по состоянию взаиморасчетов на дату.</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Состояние взаиморасчетов на 31.03.2010</w:t>
      </w:r>
    </w:p>
    <w:tbl>
      <w:tblPr>
        <w:tblStyle w:val="Table15"/>
        <w:bidiVisual w:val="0"/>
        <w:tblW w:w="92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83"/>
        <w:gridCol w:w="1701"/>
        <w:gridCol w:w="1701"/>
        <w:gridCol w:w="1701"/>
        <w:gridCol w:w="1701"/>
        <w:tblGridChange w:id="0">
          <w:tblGrid>
            <w:gridCol w:w="2483"/>
            <w:gridCol w:w="1701"/>
            <w:gridCol w:w="1701"/>
            <w:gridCol w:w="1701"/>
            <w:gridCol w:w="1701"/>
          </w:tblGrid>
        </w:tblGridChange>
      </w:tblGrid>
      <w:tr>
        <w:trPr>
          <w:trHeight w:val="280" w:hRule="atLeast"/>
        </w:trP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b w:val="1"/>
                <w:sz w:val="24"/>
                <w:rtl w:val="0"/>
              </w:rPr>
              <w:t xml:space="preserve">Контрагент/Проект</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b w:val="1"/>
                <w:sz w:val="24"/>
                <w:rtl w:val="0"/>
              </w:rPr>
              <w:t xml:space="preserve">Пр-т №1</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b w:val="1"/>
                <w:sz w:val="24"/>
                <w:rtl w:val="0"/>
              </w:rPr>
              <w:t xml:space="preserve">Пр-т №2</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b w:val="1"/>
                <w:sz w:val="24"/>
                <w:rtl w:val="0"/>
              </w:rPr>
              <w:t xml:space="preserve">…</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b w:val="1"/>
                <w:sz w:val="24"/>
                <w:rtl w:val="0"/>
              </w:rPr>
              <w:t xml:space="preserve">Аванс</w:t>
            </w:r>
            <w:r w:rsidDel="00000000" w:rsidR="00000000" w:rsidRPr="00000000">
              <w:rPr>
                <w:rtl w:val="0"/>
              </w:rPr>
            </w:r>
          </w:p>
        </w:tc>
      </w:tr>
      <w:tr>
        <w:trPr>
          <w:trHeight w:val="280" w:hRule="atLeast"/>
        </w:trP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Красный цветок</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10 000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5000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r>
      <w:tr>
        <w:trPr>
          <w:trHeight w:val="280" w:hRule="atLeast"/>
        </w:trP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Красный пролетарий</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2000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y1qmc8t4ewsk" w:id="27"/>
      <w:bookmarkEnd w:id="27"/>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«Приходная накладная» реализует следующую проводку:</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«Товары» - Kт «Поставщики» на сумму закупаемого товара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как средняя по номенклатурной позиции по всем ее инвентарным номерам.</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«Расходная накладная» реализует следующие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«Прибыли и убытки» - Kт «Товары» на сумму себестоимости;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«Покупатели» - Kт «Прибыли и убытки» на сумму в продажных ценах.</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По данным бухгалтерского учета необходимо сформировать отчет, который за указанный интервал дат показывал бы данные о проданном товаре.</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Продажи за период с 01 01.</w:t>
      </w:r>
      <w:r w:rsidDel="00000000" w:rsidR="00000000" w:rsidRPr="00000000">
        <w:rPr>
          <w:rtl w:val="0"/>
        </w:rPr>
        <w:t xml:space="preserve">2010</w:t>
      </w:r>
      <w:r w:rsidDel="00000000" w:rsidR="00000000" w:rsidRPr="00000000">
        <w:rPr>
          <w:rtl w:val="0"/>
        </w:rPr>
        <w:t xml:space="preserve"> по 31.01.2010</w:t>
      </w:r>
    </w:p>
    <w:tbl>
      <w:tblPr>
        <w:tblStyle w:val="Table16"/>
        <w:bidiVisual w:val="0"/>
        <w:tblW w:w="5623.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29"/>
        <w:gridCol w:w="1418"/>
        <w:gridCol w:w="1725"/>
        <w:gridCol w:w="1251"/>
        <w:tblGridChange w:id="0">
          <w:tblGrid>
            <w:gridCol w:w="1229"/>
            <w:gridCol w:w="1418"/>
            <w:gridCol w:w="1725"/>
            <w:gridCol w:w="1251"/>
          </w:tblGrid>
        </w:tblGridChange>
      </w:tblGrid>
      <w:tr>
        <w:trPr>
          <w:trHeight w:val="2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Товар</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Инв. номер</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Себестоимость</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Продажа</w:t>
            </w:r>
            <w:r w:rsidDel="00000000" w:rsidR="00000000" w:rsidRPr="00000000">
              <w:rPr>
                <w:rtl w:val="0"/>
              </w:rPr>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Скрипка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0001</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120 000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200 000</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Барабан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0002</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51 000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70 000</w:t>
            </w:r>
          </w:p>
        </w:tc>
      </w:tr>
      <w:tr>
        <w:trPr>
          <w:trHeight w:val="2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Барабан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5008</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51 000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75 890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Себестоимость - списанная при продаже себестоимость, Продажа - сумма, за которую товар был продан.</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ucv4gdsb9yk3" w:id="28"/>
      <w:bookmarkEnd w:id="28"/>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т.е. совместительство допускается. </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Каждый сотрудник компании работает по своему собственному графику. При одновременной работе в разных подразделениях у каждого сотрудника в конкретном подразделении может быть собственный график.</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Сотрудники предприятия получают оплату по окладу пропорционально отработанному времени в часах. Сумма начисления по окладу определяется как начальное значение оклада, деленное на количество рабочих часов в том же периоде, что и фактически отработанные часы. Начальное значение оклада одинаково для всех сотрудников конкретного подразделения и должно быть определено по специальной шкале в зависимости от отработанного времени, которая вводится пользователем в режиме 1С: Предприятия. Например:</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7"/>
        <w:bidiVisual w:val="0"/>
        <w:tblW w:w="9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90"/>
        <w:gridCol w:w="3660"/>
        <w:gridCol w:w="3195"/>
        <w:tblGridChange w:id="0">
          <w:tblGrid>
            <w:gridCol w:w="2790"/>
            <w:gridCol w:w="3660"/>
            <w:gridCol w:w="3195"/>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Подразделение</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Фактически отработанные часы</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Начальный оклад</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Отдел внедрения</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До 60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2000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Отдел внедрения</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От 60 до 130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2500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Отдел внедрения</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От 130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3500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Бухгалтерия</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До 50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1500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Бухгалтерия</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От 50 до 150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2000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Бухгалтерия</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От 150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3000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Дополнительно</w:t>
      </w:r>
      <w:r w:rsidDel="00000000" w:rsidR="00000000" w:rsidRPr="00000000">
        <w:rPr>
          <w:rtl w:val="0"/>
        </w:rPr>
        <w:t xml:space="preserve">, сотрудникам компании выплачивается надбавка, рассчитываемая как общая сумма продаж товаров за предыдущий месяц по подразделению, в котором работает сотрудник, умноженная на определенный процент. Сумма продаж по подразделению должна быть получена по данным бухгалтерского учета. Значение процента надбавки может быть задано в документе «Начисление зарплаты».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за разные расчетные периоды.</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Для анализа сделанных сотрудникам предприятия начислений в конфигурации необходимо предусмотреть отчет следующего вида: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Месяц: Июнь</w:t>
      </w:r>
      <w:r w:rsidDel="00000000" w:rsidR="00000000" w:rsidRPr="00000000">
        <w:rPr>
          <w:rtl w:val="0"/>
        </w:rPr>
        <w:t xml:space="preserve"> </w:t>
      </w:r>
      <w:r w:rsidDel="00000000" w:rsidR="00000000" w:rsidRPr="00000000">
        <w:rPr>
          <w:rtl w:val="0"/>
        </w:rPr>
        <w:t xml:space="preserve">2012 г.</w:t>
      </w:r>
    </w:p>
    <w:tbl>
      <w:tblPr>
        <w:tblStyle w:val="Table18"/>
        <w:bidiVisual w:val="0"/>
        <w:tblW w:w="9983.85826771653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05"/>
        <w:gridCol w:w="1605"/>
        <w:gridCol w:w="1680"/>
        <w:gridCol w:w="1110"/>
        <w:gridCol w:w="1515"/>
        <w:gridCol w:w="1035"/>
        <w:gridCol w:w="1133.8582677165355"/>
        <w:tblGridChange w:id="0">
          <w:tblGrid>
            <w:gridCol w:w="1905"/>
            <w:gridCol w:w="1605"/>
            <w:gridCol w:w="1680"/>
            <w:gridCol w:w="1110"/>
            <w:gridCol w:w="1515"/>
            <w:gridCol w:w="1035"/>
            <w:gridCol w:w="1133.8582677165355"/>
          </w:tblGrid>
        </w:tblGridChange>
      </w:tblGrid>
      <w:tr>
        <w:trPr>
          <w:trHeight w:val="220" w:hRule="atLeast"/>
        </w:trP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jc w:val="center"/>
            </w:pPr>
            <w:r w:rsidDel="00000000" w:rsidR="00000000" w:rsidRPr="00000000">
              <w:rPr>
                <w:rFonts w:ascii="Times New Roman" w:cs="Times New Roman" w:eastAsia="Times New Roman" w:hAnsi="Times New Roman"/>
                <w:b w:val="1"/>
                <w:sz w:val="24"/>
                <w:rtl w:val="0"/>
              </w:rPr>
              <w:t xml:space="preserve">Подразделение</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jc w:val="center"/>
            </w:pPr>
            <w:r w:rsidDel="00000000" w:rsidR="00000000" w:rsidRPr="00000000">
              <w:rPr>
                <w:rFonts w:ascii="Times New Roman" w:cs="Times New Roman" w:eastAsia="Times New Roman" w:hAnsi="Times New Roman"/>
                <w:b w:val="1"/>
                <w:sz w:val="24"/>
                <w:rtl w:val="0"/>
              </w:rPr>
              <w:t xml:space="preserve">Начисление</w:t>
            </w:r>
            <w:r w:rsidDel="00000000" w:rsidR="00000000" w:rsidRPr="00000000">
              <w:rPr>
                <w:rFonts w:ascii="Times New Roman" w:cs="Times New Roman" w:eastAsia="Times New Roman" w:hAnsi="Times New Roman"/>
                <w:b w:val="1"/>
                <w:sz w:val="24"/>
                <w:rtl w:val="0"/>
              </w:rPr>
              <w:t xml:space="preserve"> по окладу</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jc w:val="center"/>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jc w:val="center"/>
            </w:pPr>
            <w:r w:rsidDel="00000000" w:rsidR="00000000" w:rsidRPr="00000000">
              <w:rPr>
                <w:b w:val="1"/>
                <w:rtl w:val="0"/>
              </w:rPr>
              <w:t xml:space="preserve">Начислено от продаж</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hanging="45"/>
              <w:contextualSpacing w:val="0"/>
              <w:jc w:val="left"/>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ind w:hanging="45"/>
              <w:contextualSpacing w:val="0"/>
              <w:jc w:val="center"/>
              <w:rPr/>
            </w:pPr>
            <w:r w:rsidDel="00000000" w:rsidR="00000000" w:rsidRPr="00000000">
              <w:rPr>
                <w:b w:val="1"/>
                <w:rtl w:val="0"/>
              </w:rPr>
              <w:t xml:space="preserve">Итого:</w:t>
            </w:r>
            <w:r w:rsidDel="00000000" w:rsidR="00000000" w:rsidRPr="00000000">
              <w:rPr>
                <w:rtl w:val="0"/>
              </w:rPr>
            </w:r>
          </w:p>
          <w:p w:rsidR="00000000" w:rsidDel="00000000" w:rsidP="00000000" w:rsidRDefault="00000000" w:rsidRPr="00000000">
            <w:pPr>
              <w:keepNext w:val="0"/>
              <w:keepLines w:val="0"/>
              <w:widowControl w:val="0"/>
              <w:ind w:hanging="45"/>
              <w:contextualSpacing w:val="0"/>
              <w:jc w:val="center"/>
              <w:rPr/>
            </w:pPr>
            <w:r w:rsidDel="00000000" w:rsidR="00000000" w:rsidRPr="00000000">
              <w:rPr>
                <w:b w:val="1"/>
                <w:rtl w:val="0"/>
              </w:rPr>
              <w:t xml:space="preserve">(Сумма)</w:t>
            </w:r>
            <w:r w:rsidDel="00000000" w:rsidR="00000000" w:rsidRPr="00000000">
              <w:rPr>
                <w:rtl w:val="0"/>
              </w:rPr>
            </w:r>
          </w:p>
        </w:tc>
      </w:tr>
      <w:tr>
        <w:trPr>
          <w:trHeight w:val="220" w:hRule="atLeast"/>
        </w:trP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jc w:val="center"/>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jc w:val="center"/>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jc w:val="center"/>
            </w:pPr>
            <w:r w:rsidDel="00000000" w:rsidR="00000000" w:rsidRPr="00000000">
              <w:rPr>
                <w:rFonts w:ascii="Times New Roman" w:cs="Times New Roman" w:eastAsia="Times New Roman" w:hAnsi="Times New Roman"/>
                <w:b w:val="1"/>
                <w:sz w:val="24"/>
                <w:rtl w:val="0"/>
              </w:rPr>
              <w:t xml:space="preserve">Отработано (час)</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jc w:val="center"/>
            </w:pPr>
            <w:r w:rsidDel="00000000" w:rsidR="00000000" w:rsidRPr="00000000">
              <w:rPr>
                <w:rFonts w:ascii="Times New Roman" w:cs="Times New Roman" w:eastAsia="Times New Roman" w:hAnsi="Times New Roman"/>
                <w:b w:val="1"/>
                <w:sz w:val="24"/>
                <w:rtl w:val="0"/>
              </w:rPr>
              <w:t xml:space="preserve">Сумма</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jc w:val="center"/>
            </w:pPr>
            <w:r w:rsidDel="00000000" w:rsidR="00000000" w:rsidRPr="00000000">
              <w:rPr>
                <w:rFonts w:ascii="Times New Roman" w:cs="Times New Roman" w:eastAsia="Times New Roman" w:hAnsi="Times New Roman"/>
                <w:b w:val="1"/>
                <w:sz w:val="24"/>
                <w:rtl w:val="0"/>
              </w:rPr>
              <w:t xml:space="preserve">%</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jc w:val="center"/>
            </w:pPr>
            <w:r w:rsidDel="00000000" w:rsidR="00000000" w:rsidRPr="00000000">
              <w:rPr>
                <w:rFonts w:ascii="Times New Roman" w:cs="Times New Roman" w:eastAsia="Times New Roman" w:hAnsi="Times New Roman"/>
                <w:b w:val="1"/>
                <w:sz w:val="24"/>
                <w:rtl w:val="0"/>
              </w:rPr>
              <w:t xml:space="preserve">Сумма</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jc w:val="center"/>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hanging="45"/>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hanging="45"/>
              <w:contextualSpacing w:val="0"/>
              <w:jc w:val="left"/>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pPr>
            <w:r w:rsidDel="00000000" w:rsidR="00000000" w:rsidRPr="00000000">
              <w:rPr>
                <w:rFonts w:ascii="Times New Roman" w:cs="Times New Roman" w:eastAsia="Times New Roman" w:hAnsi="Times New Roman"/>
                <w:sz w:val="24"/>
                <w:rtl w:val="0"/>
              </w:rPr>
              <w:t xml:space="preserve">Итого:</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45"/>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hanging="45"/>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hanging="45"/>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b w:val="1"/>
          <w:rtl w:val="0"/>
        </w:rPr>
        <w:tab/>
      </w:r>
    </w:p>
    <w:p w:rsidR="00000000" w:rsidDel="00000000" w:rsidP="00000000" w:rsidRDefault="00000000" w:rsidRPr="00000000">
      <w:pPr>
        <w:keepNext w:val="0"/>
        <w:keepLines w:val="0"/>
        <w:widowControl w:val="0"/>
        <w:contextualSpacing w:val="0"/>
      </w:pPr>
      <w:r w:rsidDel="00000000" w:rsidR="00000000" w:rsidRPr="00000000">
        <w:rPr>
          <w:rtl w:val="0"/>
        </w:rPr>
        <w:t xml:space="preserve">Отчет должен быть построен только за определенный календарный месяц.</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jj5lkqy8iswu" w:id="29"/>
      <w:bookmarkEnd w:id="29"/>
      <w:r w:rsidDel="00000000" w:rsidR="00000000" w:rsidRPr="00000000">
        <w:rPr>
          <w:rtl w:val="0"/>
        </w:rPr>
        <w:t xml:space="preserve">Бизнес-процессы</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drawing>
          <wp:inline distB="19050" distT="19050" distL="19050" distR="19050">
            <wp:extent cx="3438525" cy="3933825"/>
            <wp:effectExtent b="0" l="0" r="0" t="0"/>
            <wp:docPr id="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438525" cy="39338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tbl>
      <w:tblPr>
        <w:tblStyle w:val="Table19"/>
        <w:bidiVisual w:val="0"/>
        <w:tblW w:w="60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3"/>
        <w:gridCol w:w="2122"/>
        <w:gridCol w:w="2122"/>
        <w:tblGridChange w:id="0">
          <w:tblGrid>
            <w:gridCol w:w="1773"/>
            <w:gridCol w:w="2122"/>
            <w:gridCol w:w="2122"/>
          </w:tblGrid>
        </w:tblGridChange>
      </w:tblGrid>
      <w:tr>
        <w:trPr>
          <w:trHeight w:val="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jc w:val="center"/>
            </w:pPr>
            <w:r w:rsidDel="00000000" w:rsidR="00000000" w:rsidRPr="00000000">
              <w:rPr>
                <w:rFonts w:ascii="Times New Roman" w:cs="Times New Roman" w:eastAsia="Times New Roman" w:hAnsi="Times New Roman"/>
                <w:b w:val="1"/>
                <w:sz w:val="24"/>
                <w:rtl w:val="0"/>
              </w:rPr>
              <w:t xml:space="preserve">Подразделение</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jc w:val="center"/>
            </w:pPr>
            <w:r w:rsidDel="00000000" w:rsidR="00000000" w:rsidRPr="00000000">
              <w:rPr>
                <w:rFonts w:ascii="Times New Roman" w:cs="Times New Roman" w:eastAsia="Times New Roman" w:hAnsi="Times New Roman"/>
                <w:b w:val="1"/>
                <w:sz w:val="24"/>
                <w:rtl w:val="0"/>
              </w:rPr>
              <w:t xml:space="preserve">Должность</w:t>
            </w:r>
            <w:r w:rsidDel="00000000" w:rsidR="00000000" w:rsidRPr="00000000">
              <w:rPr>
                <w:rtl w:val="0"/>
              </w:rPr>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Васина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Кассир</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Мишина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Кассир</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Мишина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Кротов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Иванов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Гл. бухгалтер</w:t>
            </w:r>
          </w:p>
        </w:tc>
      </w:tr>
      <w:tr>
        <w:trPr>
          <w:trHeight w:val="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Xабибулин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Начальник отдела</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Галкин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Палкин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Малкин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Залкинд</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Кладовщик </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Лоханкина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Кладовщик</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Рахимов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Жупиков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Кладовщик</w:t>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240" w:lineRule="auto"/>
        <w:contextualSpacing w:val="0"/>
        <w:jc w:val="center"/>
      </w:pPr>
      <w:bookmarkStart w:colFirst="0" w:colLast="0" w:name="h.snj1mg8o8byf" w:id="30"/>
      <w:bookmarkEnd w:id="30"/>
      <w:r w:rsidDel="00000000" w:rsidR="00000000" w:rsidRPr="00000000">
        <w:rPr>
          <w:rtl w:val="0"/>
        </w:rPr>
        <w:t xml:space="preserve">Билет 6</w:t>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kh7dglm0jub4" w:id="31"/>
      <w:bookmarkEnd w:id="31"/>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Компания занимается оптовой торговлей складских стеллажей и их комплектующих. Закупка комплектующих отражается документом «Приходная Накладная», продажа – «Расходная накладная».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 Каждый стеллаж представляет собой некоторый фиксированный набор комплектующих (например, 4 стойки, 5 полок и 20 болтов). Необходимо обеспечить уникальность деталей, т.е. одна и та же деталь не может относиться к разным стеллажам.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Учет остатков ведется в разрезе складов. В документах «приходная накладная» и «Расходная накладная» склад только один (склад – реквизит шапки).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Возможна продажа как отдельных комплектующих, так и целых стеллажей, причем и стеллажи и их комплектующие указываются в одной табличной части. В случае продажи стеллажа осуществляется списание со склада соответствующего количества комплектующих. В том случае, если каких-либо комплектующих на складе не хватает, документ проводиться не должен. Учет себестоимости деталей вести не требуется. Создать отчет по остаткам деталей в разрезе стеллажей на складе.</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Наличие деталей на дату 31.03.2010г.</w:t>
      </w:r>
    </w:p>
    <w:tbl>
      <w:tblPr>
        <w:tblStyle w:val="Table20"/>
        <w:bidiVisual w:val="0"/>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92"/>
        <w:gridCol w:w="2393"/>
        <w:gridCol w:w="2393"/>
        <w:gridCol w:w="2393"/>
        <w:tblGridChange w:id="0">
          <w:tblGrid>
            <w:gridCol w:w="2392"/>
            <w:gridCol w:w="2393"/>
            <w:gridCol w:w="2393"/>
            <w:gridCol w:w="2393"/>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Склад</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Стеллаж</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Деталь</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Кол-во</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Основной</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Высокий</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Болт М12</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52</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Стойка Высокая</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15</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elhp3zb667qj" w:id="32"/>
      <w:bookmarkEnd w:id="32"/>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документе «Приходная накладная» склад указывается в табличной части для каждой строки и формируются следующие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«Товары» - Кт «Поставщики» на количество и сумму закупаемого товара.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Продажа товара производится со склада и регистрируется документом «Расходная накладная»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«Расходная накладная» реализует следующие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 Дт «Прибыли и убытки» - Кт «Товары» на количество и сумму себестоимости;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 Дт «Покупатели» - Кт «Прибыли и убытки» на сумму в продажных ценах.</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Себестоимость товара рассчитывается в разрезе партий поступления этого товара.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построить отчет о товарах на складах.</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Остатки товаров на 10.01.2010</w:t>
      </w:r>
    </w:p>
    <w:tbl>
      <w:tblPr>
        <w:tblStyle w:val="Table21"/>
        <w:bidiVisual w:val="0"/>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92"/>
        <w:gridCol w:w="2393"/>
        <w:gridCol w:w="2393"/>
        <w:gridCol w:w="2393"/>
        <w:tblGridChange w:id="0">
          <w:tblGrid>
            <w:gridCol w:w="2392"/>
            <w:gridCol w:w="2393"/>
            <w:gridCol w:w="2393"/>
            <w:gridCol w:w="2393"/>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Товар</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Склад</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Количество</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Сумма</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Йогурт</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550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65000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«Центральный»</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50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«Ближний свет»</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500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Кефир</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400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«Центральный»</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w6i7sjqvs8yp" w:id="33"/>
      <w:bookmarkEnd w:id="33"/>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Начисление зарплаты сотрудникам авто предприятия осуществляется ежемесячно с использованием метода отклонений. Сотрудники работают на автомобилях предприятия, поэтому возможен обмен автомобилями между водителями.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Все сотрудники работают по графику работы, установленному для каждого автомобиля отдельно.</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w:t>
      </w:r>
      <w:r w:rsidDel="00000000" w:rsidR="00000000" w:rsidRPr="00000000">
        <w:rPr>
          <w:rtl w:val="0"/>
        </w:rPr>
        <w:t xml:space="preserve">е зависимо от отработанного времени сотрудникам предприятия ежемесячно выплачивается фиксированная сумма денег. </w:t>
      </w:r>
      <w:r w:rsidDel="00000000" w:rsidR="00000000" w:rsidRPr="00000000">
        <w:rPr>
          <w:rtl w:val="0"/>
        </w:rPr>
        <w:t xml:space="preserve">Размер суммы одинаков для всех сотрудников и не меняется в течение расчетного периода.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Сотруднику предприятия выплачивается надбавка, рассчитываемая как </w:t>
      </w:r>
      <w:r w:rsidDel="00000000" w:rsidR="00000000" w:rsidRPr="00000000">
        <w:rPr>
          <w:rtl w:val="0"/>
        </w:rPr>
        <w:t xml:space="preserve">общая сумма </w:t>
      </w:r>
      <w:r w:rsidDel="00000000" w:rsidR="00000000" w:rsidRPr="00000000">
        <w:rPr>
          <w:rtl w:val="0"/>
        </w:rPr>
        <w:t xml:space="preserve">оплат пассажиров</w:t>
      </w:r>
      <w:r w:rsidDel="00000000" w:rsidR="00000000" w:rsidRPr="00000000">
        <w:rPr>
          <w:rtl w:val="0"/>
        </w:rPr>
        <w:t xml:space="preserve"> за прошлый месяц</w:t>
      </w:r>
      <w:r w:rsidDel="00000000" w:rsidR="00000000" w:rsidRPr="00000000">
        <w:rPr>
          <w:rtl w:val="0"/>
        </w:rPr>
        <w:t xml:space="preserve">, полученная сотрудником, умноженная на определенный процент. Значение процента для надбавки может изменяться не чаще, чем один раз в месяц. В информационной базе необходимо хранить историю его изменения.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Один календарный месяц в году сотрудникам предоставляется оплачиваемый отпуск, размер которого определяется как количество дней отпуска, умноженное на среднюю дневную ставку.</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Дни отпуска рассчитываются по пятидневному графику. Средняя дневная ставка определяется как сумма всех начислений за три предыдущих месяца</w:t>
      </w:r>
      <w:r w:rsidDel="00000000" w:rsidR="00000000" w:rsidRPr="00000000">
        <w:rPr>
          <w:i w:val="1"/>
          <w:rtl w:val="0"/>
        </w:rPr>
        <w:t xml:space="preserve"> /на </w:t>
      </w:r>
      <w:r w:rsidDel="00000000" w:rsidR="00000000" w:rsidRPr="00000000">
        <w:rPr>
          <w:i w:val="1"/>
          <w:rtl w:val="0"/>
        </w:rPr>
        <w:t xml:space="preserve">к</w:t>
      </w:r>
      <w:r w:rsidDel="00000000" w:rsidR="00000000" w:rsidRPr="00000000">
        <w:rPr>
          <w:i w:val="1"/>
          <w:rtl w:val="0"/>
        </w:rPr>
        <w:t xml:space="preserve">ол-во отработанных дней</w:t>
      </w:r>
      <w:r w:rsidDel="00000000" w:rsidR="00000000" w:rsidRPr="00000000">
        <w:rPr>
          <w:i w:val="1"/>
          <w:rtl w:val="0"/>
        </w:rPr>
        <w:t xml:space="preserve"> за пред. 3 месяца</w:t>
      </w:r>
      <w:r w:rsidDel="00000000" w:rsidR="00000000" w:rsidRPr="00000000">
        <w:rPr>
          <w:rtl w:val="0"/>
        </w:rPr>
        <w:t xml:space="preserve">. Следует учесть, что данные об отпуске не могут вводиться в систему задним числом.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Механизм перерасчетов в рамках данной задачи использовать не надо. Ввод всех начислений происходит документом «Начисление зарплаты». Документ в расчетом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оклада: с 10.01 по 03.02 вводить нельзя. В одном документе могут быть данные только за текущий расчетный период.</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Для анализа сделанных сотрудникам предприятия начислений в конфигурации необходимо предусмотреть отчет следующего вида: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Период март 2012 – июнь 2012г.</w:t>
      </w:r>
    </w:p>
    <w:tbl>
      <w:tblPr>
        <w:tblStyle w:val="Table22"/>
        <w:bidiVisual w:val="0"/>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24"/>
        <w:gridCol w:w="1669"/>
        <w:gridCol w:w="1706"/>
        <w:gridCol w:w="1573"/>
        <w:gridCol w:w="1574"/>
        <w:gridCol w:w="1325"/>
        <w:tblGridChange w:id="0">
          <w:tblGrid>
            <w:gridCol w:w="1724"/>
            <w:gridCol w:w="1669"/>
            <w:gridCol w:w="1706"/>
            <w:gridCol w:w="1573"/>
            <w:gridCol w:w="1574"/>
            <w:gridCol w:w="1325"/>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Автомобиль</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Вид начисления</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Период 1</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Период 2</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ИТОГО:</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hanging="15"/>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hanging="15"/>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nigmqu947eui" w:id="34"/>
      <w:bookmarkEnd w:id="34"/>
      <w:r w:rsidDel="00000000" w:rsidR="00000000" w:rsidRPr="00000000">
        <w:rPr>
          <w:rtl w:val="0"/>
        </w:rPr>
        <w:t xml:space="preserve">Управляемые формы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Организовать хранение продажных цен деталей в разрезе типов цен (оптовые, розничные и т.д.) в документе «Расходная накладная» необходимо иметь возможность указывать тип цен, по которым осуществляется отпуск товара. </w:t>
      </w:r>
      <w:r w:rsidDel="00000000" w:rsidR="00000000" w:rsidRPr="00000000">
        <w:rPr>
          <w:rtl w:val="0"/>
        </w:rPr>
        <w:t xml:space="preserve">В форме выбора деталей</w:t>
      </w:r>
      <w:r w:rsidDel="00000000" w:rsidR="00000000" w:rsidRPr="00000000">
        <w:rPr>
          <w:rtl w:val="0"/>
        </w:rPr>
        <w:t xml:space="preserve">, для каждой детали, дополнительно необходимо отражать ее цену (согласно указанному в документе типу цен), а так же </w:t>
      </w:r>
      <w:r w:rsidDel="00000000" w:rsidR="00000000" w:rsidRPr="00000000">
        <w:rPr>
          <w:rtl w:val="0"/>
        </w:rPr>
        <w:t xml:space="preserve">текущий остаток на складе.</w:t>
      </w:r>
      <w:r w:rsidDel="00000000" w:rsidR="00000000" w:rsidRPr="00000000">
        <w:rPr>
          <w:rtl w:val="0"/>
        </w:rPr>
        <w:t xml:space="preserve"> Склад, как и тип цен, указывается в шапке документа «Расходн</w:t>
      </w:r>
      <w:r w:rsidDel="00000000" w:rsidR="00000000" w:rsidRPr="00000000">
        <w:rPr>
          <w:rtl w:val="0"/>
        </w:rPr>
        <w:t xml:space="preserve">ая накладная». При выборе детали в документ должна добавляться не только сама деталь, но и соответствующая цена.</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6iafims06plg" w:id="35"/>
      <w:bookmarkEnd w:id="35"/>
      <w:r w:rsidDel="00000000" w:rsidR="00000000" w:rsidRPr="00000000">
        <w:rPr>
          <w:rtl w:val="0"/>
        </w:rPr>
        <w:t xml:space="preserve">Билет 7</w:t>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73t2nhmpcq22" w:id="36"/>
      <w:bookmarkEnd w:id="36"/>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Весь учет ведется одновременно в </w:t>
      </w:r>
      <w:r w:rsidDel="00000000" w:rsidR="00000000" w:rsidRPr="00000000">
        <w:rPr>
          <w:rtl w:val="0"/>
        </w:rPr>
        <w:t xml:space="preserve">2-х валютах:</w:t>
      </w:r>
      <w:r w:rsidDel="00000000" w:rsidR="00000000" w:rsidRPr="00000000">
        <w:rPr>
          <w:rtl w:val="0"/>
        </w:rPr>
        <w:t xml:space="preserve"> рубли и доллары. При проведении документов курс указывается непосредственно в самом документе. Возникновение курсовых разниц на себестоимость при продаже не предполагается.</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Складской учет товаров не ведется.</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Необходимо построить отчет по продажам товаров за период.</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Продажи с 01.01.2010 по 31.03.2010</w:t>
      </w:r>
    </w:p>
    <w:tbl>
      <w:tblPr>
        <w:tblStyle w:val="Table23"/>
        <w:bidiVisual w:val="0"/>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14"/>
        <w:gridCol w:w="1914"/>
        <w:gridCol w:w="1914"/>
        <w:gridCol w:w="1914"/>
        <w:gridCol w:w="1915"/>
        <w:tblGridChange w:id="0">
          <w:tblGrid>
            <w:gridCol w:w="1914"/>
            <w:gridCol w:w="1914"/>
            <w:gridCol w:w="1914"/>
            <w:gridCol w:w="1914"/>
            <w:gridCol w:w="1915"/>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Номенклатура</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Кол-во</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Себест-сть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руб./дол.</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Продажа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руб./дол.</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Прибыль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руб./дол.</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Куртка замшевая</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3</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9 000</w:t>
            </w:r>
          </w:p>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300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20 000</w:t>
            </w:r>
          </w:p>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620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11 000</w:t>
            </w:r>
          </w:p>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320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Портсигар</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3</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1 000</w:t>
            </w:r>
          </w:p>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30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1 800</w:t>
            </w:r>
          </w:p>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50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800</w:t>
            </w:r>
          </w:p>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20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Доставка</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3 200</w:t>
            </w:r>
          </w:p>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3 200</w:t>
            </w:r>
          </w:p>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100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Прибыль по каждой валюте рассчитывается как:</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«Сумма продаж» - «Себестоимость»</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h7cy4p6s6coa" w:id="37"/>
      <w:bookmarkEnd w:id="37"/>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Взаиморасчеты с покупателями ведутся в разрезе договоров с детализацией до документа отгрузки. С каждым контрагентом может быть заключено произвольное количество договоров. В каждом договоре указывается дата окончания действия этого договора. 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(договор вместе с контрагентом указывается в шапке документа). Пользователю должно быть запрещено указывать не соответствующий контрагенту договор.</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Взаиморасчеты с покупателями ведутся одновременно в рублях и евро. Курс евро указывается пользователем вручную в документе.</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Документ «Расходная накладная» формирует следующую проводку:</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«Покупатели» - Кт «Прибыли и убытки» на сумму продажи</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Погашение задолженности (оплата переданного покупателю товара) регистрируется с помощью документа «Приход денег». В реквизитах документа указывается контрагент и сумма оплаты. Погашение задолженности происходит в первую очередь по тем договорам, у которых срок окончания действия самый ранний. В рамках каждого договора задолженность погашается в хронологическом порядке, начиная с самой первой недоплаченной накладной. Сумма оплаты не может превосходить сумму задолженности. В том случае, если сумма оплаты больше суммы общей задолженности, то документ не должен проводиться.</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Контроль задолженностей должен производиться по рублевым суммам.</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Незакрытые в евро задолженности, закрытые в рублях, закрываются пользователем вручную с помощью документа «Операция».</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Документ «Приход денег» формирует следующую проводку:</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«Касса» - Кт «Покупатели» на расчетную сумму оплат</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Необходимо создать отчет по состоянию взаиморасчетов с покупателями.</w:t>
      </w:r>
    </w:p>
    <w:tbl>
      <w:tblPr>
        <w:tblStyle w:val="Table24"/>
        <w:bidiVisual w:val="0"/>
        <w:tblW w:w="957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14"/>
        <w:gridCol w:w="1313"/>
        <w:gridCol w:w="2977"/>
        <w:gridCol w:w="1452"/>
        <w:gridCol w:w="1915"/>
        <w:tblGridChange w:id="0">
          <w:tblGrid>
            <w:gridCol w:w="1914"/>
            <w:gridCol w:w="1313"/>
            <w:gridCol w:w="2977"/>
            <w:gridCol w:w="1452"/>
            <w:gridCol w:w="1915"/>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Контрагент</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Договор</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Документ</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Оплата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Руб./Евро</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Отгрузка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Руб./Евро</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Красный</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Пролетарий</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15 000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340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27 000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540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1-кр/пр</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15 000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340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22 000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540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Расх. Накладная № 2</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10 000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240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10 000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240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Расх. Накладная № 4</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5 000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12 000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300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18-кр/пр</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Расх. Накладная № 14</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5000</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105</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mtwoqrz83ra5" w:id="38"/>
      <w:bookmarkEnd w:id="38"/>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 и в командировке.</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Внешний вид формы табеля представлен на следующем </w:t>
      </w:r>
      <w:r w:rsidDel="00000000" w:rsidR="00000000" w:rsidRPr="00000000">
        <w:rPr>
          <w:rtl w:val="0"/>
        </w:rPr>
        <w:t xml:space="preserve">рисунке</w:t>
      </w:r>
      <w:r w:rsidDel="00000000" w:rsidR="00000000" w:rsidRPr="00000000">
        <w:rPr>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drawing>
          <wp:inline distB="19050" distT="19050" distL="19050" distR="19050">
            <wp:extent cx="6276975" cy="2571750"/>
            <wp:effectExtent b="0" l="0" r="0" t="0"/>
            <wp:docPr id="2"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6276975" cy="25717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По мере необходимости любой сотрудник может быть отправлен в командировку. В этом случае начисление по окладу не происходит. Часы, проведенные в командировке, определяются по пятидневному графику работы, исходя из 40 часовой рабочей недели.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Часовая ставка для расчета командировки определяется как сумма всех начислений за два предыдущих месяца, деленная на количество рабочих часов в двух предыдущих месяцах. Следует учесть, что данные о командировке не могут вводиться в систему задним числом.</w:t>
      </w:r>
    </w:p>
    <w:p w:rsidR="00000000" w:rsidDel="00000000" w:rsidP="00000000" w:rsidRDefault="00000000" w:rsidRPr="00000000">
      <w:pPr>
        <w:keepNext w:val="0"/>
        <w:keepLines w:val="0"/>
        <w:widowControl w:val="0"/>
        <w:contextualSpacing w:val="0"/>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Для анализа сделанных сотрудникам предприятия начислений в конфигурации необходимо предусмотреть отчет следующего вида:</w:t>
      </w:r>
    </w:p>
    <w:tbl>
      <w:tblPr>
        <w:tblStyle w:val="Table25"/>
        <w:bidiVisual w:val="0"/>
        <w:tblW w:w="957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53"/>
        <w:gridCol w:w="1676"/>
        <w:gridCol w:w="1573"/>
        <w:gridCol w:w="1575"/>
        <w:gridCol w:w="1576"/>
        <w:gridCol w:w="1318"/>
        <w:tblGridChange w:id="0">
          <w:tblGrid>
            <w:gridCol w:w="1853"/>
            <w:gridCol w:w="1676"/>
            <w:gridCol w:w="1573"/>
            <w:gridCol w:w="1575"/>
            <w:gridCol w:w="1576"/>
            <w:gridCol w:w="1318"/>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30"/>
              <w:contextualSpacing w:val="0"/>
              <w:jc w:val="center"/>
            </w:pPr>
            <w:r w:rsidDel="00000000" w:rsidR="00000000" w:rsidRPr="00000000">
              <w:rPr>
                <w:rFonts w:ascii="Times New Roman" w:cs="Times New Roman" w:eastAsia="Times New Roman" w:hAnsi="Times New Roman"/>
                <w:b w:val="1"/>
                <w:sz w:val="24"/>
                <w:rtl w:val="0"/>
              </w:rPr>
              <w:t xml:space="preserve">Подразделение</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30"/>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30"/>
              <w:contextualSpacing w:val="0"/>
              <w:jc w:val="center"/>
            </w:pPr>
            <w:r w:rsidDel="00000000" w:rsidR="00000000" w:rsidRPr="00000000">
              <w:rPr>
                <w:rFonts w:ascii="Times New Roman" w:cs="Times New Roman" w:eastAsia="Times New Roman" w:hAnsi="Times New Roman"/>
                <w:b w:val="1"/>
                <w:sz w:val="24"/>
                <w:rtl w:val="0"/>
              </w:rPr>
              <w:t xml:space="preserve">Вид расчета</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30"/>
              <w:contextualSpacing w:val="0"/>
              <w:jc w:val="center"/>
            </w:pPr>
            <w:r w:rsidDel="00000000" w:rsidR="00000000" w:rsidRPr="00000000">
              <w:rPr>
                <w:rFonts w:ascii="Times New Roman" w:cs="Times New Roman" w:eastAsia="Times New Roman" w:hAnsi="Times New Roman"/>
                <w:b w:val="1"/>
                <w:sz w:val="24"/>
                <w:rtl w:val="0"/>
              </w:rPr>
              <w:t xml:space="preserve">Период 1</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30"/>
              <w:contextualSpacing w:val="0"/>
              <w:jc w:val="center"/>
            </w:pPr>
            <w:r w:rsidDel="00000000" w:rsidR="00000000" w:rsidRPr="00000000">
              <w:rPr>
                <w:rFonts w:ascii="Times New Roman" w:cs="Times New Roman" w:eastAsia="Times New Roman" w:hAnsi="Times New Roman"/>
                <w:b w:val="1"/>
                <w:sz w:val="24"/>
                <w:rtl w:val="0"/>
              </w:rPr>
              <w:t xml:space="preserve">Период 2</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30"/>
              <w:contextualSpacing w:val="0"/>
              <w:jc w:val="center"/>
            </w:pPr>
            <w:r w:rsidDel="00000000" w:rsidR="00000000" w:rsidRPr="00000000">
              <w:rPr>
                <w:rFonts w:ascii="Times New Roman" w:cs="Times New Roman" w:eastAsia="Times New Roman" w:hAnsi="Times New Roman"/>
                <w:b w:val="1"/>
                <w:sz w:val="24"/>
                <w:rtl w:val="0"/>
              </w:rPr>
              <w:t xml:space="preserve">…</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30"/>
              <w:contextualSpacing w:val="0"/>
            </w:pPr>
            <w:r w:rsidDel="00000000" w:rsidR="00000000" w:rsidRPr="00000000">
              <w:rPr>
                <w:rtl w:val="0"/>
              </w:rPr>
            </w:r>
          </w:p>
        </w:tc>
      </w:tr>
      <w:tr>
        <w:trPr>
          <w:trHeight w:val="40" w:hRule="atLeast"/>
        </w:trP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30"/>
              <w:contextualSpacing w:val="0"/>
            </w:pPr>
            <w:r w:rsidDel="00000000" w:rsidR="00000000" w:rsidRPr="00000000">
              <w:rPr>
                <w:rFonts w:ascii="Times New Roman" w:cs="Times New Roman" w:eastAsia="Times New Roman" w:hAnsi="Times New Roman"/>
                <w:sz w:val="24"/>
                <w:rtl w:val="0"/>
              </w:rPr>
              <w:t xml:space="preserve">Итого:</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3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hanging="3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hanging="3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Отчет может быть построен за любой расчетный период.</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r8o4v4iyt8ib" w:id="39"/>
      <w:bookmarkEnd w:id="39"/>
      <w:r w:rsidDel="00000000" w:rsidR="00000000" w:rsidRPr="00000000">
        <w:rPr>
          <w:rtl w:val="0"/>
        </w:rPr>
        <w:t xml:space="preserve">Управляемые формы</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В специальной форме подбора, открываемой из формы документа «Расходная накладная», пользователь должен иметь возможность выбрать произвольное количество номенклатурных позиций, которые в результате отображаются в таблице «Отобранные товары», с указанием самого товара и его количества.</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Дополнительно должна поддерживаться возможность перетаскивания мышкой выбранного товара из списка товаров в таблицу «Отобранные товары».</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После окончания подбора в табличной части документа должны появиться строки со всеми выбранными товарами в указанном количестве. Примерные вид формы подбора:</w:t>
      </w:r>
    </w:p>
    <w:p w:rsidR="00000000" w:rsidDel="00000000" w:rsidP="00000000" w:rsidRDefault="00000000" w:rsidRPr="00000000">
      <w:pPr>
        <w:keepNext w:val="0"/>
        <w:keepLines w:val="0"/>
        <w:widowControl w:val="0"/>
        <w:ind w:left="0" w:firstLine="0"/>
        <w:contextualSpacing w:val="0"/>
        <w:jc w:val="center"/>
      </w:pPr>
      <w:r w:rsidDel="00000000" w:rsidR="00000000" w:rsidRPr="00000000">
        <w:drawing>
          <wp:inline distB="19050" distT="19050" distL="19050" distR="19050">
            <wp:extent cx="5667375" cy="4238625"/>
            <wp:effectExtent b="0" l="0" r="0" t="0"/>
            <wp:docPr id="3"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667375" cy="42386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i w:val="1"/>
          <w:rtl w:val="0"/>
        </w:rPr>
        <w:t xml:space="preserve">Комментарии при сдаче</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ОУ</w:t>
      </w:r>
      <w:r w:rsidDel="00000000" w:rsidR="00000000" w:rsidRPr="00000000">
        <w:rPr>
          <w:rtl w:val="0"/>
        </w:rPr>
        <w:t xml:space="preserve">: Приходная - Расходная, FIFO-LIFO. В руб. и долларах. Сразу же задал вопрос экзаменатору -</w:t>
      </w:r>
      <w:r w:rsidDel="00000000" w:rsidR="00000000" w:rsidRPr="00000000">
        <w:rPr>
          <w:rtl w:val="0"/>
        </w:rPr>
        <w:t xml:space="preserve"> Если списывать и доллары</w:t>
      </w:r>
      <w:r w:rsidDel="00000000" w:rsidR="00000000" w:rsidRPr="00000000">
        <w:rPr>
          <w:rtl w:val="0"/>
        </w:rPr>
        <w:t xml:space="preserve"> РН.ОстаткиНоменклатуры может никогда не свернуться. Ответ меня полность устроил - "Ну и хрен с ним, такое условие задачи - доллары не сворачиваются...". Отлично...</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i w:val="1"/>
          <w:rtl w:val="0"/>
        </w:rPr>
        <w:t xml:space="preserve">Комментарий от сдающего: Из отчета о проверке дистанционного экзамена: "ОУ: регистр не закрывается по ресурсу СуммаВал"</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Вот вам и Гончаров.)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СПР:</w:t>
      </w:r>
      <w:r w:rsidDel="00000000" w:rsidR="00000000" w:rsidRPr="00000000">
        <w:rPr>
          <w:rtl w:val="0"/>
        </w:rPr>
        <w:t xml:space="preserve">В расчетной задаче был неприятный момент - указано: "Ввод всех начислений происходит документом «Начисление зарплаты»". Но, я все движения и расчет делал из Табеля. Короче документ НачислениеЗарплаты вообще не создавал. Дмитрий сразу указал, что это в принципе грубая ошибка. Сейчас думаю правильнее было бы результаты расчета Табеля выгрузить в какой-либо </w:t>
      </w:r>
      <w:r w:rsidDel="00000000" w:rsidR="00000000" w:rsidRPr="00000000">
        <w:rPr>
          <w:rtl w:val="0"/>
        </w:rPr>
        <w:t xml:space="preserve">промежуточный регистр сведений</w:t>
      </w:r>
      <w:r w:rsidDel="00000000" w:rsidR="00000000" w:rsidRPr="00000000">
        <w:rPr>
          <w:rtl w:val="0"/>
        </w:rPr>
        <w:t xml:space="preserve">, а потом из него подкидывать в расчет документа НачислениеЗарплаты. Я стал доказывать, что это лишний документ - все и так отлично работает. Короче мы с ним нашли общий язык, а вот как быть в случае дистанционной сдачи - не знаю. Доказывать то некому - на той стороне железяка бездушная.</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Больше в режиме Предприятия ничего не проверял. Весь функционал коту под хвост. Даже жалко как то: "Удалите Вашу базу. Оценка - ПЯТЬ".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after="240" w:lineRule="auto"/>
        <w:contextualSpacing w:val="0"/>
        <w:jc w:val="center"/>
      </w:pPr>
      <w:bookmarkStart w:colFirst="0" w:colLast="0" w:name="h.978ax76juhum" w:id="40"/>
      <w:bookmarkEnd w:id="40"/>
      <w:r w:rsidDel="00000000" w:rsidR="00000000" w:rsidRPr="00000000">
        <w:rPr>
          <w:b w:val="1"/>
          <w:sz w:val="32"/>
          <w:rtl w:val="0"/>
        </w:rPr>
        <w:t xml:space="preserve">Билет 8</w:t>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sqxk793g1ktl" w:id="41"/>
      <w:bookmarkEnd w:id="41"/>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Компания занимается оптовой торговлей. Все операции отражаются документами «Приходная накладная», «Расходная накладная», «Приход денег» и «Расход денег», причем для каждого из них может быть указана своя статья затрат. Таким образом, документ «Расход денег» может отражать операции например по оплате поставщику или возврата от покупателя в зависимости от выбранной статьи затрат.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Структурно компания</w:t>
      </w:r>
      <w:r w:rsidDel="00000000" w:rsidR="00000000" w:rsidRPr="00000000">
        <w:rPr>
          <w:rtl w:val="0"/>
        </w:rPr>
        <w:t xml:space="preserve"> состоит из нескольких подразделений. В целях ведения управленческого учета </w:t>
      </w:r>
      <w:r w:rsidDel="00000000" w:rsidR="00000000" w:rsidRPr="00000000">
        <w:rPr>
          <w:rtl w:val="0"/>
        </w:rPr>
        <w:t xml:space="preserve">для каждого отдела заводится бюджет</w:t>
      </w:r>
      <w:r w:rsidDel="00000000" w:rsidR="00000000" w:rsidRPr="00000000">
        <w:rPr>
          <w:rtl w:val="0"/>
        </w:rPr>
        <w:t xml:space="preserve"> (документ «Бюджет»)</w:t>
      </w:r>
      <w:r w:rsidDel="00000000" w:rsidR="00000000" w:rsidRPr="00000000">
        <w:rPr>
          <w:rtl w:val="0"/>
        </w:rPr>
        <w:t xml:space="preserve"> </w:t>
      </w:r>
      <w:r w:rsidDel="00000000" w:rsidR="00000000" w:rsidRPr="00000000">
        <w:rPr>
          <w:strike w:val="1"/>
          <w:rtl w:val="0"/>
        </w:rPr>
        <w:t xml:space="preserve">на предстоящий месяц</w:t>
      </w:r>
      <w:r w:rsidDel="00000000" w:rsidR="00000000" w:rsidRPr="00000000">
        <w:rPr>
          <w:rtl w:val="0"/>
        </w:rPr>
        <w:t xml:space="preserve"> </w:t>
      </w:r>
      <w:r w:rsidDel="00000000" w:rsidR="00000000" w:rsidRPr="00000000">
        <w:rPr>
          <w:u w:val="single"/>
          <w:rtl w:val="0"/>
        </w:rPr>
        <w:t xml:space="preserve">произвольный период </w:t>
      </w:r>
      <w:r w:rsidDel="00000000" w:rsidR="00000000" w:rsidRPr="00000000">
        <w:rPr>
          <w:u w:val="single"/>
          <w:rtl w:val="0"/>
        </w:rPr>
        <w:t xml:space="preserve">(указывается в шапке документа)</w:t>
      </w:r>
      <w:r w:rsidDel="00000000" w:rsidR="00000000" w:rsidRPr="00000000">
        <w:rPr>
          <w:rtl w:val="0"/>
        </w:rPr>
        <w:t xml:space="preserve"> с указанием всех предполагаемых статей затрат, сумм по ним и возможного превышения этих сумм в суммовом выражении. Следует считать, что каждое подразделение может вводить несколько документов «Бюджет», данные которых должны суммироваться для формирования итогового бюджета.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целях контроля над исполнением бюджета </w:t>
      </w:r>
      <w:r w:rsidDel="00000000" w:rsidR="00000000" w:rsidRPr="00000000">
        <w:rPr>
          <w:rtl w:val="0"/>
        </w:rPr>
        <w:t xml:space="preserve">при проведении любого документа</w:t>
      </w:r>
      <w:r w:rsidDel="00000000" w:rsidR="00000000" w:rsidRPr="00000000">
        <w:rPr>
          <w:rtl w:val="0"/>
        </w:rPr>
        <w:t xml:space="preserve"> должен происходить анализ фактических затрат и выводится соответствующее предупреждение, в случае превышения над бюджетом. Например, если по статье «оплата поставщикам» запланировано </w:t>
      </w:r>
      <w:r w:rsidDel="00000000" w:rsidR="00000000" w:rsidRPr="00000000">
        <w:rPr>
          <w:rtl w:val="0"/>
        </w:rPr>
        <w:t xml:space="preserve">100 000 и 20 000</w:t>
      </w:r>
      <w:r w:rsidDel="00000000" w:rsidR="00000000" w:rsidRPr="00000000">
        <w:rPr>
          <w:rtl w:val="0"/>
        </w:rPr>
        <w:t xml:space="preserve">, то при суммарной оплате более 100 000 и более 120 000 должны быть выданы соответствующие предупреждения.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Можно считать, что документы задним числом не вводятся, но существующие документы могут быть перепроведены.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отчет по исполнению бюджета за период, кратный месяцу.</w:t>
      </w:r>
    </w:p>
    <w:p w:rsidR="00000000" w:rsidDel="00000000" w:rsidP="00000000" w:rsidRDefault="00000000" w:rsidRPr="00000000">
      <w:pPr>
        <w:keepNext w:val="0"/>
        <w:keepLines w:val="0"/>
        <w:widowControl w:val="0"/>
        <w:contextualSpacing w:val="0"/>
      </w:pPr>
      <w:r w:rsidDel="00000000" w:rsidR="00000000" w:rsidRPr="00000000">
        <w:rPr>
          <w:rtl w:val="0"/>
        </w:rPr>
        <w:t xml:space="preserve">Исполнение бюджета за период с 01.01.2010 по 29.02.2010</w:t>
      </w:r>
    </w:p>
    <w:tbl>
      <w:tblPr>
        <w:tblStyle w:val="Table26"/>
        <w:bidiVisual w:val="0"/>
        <w:tblW w:w="9143.188976377953"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50"/>
        <w:gridCol w:w="1699"/>
        <w:gridCol w:w="1077.1653543307089"/>
        <w:gridCol w:w="705"/>
        <w:gridCol w:w="851"/>
        <w:gridCol w:w="1077.1653543307089"/>
        <w:gridCol w:w="850"/>
        <w:gridCol w:w="1133.8582677165355"/>
        <w:tblGridChange w:id="0">
          <w:tblGrid>
            <w:gridCol w:w="1750"/>
            <w:gridCol w:w="1699"/>
            <w:gridCol w:w="1077.1653543307089"/>
            <w:gridCol w:w="705"/>
            <w:gridCol w:w="851"/>
            <w:gridCol w:w="1077.1653543307089"/>
            <w:gridCol w:w="850"/>
            <w:gridCol w:w="1133.8582677165355"/>
          </w:tblGrid>
        </w:tblGridChange>
      </w:tblGrid>
      <w:tr>
        <w:trPr>
          <w:trHeight w:val="1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Подразделение</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Статья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Январь</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15"/>
              <w:contextualSpacing w:val="0"/>
              <w:jc w:val="cente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15"/>
              <w:contextualSpacing w:val="0"/>
              <w:jc w:val="center"/>
            </w:pPr>
            <w:r w:rsidDel="00000000" w:rsidR="00000000" w:rsidRPr="00000000">
              <w:rPr>
                <w:b w:val="1"/>
                <w:rtl w:val="0"/>
              </w:rPr>
              <w:t xml:space="preserve">Февраль</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15"/>
              <w:contextualSpacing w:val="0"/>
              <w:jc w:val="cente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15"/>
              <w:contextualSpacing w:val="0"/>
              <w:jc w:val="center"/>
            </w:pPr>
            <w:r w:rsidDel="00000000" w:rsidR="00000000" w:rsidRPr="00000000">
              <w:rPr>
                <w:rtl w:val="0"/>
              </w:rPr>
            </w:r>
          </w:p>
        </w:tc>
      </w:tr>
      <w:tr>
        <w:trPr>
          <w:trHeight w:val="1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План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Факт</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 исп.</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План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Факт</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 исп.</w:t>
            </w:r>
            <w:r w:rsidDel="00000000" w:rsidR="00000000" w:rsidRPr="00000000">
              <w:rPr>
                <w:rtl w:val="0"/>
              </w:rPr>
            </w:r>
          </w:p>
        </w:tc>
      </w:tr>
      <w:tr>
        <w:trPr>
          <w:trHeight w:val="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Отд.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r>
      <w:tr>
        <w:trPr>
          <w:trHeight w:val="1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Оплата поставщикам</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500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450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90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500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500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100</w:t>
            </w:r>
          </w:p>
        </w:tc>
      </w:tr>
      <w:tr>
        <w:trPr>
          <w:trHeight w:val="22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Закупка товара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500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470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 94</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500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530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106</w:t>
            </w:r>
          </w:p>
        </w:tc>
      </w:tr>
      <w:tr>
        <w:trPr>
          <w:trHeight w:val="12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Зарплата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20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22</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110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20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25</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125</w:t>
            </w:r>
          </w:p>
        </w:tc>
      </w:tr>
      <w:tr>
        <w:trPr>
          <w:trHeight w:val="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Розница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r>
      <w:tr>
        <w:trPr>
          <w:trHeight w:val="1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Оплата покупателей</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800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880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110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800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840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105</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Возвраты покупателей</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5</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5</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2</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40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исп.» рассчитывается как процент фактических затрат относительно плановых.</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7c9agmjs5qp" w:id="42"/>
      <w:bookmarkEnd w:id="42"/>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«Приходная накладная» реализует следующую проводку:</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«Товары» - Km «Поставщики» на сумму закупаемого товара.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по каждой номенклатурной позиции для каждого ее инвентарного номера. При списании себестоимости следует учесть, что она может быть скорректирована пользователем документом «Операция» и не совпадать с закупочной ценой.</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«Расходная накладная» реализует следующие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«Прибыли и убытки» - Km «Товары» на сумму себестоимости;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«Покупатели» - Km «Прибыли и убытки» на сумму в продажных ценах.</w:t>
      </w:r>
    </w:p>
    <w:p w:rsidR="00000000" w:rsidDel="00000000" w:rsidP="00000000" w:rsidRDefault="00000000" w:rsidRPr="00000000">
      <w:pPr>
        <w:keepNext w:val="0"/>
        <w:keepLines w:val="0"/>
        <w:widowControl w:val="0"/>
        <w:contextualSpacing w:val="0"/>
      </w:pPr>
      <w:r w:rsidDel="00000000" w:rsidR="00000000" w:rsidRPr="00000000">
        <w:rPr>
          <w:rtl w:val="0"/>
        </w:rPr>
        <w:t xml:space="preserve">Также в документе «Расходная накладная» указывается сотрудник, осуществивший продажу. </w:t>
      </w:r>
      <w:r w:rsidDel="00000000" w:rsidR="00000000" w:rsidRPr="00000000">
        <w:rPr>
          <w:i w:val="1"/>
          <w:rtl w:val="0"/>
        </w:rPr>
        <w:t xml:space="preserve">Для сотрудников нужна возможность указывать различные свойства – пол, образование, наличие прав и т.п. (комментарий от тех, кто сдавал)</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сформировать отчет, который за указанный интервал дат показывал бы данные о продажах товара сотрудниками </w:t>
      </w:r>
      <w:r w:rsidDel="00000000" w:rsidR="00000000" w:rsidRPr="00000000">
        <w:rPr>
          <w:i w:val="1"/>
          <w:rtl w:val="0"/>
        </w:rPr>
        <w:t xml:space="preserve">(аналогично)</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7"/>
        <w:bidiVisual w:val="0"/>
        <w:tblW w:w="9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14"/>
        <w:gridCol w:w="1871"/>
        <w:gridCol w:w="2508"/>
        <w:gridCol w:w="1740"/>
        <w:gridCol w:w="1410"/>
        <w:tblGridChange w:id="0">
          <w:tblGrid>
            <w:gridCol w:w="1814"/>
            <w:gridCol w:w="1871"/>
            <w:gridCol w:w="2508"/>
            <w:gridCol w:w="1740"/>
            <w:gridCol w:w="1410"/>
          </w:tblGrid>
        </w:tblGridChange>
      </w:tblGrid>
      <w:tr>
        <w:trPr>
          <w:trHeight w:val="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jc w:val="center"/>
            </w:pPr>
            <w:r w:rsidDel="00000000" w:rsidR="00000000" w:rsidRPr="00000000">
              <w:rPr>
                <w:rFonts w:ascii="Times New Roman" w:cs="Times New Roman" w:eastAsia="Times New Roman" w:hAnsi="Times New Roman"/>
                <w:b w:val="1"/>
                <w:sz w:val="24"/>
                <w:rtl w:val="0"/>
              </w:rPr>
              <w:t xml:space="preserve">Образование (свойство)</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jc w:val="center"/>
            </w:pPr>
            <w:r w:rsidDel="00000000" w:rsidR="00000000" w:rsidRPr="00000000">
              <w:rPr>
                <w:rFonts w:ascii="Times New Roman" w:cs="Times New Roman" w:eastAsia="Times New Roman" w:hAnsi="Times New Roman"/>
                <w:b w:val="1"/>
                <w:sz w:val="24"/>
                <w:rtl w:val="0"/>
              </w:rPr>
              <w:t xml:space="preserve">Товар</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jc w:val="center"/>
            </w:pPr>
            <w:r w:rsidDel="00000000" w:rsidR="00000000" w:rsidRPr="00000000">
              <w:rPr>
                <w:rFonts w:ascii="Times New Roman" w:cs="Times New Roman" w:eastAsia="Times New Roman" w:hAnsi="Times New Roman"/>
                <w:b w:val="1"/>
                <w:sz w:val="24"/>
                <w:rtl w:val="0"/>
              </w:rPr>
              <w:t xml:space="preserve">Стоимость</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jc w:val="center"/>
            </w:pPr>
            <w:r w:rsidDel="00000000" w:rsidR="00000000" w:rsidRPr="00000000">
              <w:rPr>
                <w:rFonts w:ascii="Times New Roman" w:cs="Times New Roman" w:eastAsia="Times New Roman" w:hAnsi="Times New Roman"/>
                <w:b w:val="1"/>
                <w:sz w:val="24"/>
                <w:rtl w:val="0"/>
              </w:rPr>
              <w:t xml:space="preserve">Продажа</w:t>
            </w:r>
            <w:r w:rsidDel="00000000" w:rsidR="00000000" w:rsidRPr="00000000">
              <w:rPr>
                <w:rtl w:val="0"/>
              </w:rPr>
            </w:r>
          </w:p>
        </w:tc>
      </w:tr>
      <w:tr>
        <w:trPr>
          <w:trHeight w:val="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Бельдыев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Среднее</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Скрипка/0012</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150 000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200 000</w:t>
            </w:r>
          </w:p>
        </w:tc>
      </w:tr>
      <w:tr>
        <w:trPr>
          <w:trHeight w:val="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Иванов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Высшее</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Барабан/0014</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50 000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70 000</w:t>
            </w:r>
          </w:p>
        </w:tc>
      </w:tr>
      <w:tr>
        <w:trPr>
          <w:trHeight w:val="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Иванов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Высшее</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Барабан / 0024</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52 000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75 990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j1a0pftjabc" w:id="43"/>
      <w:bookmarkEnd w:id="43"/>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Начисление зарплаты сотрудникам предприятия осуществляется ежемесячно с использованием метода отклонений и ведется одновременно в двух валютах (рублях и долларах). 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причем для каждого подразделения компании ведется свой график. Тарифная ставка должна быть определена отдельно для каждого подразделения по специальной шкале в зависимости от отработанного времени. Например:</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8"/>
        <w:bidiVisual w:val="0"/>
        <w:tblW w:w="84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5"/>
        <w:gridCol w:w="3090"/>
        <w:gridCol w:w="3026"/>
        <w:tblGridChange w:id="0">
          <w:tblGrid>
            <w:gridCol w:w="2345"/>
            <w:gridCol w:w="3090"/>
            <w:gridCol w:w="3026"/>
          </w:tblGrid>
        </w:tblGridChange>
      </w:tblGrid>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Подразделение</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Фактически отработанные часы</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Размер ставки</w:t>
            </w:r>
            <w:r w:rsidDel="00000000" w:rsidR="00000000" w:rsidRPr="00000000">
              <w:rPr>
                <w:rtl w:val="0"/>
              </w:rPr>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Отдел внедрения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до 60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12,5</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Отдел внедрения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от 60 до 130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25</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Отдел внедрения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от 130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35</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до 50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10</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от 50 до 150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20</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от 150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40</w:t>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За каждый рабочий день по графику в течение периода начисления сотрудникам предприятия полагается фиксированная сумма денег в качестве компенсации затрат на разговоры по мобильному телефону. Размер суммы в расчетном периоде не меняется и для каждого сотрудника должен быть указан в документе «Начисление зарплаты».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Ввод всех начислений происходит документом «Начисление зарплаты».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за разные расчетные периоды.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Для анализа сделанных сотрудникам предприятия начислений в конфигурации необходимо предусмотреть отчет следующего вида:</w:t>
      </w:r>
    </w:p>
    <w:tbl>
      <w:tblPr>
        <w:tblStyle w:val="Table29"/>
        <w:bidiVisual w:val="0"/>
        <w:tblW w:w="10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35"/>
        <w:gridCol w:w="1500"/>
        <w:gridCol w:w="1320"/>
        <w:gridCol w:w="1305"/>
        <w:gridCol w:w="1200"/>
        <w:gridCol w:w="1380"/>
        <w:gridCol w:w="1005"/>
        <w:gridCol w:w="855"/>
        <w:tblGridChange w:id="0">
          <w:tblGrid>
            <w:gridCol w:w="1935"/>
            <w:gridCol w:w="1500"/>
            <w:gridCol w:w="1320"/>
            <w:gridCol w:w="1305"/>
            <w:gridCol w:w="1200"/>
            <w:gridCol w:w="1380"/>
            <w:gridCol w:w="1005"/>
            <w:gridCol w:w="855"/>
          </w:tblGrid>
        </w:tblGridChange>
      </w:tblGrid>
      <w:tr>
        <w:trPr>
          <w:trHeight w:val="2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Подразделение</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Вид</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расчета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Период</w:t>
            </w:r>
            <w:r w:rsidDel="00000000" w:rsidR="00000000" w:rsidRPr="00000000">
              <w:rPr>
                <w:rFonts w:ascii="Times New Roman" w:cs="Times New Roman" w:eastAsia="Times New Roman" w:hAnsi="Times New Roman"/>
                <w:b w:val="1"/>
                <w:sz w:val="24"/>
                <w:rtl w:val="0"/>
              </w:rPr>
              <w:t xml:space="preserve"> 1</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ind w:firstLine="90"/>
              <w:contextualSpacing w:val="0"/>
              <w:jc w:val="center"/>
              <w:rPr/>
            </w:pPr>
            <w:r w:rsidDel="00000000" w:rsidR="00000000" w:rsidRPr="00000000">
              <w:rPr>
                <w:b w:val="1"/>
                <w:rtl w:val="0"/>
              </w:rPr>
              <w:t xml:space="preserve">Период 2</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9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ind w:firstLine="90"/>
              <w:contextualSpacing w:val="0"/>
              <w:jc w:val="center"/>
              <w:rPr/>
            </w:pPr>
            <w:r w:rsidDel="00000000" w:rsidR="00000000" w:rsidRPr="00000000">
              <w:rPr>
                <w:b w:val="1"/>
                <w:rtl w:val="0"/>
              </w:rPr>
              <w:t xml:space="preserve">...</w:t>
            </w:r>
            <w:r w:rsidDel="00000000" w:rsidR="00000000" w:rsidRPr="00000000">
              <w:rPr>
                <w:rtl w:val="0"/>
              </w:rPr>
            </w:r>
          </w:p>
        </w:tc>
      </w:tr>
      <w:tr>
        <w:trPr>
          <w:trHeight w:val="3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Сумма в руб.</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Сумма в USD</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Сумма в руб.</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Сумма в USD</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tl w:val="0"/>
              </w:rPr>
            </w:r>
          </w:p>
        </w:tc>
      </w:tr>
      <w:tr>
        <w:trPr>
          <w:trHeight w:val="1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r>
      <w:tr>
        <w:trPr>
          <w:trHeight w:val="2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Итого:</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9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9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Отчет может быть построен за любой расчетный период</w:t>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5nu0ttbb0gwt" w:id="44"/>
      <w:bookmarkEnd w:id="44"/>
      <w:r w:rsidDel="00000000" w:rsidR="00000000" w:rsidRPr="00000000">
        <w:rPr>
          <w:rtl w:val="0"/>
        </w:rPr>
        <w:br w:type="textWrapping"/>
        <w:t xml:space="preserve">Управляемые формы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компании продажами занимаются обычные менеджеры и старшие менеджеры. С целью дополнительного контроля при продаже в документах «Приход денег» и «Расходная накладная» может быть указан ответственный старший менеджер, контролирующий данную операцию. Указывать эту информацию может не каждый пользователь, а только обладающий соответствующими привилегиями. В том случае, если у пользователя отсутствуют необходимые полномочия, информация об ответственном менеджере должна быть для него не видима. Управление видимостью должно быть реализовано с помощью механизма функциональных опций. Следует учитывать, что права на просмотр и внесение данных об ответственном сотруднике могут меняться не чаще, чем 1 раз в день. Информация в документе должна отображаться только в том случае, если на дату документа пользователь имел соответствующие права.</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after="240" w:lineRule="auto"/>
        <w:contextualSpacing w:val="0"/>
        <w:jc w:val="center"/>
      </w:pPr>
      <w:bookmarkStart w:colFirst="0" w:colLast="0" w:name="h.4zhcxb4iz20r" w:id="45"/>
      <w:bookmarkEnd w:id="45"/>
      <w:r w:rsidDel="00000000" w:rsidR="00000000" w:rsidRPr="00000000">
        <w:rPr>
          <w:b w:val="1"/>
          <w:sz w:val="32"/>
          <w:rtl w:val="0"/>
        </w:rPr>
        <w:t xml:space="preserve">Билет 9</w:t>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6g148n4memdj" w:id="46"/>
      <w:bookmarkEnd w:id="46"/>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Организация занимается оптовой торговлей. Для описания товаров существуют различные характеристики, набор которых составляет свойство. Учет товаров ведется в разрезе свойств этих товаров, причем для каждого товара набор этих свойств может быть произвольный. Например, «ботинки черные 42 размера», «ботинки коричневые 42 размера» и «ботинки коричневые 44 размера утепленные» это один товар «ботинки», но с разными свойствами. «Черные 42 размера» будет являться свойством, а цвет «черный» и размер «42» являются характеристиками.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Поступление товаров отражается документом «Приходная накладная», продажа - «Расходная накладная». И в документе поступления, и в документе списания для каждого товара указывается его свойство.</w:t>
      </w:r>
    </w:p>
    <w:p w:rsidR="00000000" w:rsidDel="00000000" w:rsidP="00000000" w:rsidRDefault="00000000" w:rsidRPr="00000000">
      <w:pPr>
        <w:keepNext w:val="0"/>
        <w:keepLines w:val="0"/>
        <w:widowControl w:val="0"/>
        <w:contextualSpacing w:val="0"/>
      </w:pPr>
      <w:r w:rsidDel="00000000" w:rsidR="00000000" w:rsidRPr="00000000">
        <w:rPr>
          <w:rtl w:val="0"/>
        </w:rPr>
        <w:t xml:space="preserve">Механизм свойств и характеристик товаров должен быть реализован с использованием плана видов характеристик.</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Складской учет товаров не ведется.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Списание себестоимости товаров должно быть организовано в разрезе свойств</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построить отчет о движениях товаров за период </w:t>
      </w:r>
      <w:r w:rsidDel="00000000" w:rsidR="00000000" w:rsidRPr="00000000">
        <w:rPr>
          <w:rtl w:val="0"/>
        </w:rPr>
        <w:t xml:space="preserve">по выбранной характеристике</w:t>
      </w:r>
      <w:r w:rsidDel="00000000" w:rsidR="00000000" w:rsidRPr="00000000">
        <w:rPr>
          <w:rtl w:val="0"/>
        </w:rPr>
        <w:t xml:space="preserve"> в количественном и суммовом выражении.</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Ведомость товаров с 01.01.2010 по 31.03.2010 по характеристике «производитель».</w:t>
      </w:r>
    </w:p>
    <w:tbl>
      <w:tblPr>
        <w:tblStyle w:val="Table30"/>
        <w:bidiVisual w:val="0"/>
        <w:tblW w:w="963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2273"/>
        <w:gridCol w:w="1861"/>
        <w:gridCol w:w="1173"/>
        <w:gridCol w:w="1073"/>
        <w:gridCol w:w="1849"/>
        <w:tblGridChange w:id="0">
          <w:tblGrid>
            <w:gridCol w:w="1410"/>
            <w:gridCol w:w="2273"/>
            <w:gridCol w:w="1861"/>
            <w:gridCol w:w="1173"/>
            <w:gridCol w:w="1073"/>
            <w:gridCol w:w="1849"/>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Харак-ка</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Товар</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Нач. остаток</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Приход</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Расход</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Кон. остаток</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Adidas</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r>
      <w:tr>
        <w:trPr>
          <w:trHeight w:val="300" w:hRule="atLeast"/>
        </w:trP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Куртка замшевая</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2</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4</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5</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Портсигар</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2</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3</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Puma</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Куртка замшевая</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2</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3</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Nike</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Куртка замшевая</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3</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2</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ayn9wy78irai" w:id="47"/>
      <w:bookmarkEnd w:id="47"/>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реализовать возможность торговли товара с использованием агентов. Т.е. товар может продаваться самостоятельно (обычным порядком) и через агента. В обоих случаях используется документ «Расходная накладная». При продаже через агента заполняется дополнительный реквизит шапки «Агент».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Продажа через агента заключается в том, что агент «приводит» клиента в компанию. Таким образом, в документе «Расходная накладная» в качестве контрагента указывается реальный покупатель. В табличной части указываются цены, по которым покупатель приобретает товарные позиции. Агент получает вознаграждение в виде 20% от разницы между продажной стоимостью и себестоимостью проданных с его участием позиций. Сама выплата вознаграждения агенту отражается ручной операцией.</w:t>
      </w:r>
    </w:p>
    <w:p w:rsidR="00000000" w:rsidDel="00000000" w:rsidP="00000000" w:rsidRDefault="00000000" w:rsidRPr="00000000">
      <w:pPr>
        <w:keepNext w:val="0"/>
        <w:keepLines w:val="0"/>
        <w:widowControl w:val="0"/>
        <w:contextualSpacing w:val="0"/>
      </w:pPr>
      <w:r w:rsidDel="00000000" w:rsidR="00000000" w:rsidRPr="00000000">
        <w:rPr>
          <w:rtl w:val="0"/>
        </w:rPr>
        <w:t xml:space="preserve">Учет ведется в рублях, а с агентами дополнительно ведется в валюте, причем для каждого агента установлена своя собственная валюта, не подлежащая пересмотру. При начислении вознаграждения агенту, валютная сумма определяется исходя из рублевой суммы, валюты агента и курса, установленного для данной валюты на дату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«Расходная накладная» делает следующие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«Прибыли и убытки» - Кт «Товары» на количество и себестоимость товара;</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«Покупатели» - Кт «Прибыли и убытки» на сумму продажи.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случае если товар продается через агента, то делается дополнительная проводка:</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«Прибыли и убытки» - Кт «Агенты» на сумму вознаграждения агента.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не должен проводиться в случае, если каких-либо из указанных товаров не хватает. Учет товаров ведется в разрезе складов. Себестоимость рассчитывается как средняя по номенклатурной позиции на складе.</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построить отчет о задолженности перед агентами на 10.01.2010</w:t>
      </w:r>
    </w:p>
    <w:tbl>
      <w:tblPr>
        <w:tblStyle w:val="Table31"/>
        <w:bidiVisual w:val="0"/>
        <w:tblW w:w="101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34"/>
        <w:gridCol w:w="2384"/>
        <w:gridCol w:w="2685"/>
        <w:gridCol w:w="2535"/>
        <w:tblGridChange w:id="0">
          <w:tblGrid>
            <w:gridCol w:w="2534"/>
            <w:gridCol w:w="2384"/>
            <w:gridCol w:w="2685"/>
            <w:gridCol w:w="2535"/>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Агент</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Валюта</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Сумма валютная</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Сумма рублевая</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6yrbi5afinil" w:id="48"/>
      <w:bookmarkEnd w:id="48"/>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Полного текста нет, со слов сдающих:</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Начисление методом отклонений.  Все работают по одному графику, но нужно предусмотреть возможность работы по нескольким графикам. Сотрудники могут работать в разных подразделениях.</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Оклад по часам. Ставка часовая меняется раз в месяц и берётся на начало расчетного периода. </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Больничный. Рассчитывается как количество дней болезни умноженное на среднюю дневную ставку. Средняя дневная ставка = Сумма оклада, начисленного за предыдущий месяц, деленная на количество рабочих ДНЕЙ в том же месяце. (мой комментарий под словом «рабочих дней» понимается плановое количество дней или реально отработанное? Я считаю что реально отработанное, поэтому в РР добавил ресурс «ДНИ»).</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Перерасчеты использовать не нужно. </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В одном документе Начисление ЗП могут быть данные за разные расчетные периоды, в одном документе может быть и оклад и больничный. Данные могут вводиться задним числом. Оклад вводится всегда в пределах месяца. Больничный можно вводить с 25.01 по 10.02 одной строкой.</w:t>
      </w:r>
    </w:p>
    <w:p w:rsidR="00000000" w:rsidDel="00000000" w:rsidP="00000000" w:rsidRDefault="00000000" w:rsidRPr="00000000">
      <w:pPr>
        <w:keepNext w:val="0"/>
        <w:keepLines w:val="0"/>
        <w:widowControl w:val="0"/>
        <w:contextualSpacing w:val="0"/>
        <w:rPr/>
      </w:pPr>
      <w:r w:rsidDel="00000000" w:rsidR="00000000" w:rsidRPr="00000000">
        <w:rPr>
          <w:i w:val="1"/>
          <w:rtl w:val="0"/>
        </w:rPr>
        <w:t xml:space="preserve">Для анализа сделанных сотрудникам предприятия начислений в конфигурации необходимо предусмотреть отчет следующего вида:</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32"/>
        <w:bidiVisual w:val="0"/>
        <w:tblW w:w="992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0.5"/>
        <w:gridCol w:w="2480.5"/>
        <w:gridCol w:w="2480.5"/>
        <w:gridCol w:w="2480.5"/>
        <w:tblGridChange w:id="0">
          <w:tblGrid>
            <w:gridCol w:w="2480.5"/>
            <w:gridCol w:w="2480.5"/>
            <w:gridCol w:w="2480.5"/>
            <w:gridCol w:w="248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i w:val="1"/>
                <w:rtl w:val="0"/>
              </w:rPr>
              <w:t xml:space="preserve">Подразделение</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i w:val="1"/>
                <w:rtl w:val="0"/>
              </w:rPr>
              <w:t xml:space="preserve">Сотрудник</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i w:val="1"/>
                <w:rtl w:val="0"/>
              </w:rPr>
              <w:t xml:space="preserve">Дней болезни</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i w:val="1"/>
                <w:rtl w:val="0"/>
              </w:rPr>
              <w:t xml:space="preserve">Сумма начисленного больничного</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s3epj3oz9lvw" w:id="49"/>
      <w:bookmarkEnd w:id="49"/>
      <w:r w:rsidDel="00000000" w:rsidR="00000000" w:rsidRPr="00000000">
        <w:rPr>
          <w:rtl w:val="0"/>
        </w:rPr>
        <w:t xml:space="preserve">У</w:t>
      </w:r>
      <w:r w:rsidDel="00000000" w:rsidR="00000000" w:rsidRPr="00000000">
        <w:rPr>
          <w:rtl w:val="0"/>
        </w:rPr>
        <w:t xml:space="preserve">правляемые формы</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Со слов сдающих</w:t>
      </w:r>
      <w:r w:rsidDel="00000000" w:rsidR="00000000" w:rsidRPr="00000000">
        <w:rPr>
          <w:i w:val="1"/>
          <w:rtl w:val="0"/>
        </w:rPr>
        <w:t xml:space="preserve">: </w:t>
      </w:r>
      <w:r w:rsidDel="00000000" w:rsidR="00000000" w:rsidRPr="00000000">
        <w:rPr>
          <w:i w:val="1"/>
          <w:rtl w:val="0"/>
        </w:rPr>
        <w:t xml:space="preserve">Фотография в справочнике «Сотрудники» - выбирать фотку из файла и сохранять в самой базе. </w:t>
      </w:r>
    </w:p>
    <w:p w:rsidR="00000000" w:rsidDel="00000000" w:rsidP="00000000" w:rsidRDefault="00000000" w:rsidRPr="00000000">
      <w:pPr>
        <w:keepNext w:val="0"/>
        <w:keepLines w:val="0"/>
        <w:widowControl w:val="0"/>
        <w:contextualSpacing w:val="0"/>
        <w:jc w:val="center"/>
      </w:pPr>
      <w:r w:rsidDel="00000000" w:rsidR="00000000" w:rsidRPr="00000000">
        <w:rPr>
          <w:i w:val="1"/>
          <w:rtl w:val="0"/>
        </w:rPr>
        <w:t xml:space="preserve">Комментарии при сдаче</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БУ</w:t>
      </w:r>
      <w:r w:rsidDel="00000000" w:rsidR="00000000" w:rsidRPr="00000000">
        <w:rPr>
          <w:rtl w:val="0"/>
        </w:rPr>
        <w:t xml:space="preserve">: аналитика по валюте заведена некорректно. Я создал субконто Валюта, но валюта у нас задается в справочнике Контрагентов и не подлежит пересмотру, поэтому субконто не нужно, это излишняя информация. Достаточно ресурса "Вал сумма"  по признаку учета "Валютный", устанавливаемых на счетах с субконто "Контрагент". А в отчете валюту можно подтянуть из контрагента .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zaem2wbd04ok" w:id="50"/>
      <w:bookmarkEnd w:id="50"/>
      <w:r w:rsidDel="00000000" w:rsidR="00000000" w:rsidRPr="00000000">
        <w:rPr>
          <w:rtl w:val="0"/>
        </w:rPr>
        <w:t xml:space="preserve">Билет 10</w:t>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slm2n5ywrb5f" w:id="51"/>
      <w:bookmarkEnd w:id="51"/>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Компания является заведением общественного питания. Возможна продажа как отдельных продуктов, так наборов этих продуктов и готовых блюд.</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Набор представляет из себя перечень продуктов, хранящихся на складе. Например, можно продавать в виде набора пирожное и чай, а можно по отдельности - отдельно чай, отдельно пирожное.</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том случае, если из продуктов изготовлено блюдо, например из овощей сделан салат, то продаваться может только само блюдо, а входящие в его состав продукты проданы быть не могут.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Закупка продуктов отражается документом «Приходная накладная», продажа - «Расходная накладная». Для отражения приготовления блюд служит документ «Комплектация».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Учет номенклатуры в разрезе складов не ведется.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При продаже в одной табличной части указываются продукты, наборы и готовые блюда.</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Комментарий сдающих: Документом комплектация пользователь делает движения в любой регистр накопления и правильность записей контролирует сам.</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 временем (не чаще, чем 1 раз в день) состав набора может изменяться. При продаже должен приниматься тот состав набора, который был актуальным на момент продажи.</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Ведомость продуктов и блюд за период с 01.01.2010 по 31.03.2010</w:t>
      </w:r>
    </w:p>
    <w:tbl>
      <w:tblPr>
        <w:tblStyle w:val="Table33"/>
        <w:bidiVisual w:val="0"/>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81"/>
        <w:gridCol w:w="1531"/>
        <w:gridCol w:w="1531"/>
        <w:gridCol w:w="1531"/>
        <w:gridCol w:w="1531"/>
        <w:tblGridChange w:id="0">
          <w:tblGrid>
            <w:gridCol w:w="2381"/>
            <w:gridCol w:w="1531"/>
            <w:gridCol w:w="1531"/>
            <w:gridCol w:w="1531"/>
            <w:gridCol w:w="1531"/>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Номенклатура</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Нач. ост.</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Приход</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Расход</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Кон. ост.</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Салат «Столичный»</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2</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4</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5</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Салат «Капрезе»</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2</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3</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Булочки</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200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300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Отчет строится по количеству для продуктов и блюд.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374raqfhqja8" w:id="52"/>
      <w:bookmarkEnd w:id="52"/>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rsidR="00000000" w:rsidDel="00000000" w:rsidP="00000000" w:rsidRDefault="00000000" w:rsidRPr="00000000">
      <w:pPr>
        <w:keepNext w:val="0"/>
        <w:keepLines w:val="0"/>
        <w:widowControl w:val="0"/>
        <w:contextualSpacing w:val="0"/>
      </w:pPr>
      <w:r w:rsidDel="00000000" w:rsidR="00000000" w:rsidRPr="00000000">
        <w:rPr>
          <w:rtl w:val="0"/>
        </w:rPr>
        <w:t xml:space="preserve">Факт отправления регистрируется в системе с помощью документа «Отправление». В шапке документа указывается </w:t>
      </w:r>
      <w:r w:rsidDel="00000000" w:rsidR="00000000" w:rsidRPr="00000000">
        <w:rPr>
          <w:rtl w:val="0"/>
        </w:rPr>
        <w:t xml:space="preserve">склад</w:t>
      </w:r>
      <w:r w:rsidDel="00000000" w:rsidR="00000000" w:rsidRPr="00000000">
        <w:rPr>
          <w:rtl w:val="0"/>
        </w:rPr>
        <w:t xml:space="preserve">. В табличной части указывается перемещаемый товар и его количество. Документ делает следующие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«Товары в пути» - Кт «Товары» в указанном количестве. </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Себестоимость определяется как средняя по товару в разрезе склада.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Если на складе отправителе товар в нужном количестве отсутствует, документ не проводится.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Факт прибытия товара на склад получатель отражается документом «Прибытие». В документе указываются склад получатель, документ отправки, а в табличной части указывается перечень прибывших товаров и их количество. Товар может теряться в дороге или приходить по частям (табличная часть может подвергаться корректировке), но в результате корректировки недопустимо прибытие товара, который не отправляли. Документ реализует следующие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«Товары» - Кт «Товары в пути» па количество и стоимость прибывшего товара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Стоимость одной единицы товара остается неизменной в процессе перемещения и соответствует себестоимости одной единицы отправленного товара.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Потери товара необходимо регистрировать вручную с помощью документа "Операция":</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«Прибыли Убытки» - Кт «Товары в пути» на количество и стоимость потерянного товара.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получать отчет о потерях товара.</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Недошедшие товары на 01.02.2010</w:t>
      </w:r>
    </w:p>
    <w:tbl>
      <w:tblPr>
        <w:tblStyle w:val="Table34"/>
        <w:bidiVisual w:val="0"/>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14"/>
        <w:gridCol w:w="1914"/>
        <w:gridCol w:w="1914"/>
        <w:gridCol w:w="1914"/>
        <w:gridCol w:w="1915"/>
        <w:tblGridChange w:id="0">
          <w:tblGrid>
            <w:gridCol w:w="1914"/>
            <w:gridCol w:w="1914"/>
            <w:gridCol w:w="1914"/>
            <w:gridCol w:w="1914"/>
            <w:gridCol w:w="1915"/>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Склад получатель</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Товар</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Отправлено кол/сум</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Получено кол/сум</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jc w:val="center"/>
            </w:pPr>
            <w:r w:rsidDel="00000000" w:rsidR="00000000" w:rsidRPr="00000000">
              <w:rPr>
                <w:rFonts w:ascii="Times New Roman" w:cs="Times New Roman" w:eastAsia="Times New Roman" w:hAnsi="Times New Roman"/>
                <w:b w:val="1"/>
                <w:sz w:val="24"/>
                <w:rtl w:val="0"/>
              </w:rPr>
              <w:t xml:space="preserve">Потери кол./сум.</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Основной</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Сосиска</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5</w:t>
            </w:r>
          </w:p>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500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w:t>
            </w:r>
          </w:p>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4</w:t>
            </w:r>
          </w:p>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400</w:t>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В колонку «Потери» должны попадать все записи счета ТоварыВПути, за исключением записей по прибытию товара.</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6f53yyyhizqe" w:id="53"/>
      <w:bookmarkEnd w:id="53"/>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Начисление зарплаты сотрудникам предприятия осуществляется ежемесячно с использованием метода отклонений. Все сотрудники работают по пятидневному графику работы, однако в решении необходимо предусмотреть возможность работы по нескольким различным графикам. Каждый сотрудник может работать одновременно в нескольких подразделениях компании, то есть совместительство допускается.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w:t>
      </w:r>
    </w:p>
    <w:p w:rsidR="00000000" w:rsidDel="00000000" w:rsidP="00000000" w:rsidRDefault="00000000" w:rsidRPr="00000000">
      <w:pPr>
        <w:keepNext w:val="0"/>
        <w:keepLines w:val="0"/>
        <w:widowControl w:val="0"/>
        <w:contextualSpacing w:val="0"/>
      </w:pPr>
      <w:r w:rsidDel="00000000" w:rsidR="00000000" w:rsidRPr="00000000">
        <w:rPr>
          <w:rtl w:val="0"/>
        </w:rPr>
        <w:t xml:space="preserve">За каждый день работы сотрудникам предприятия начисляется определенная сумма денег в качестве компенсации затрат на обеды. </w:t>
      </w:r>
      <w:r w:rsidDel="00000000" w:rsidR="00000000" w:rsidRPr="00000000">
        <w:rPr>
          <w:rtl w:val="0"/>
        </w:rPr>
        <w:t xml:space="preserve">Компенсация за один обед</w:t>
      </w:r>
      <w:r w:rsidDel="00000000" w:rsidR="00000000" w:rsidRPr="00000000">
        <w:rPr>
          <w:rtl w:val="0"/>
        </w:rPr>
        <w:t xml:space="preserve"> рассчитывается как 5% от суммы начисления по тарифу в текущем расчетном периоде, деленная на количество рабочих дней в том же периоде.</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Невыход сотрудника на работу без уважительной причины должен быть зафиксирован в информационной базе, но не оплачивается, может вводиться задним числом.</w:t>
      </w:r>
    </w:p>
    <w:p w:rsidR="00000000" w:rsidDel="00000000" w:rsidP="00000000" w:rsidRDefault="00000000" w:rsidRPr="00000000">
      <w:pPr>
        <w:keepNext w:val="0"/>
        <w:keepLines w:val="0"/>
        <w:widowControl w:val="0"/>
        <w:contextualSpacing w:val="0"/>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но 31.01, а запись: тариф с 10.01 по 03.02 вводить нельзя. </w:t>
      </w:r>
      <w:r w:rsidDel="00000000" w:rsidR="00000000" w:rsidRPr="00000000">
        <w:rPr>
          <w:rtl w:val="0"/>
        </w:rPr>
        <w:t xml:space="preserve">В одном документе могут быть данные только за текущий расчетный период.</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Для анализа начисленных сотрудникам предприятия компенсаций за обеды в конфигурации необходимо предусмотреть отчет следующего вида:</w:t>
      </w:r>
    </w:p>
    <w:tbl>
      <w:tblPr>
        <w:tblStyle w:val="Table35"/>
        <w:bidiVisual w:val="0"/>
        <w:tblW w:w="70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14"/>
        <w:gridCol w:w="1447"/>
        <w:gridCol w:w="2239"/>
        <w:gridCol w:w="1528"/>
        <w:tblGridChange w:id="0">
          <w:tblGrid>
            <w:gridCol w:w="1814"/>
            <w:gridCol w:w="1447"/>
            <w:gridCol w:w="2239"/>
            <w:gridCol w:w="1528"/>
          </w:tblGrid>
        </w:tblGridChange>
      </w:tblGrid>
      <w:tr>
        <w:trPr>
          <w:trHeight w:val="4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Подразд</w:t>
            </w:r>
            <w:r w:rsidDel="00000000" w:rsidR="00000000" w:rsidRPr="00000000">
              <w:rPr>
                <w:rFonts w:ascii="Times New Roman" w:cs="Times New Roman" w:eastAsia="Times New Roman" w:hAnsi="Times New Roman"/>
                <w:b w:val="1"/>
                <w:sz w:val="24"/>
                <w:rtl w:val="0"/>
              </w:rPr>
              <w:t xml:space="preserve">е</w:t>
            </w:r>
            <w:r w:rsidDel="00000000" w:rsidR="00000000" w:rsidRPr="00000000">
              <w:rPr>
                <w:rFonts w:ascii="Times New Roman" w:cs="Times New Roman" w:eastAsia="Times New Roman" w:hAnsi="Times New Roman"/>
                <w:b w:val="1"/>
                <w:sz w:val="24"/>
                <w:rtl w:val="0"/>
              </w:rPr>
              <w:t xml:space="preserve">ление</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Сотру</w:t>
            </w:r>
            <w:r w:rsidDel="00000000" w:rsidR="00000000" w:rsidRPr="00000000">
              <w:rPr>
                <w:rFonts w:ascii="Times New Roman" w:cs="Times New Roman" w:eastAsia="Times New Roman" w:hAnsi="Times New Roman"/>
                <w:b w:val="1"/>
                <w:sz w:val="24"/>
                <w:rtl w:val="0"/>
              </w:rPr>
              <w:t xml:space="preserve">д</w:t>
            </w:r>
            <w:r w:rsidDel="00000000" w:rsidR="00000000" w:rsidRPr="00000000">
              <w:rPr>
                <w:rFonts w:ascii="Times New Roman" w:cs="Times New Roman" w:eastAsia="Times New Roman" w:hAnsi="Times New Roman"/>
                <w:b w:val="1"/>
                <w:sz w:val="24"/>
                <w:rtl w:val="0"/>
              </w:rPr>
              <w:t xml:space="preserve">ник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Кол-во дней, за которые начислена комп-я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Сумма компе</w:t>
            </w:r>
            <w:r w:rsidDel="00000000" w:rsidR="00000000" w:rsidRPr="00000000">
              <w:rPr>
                <w:rFonts w:ascii="Times New Roman" w:cs="Times New Roman" w:eastAsia="Times New Roman" w:hAnsi="Times New Roman"/>
                <w:b w:val="1"/>
                <w:sz w:val="24"/>
                <w:rtl w:val="0"/>
              </w:rPr>
              <w:t xml:space="preserve">н</w:t>
            </w:r>
            <w:r w:rsidDel="00000000" w:rsidR="00000000" w:rsidRPr="00000000">
              <w:rPr>
                <w:rFonts w:ascii="Times New Roman" w:cs="Times New Roman" w:eastAsia="Times New Roman" w:hAnsi="Times New Roman"/>
                <w:b w:val="1"/>
                <w:sz w:val="24"/>
                <w:rtl w:val="0"/>
              </w:rPr>
              <w:t xml:space="preserve">сации</w:t>
            </w:r>
            <w:r w:rsidDel="00000000" w:rsidR="00000000" w:rsidRPr="00000000">
              <w:rPr>
                <w:rtl w:val="0"/>
              </w:rPr>
            </w:r>
          </w:p>
        </w:tc>
      </w:tr>
      <w:tr>
        <w:trPr>
          <w:trHeight w:val="32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Отдел внедрения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r>
      <w:tr>
        <w:trPr>
          <w:trHeight w:val="1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Иванов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18</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630,00</w:t>
            </w:r>
          </w:p>
        </w:tc>
      </w:tr>
      <w:tr>
        <w:trPr>
          <w:trHeight w:val="1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Петров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20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700,00</w:t>
            </w:r>
          </w:p>
        </w:tc>
      </w:tr>
      <w:tr>
        <w:trPr>
          <w:trHeight w:val="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r>
      <w:tr>
        <w:trPr>
          <w:trHeight w:val="1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ind w:firstLine="30"/>
              <w:contextualSpacing w:val="0"/>
              <w:rPr/>
            </w:pPr>
            <w:r w:rsidDel="00000000" w:rsidR="00000000" w:rsidRPr="00000000">
              <w:rPr>
                <w:rtl w:val="0"/>
              </w:rPr>
              <w:t xml:space="preserve"> Сидоров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ind w:firstLine="30"/>
              <w:contextualSpacing w:val="0"/>
              <w:rPr/>
            </w:pPr>
            <w:r w:rsidDel="00000000" w:rsidR="00000000" w:rsidRPr="00000000">
              <w:rPr>
                <w:rtl w:val="0"/>
              </w:rPr>
              <w:t xml:space="preserve">15</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ind w:firstLine="30"/>
              <w:contextualSpacing w:val="0"/>
              <w:rPr/>
            </w:pPr>
            <w:r w:rsidDel="00000000" w:rsidR="00000000" w:rsidRPr="00000000">
              <w:rPr>
                <w:rtl w:val="0"/>
              </w:rPr>
              <w:t xml:space="preserve">300,00</w:t>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Отчет может быть построен за любой расчетный период.</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xr5qnucjpxzb" w:id="54"/>
      <w:bookmarkEnd w:id="54"/>
      <w:r w:rsidDel="00000000" w:rsidR="00000000" w:rsidRPr="00000000">
        <w:rPr>
          <w:rtl w:val="0"/>
        </w:rPr>
        <w:t xml:space="preserve">Бизнес-процесс</w:t>
      </w:r>
    </w:p>
    <w:p w:rsidR="00000000" w:rsidDel="00000000" w:rsidP="00000000" w:rsidRDefault="00000000" w:rsidRPr="00000000">
      <w:pPr>
        <w:keepNext w:val="0"/>
        <w:keepLines w:val="0"/>
        <w:widowControl w:val="0"/>
        <w:ind w:firstLine="0"/>
        <w:contextualSpacing w:val="0"/>
        <w:jc w:val="center"/>
      </w:pPr>
      <w:r w:rsidDel="00000000" w:rsidR="00000000" w:rsidRPr="00000000">
        <w:drawing>
          <wp:inline distB="19050" distT="19050" distL="19050" distR="19050">
            <wp:extent cx="1596240" cy="3853080"/>
            <wp:effectExtent b="0" l="0" r="0" t="0"/>
            <wp:docPr id="5"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1596240" cy="3853080"/>
                    </a:xfrm>
                    <a:prstGeom prst="rect"/>
                    <a:ln/>
                  </pic:spPr>
                </pic:pic>
              </a:graphicData>
            </a:graphic>
          </wp:inline>
        </w:drawing>
      </w:r>
      <w:r w:rsidDel="00000000" w:rsidR="00000000" w:rsidRPr="00000000">
        <w:rPr>
          <w:rtl w:val="0"/>
        </w:rPr>
      </w:r>
    </w:p>
    <w:tbl>
      <w:tblPr>
        <w:tblStyle w:val="Table36"/>
        <w:bidiVisual w:val="0"/>
        <w:tblW w:w="6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
        <w:gridCol w:w="1945"/>
        <w:gridCol w:w="2980"/>
        <w:tblGridChange w:id="0">
          <w:tblGrid>
            <w:gridCol w:w="1555"/>
            <w:gridCol w:w="1945"/>
            <w:gridCol w:w="2980"/>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b w:val="1"/>
                <w:highlight w:val="white"/>
                <w:rtl w:val="0"/>
              </w:rPr>
              <w:t xml:space="preserve">Сотрудник</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b w:val="1"/>
                <w:highlight w:val="white"/>
                <w:rtl w:val="0"/>
              </w:rPr>
              <w:t xml:space="preserve">Подразделение</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b w:val="1"/>
                <w:highlight w:val="white"/>
                <w:rtl w:val="0"/>
              </w:rPr>
              <w:t xml:space="preserve">Должность</w:t>
            </w:r>
          </w:p>
        </w:tc>
      </w:tr>
      <w:tr>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Васина</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Бухгалтерия</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Кассир</w:t>
            </w:r>
          </w:p>
        </w:tc>
      </w:tr>
      <w:tr>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Мишина</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Бухгалтерия</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Кассир</w:t>
            </w:r>
          </w:p>
        </w:tc>
      </w:tr>
      <w:tr>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Мишина</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Бухгалтерия</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Бухгалтер</w:t>
            </w:r>
          </w:p>
        </w:tc>
      </w:tr>
      <w:tr>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Кротов</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Бухгалтерия</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Бухгалтер</w:t>
            </w:r>
          </w:p>
        </w:tc>
      </w:tr>
      <w:tr>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Иванов</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Бухгалтерия</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Гл. бухгалтер</w:t>
            </w:r>
          </w:p>
        </w:tc>
      </w:tr>
      <w:tr>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Онопко</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Отдел закупок</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Начальник отдела</w:t>
            </w:r>
          </w:p>
        </w:tc>
      </w:tr>
      <w:tr>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Бельдыев</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Отдел закупок</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Менеджер</w:t>
            </w:r>
          </w:p>
        </w:tc>
      </w:tr>
      <w:tr>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Рахимов</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Отдел закупок</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Менеджер</w:t>
            </w:r>
          </w:p>
        </w:tc>
      </w:tr>
      <w:tr>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Мансуров</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Отдел закупок</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Менеджер</w:t>
            </w:r>
          </w:p>
        </w:tc>
      </w:tr>
      <w:tr>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Мансуров</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Отдел закупок</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Кладовщик</w:t>
            </w:r>
          </w:p>
        </w:tc>
      </w:tr>
      <w:tr>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Халиков</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Отдел закупок</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Кладовщик</w:t>
            </w:r>
          </w:p>
        </w:tc>
      </w:tr>
      <w:tr>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Петров</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Отдел закупок</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Кладовщик</w:t>
            </w:r>
          </w:p>
        </w:tc>
      </w:tr>
      <w:tr>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Васина</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Отдел закупок</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Менеджер</w:t>
            </w:r>
          </w:p>
        </w:tc>
      </w:tr>
      <w:tr>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Петров</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Отдел продаж</w:t>
            </w:r>
          </w:p>
        </w:tc>
        <w:tc>
          <w:tcPr>
            <w:shd w:fill="ffffff"/>
            <w:tcMar>
              <w:left w:w="0.0" w:type="dxa"/>
              <w:right w:w="0.0" w:type="dxa"/>
            </w:tcMar>
          </w:tcPr>
          <w:p w:rsidR="00000000" w:rsidDel="00000000" w:rsidP="00000000" w:rsidRDefault="00000000" w:rsidRPr="00000000">
            <w:pPr>
              <w:keepNext w:val="0"/>
              <w:keepLines w:val="0"/>
              <w:widowControl w:val="0"/>
              <w:spacing w:line="276" w:lineRule="auto"/>
              <w:ind w:firstLine="0"/>
              <w:contextualSpacing w:val="0"/>
              <w:jc w:val="center"/>
              <w:rPr/>
            </w:pPr>
            <w:r w:rsidDel="00000000" w:rsidR="00000000" w:rsidRPr="00000000">
              <w:rPr>
                <w:highlight w:val="white"/>
                <w:rtl w:val="0"/>
              </w:rPr>
              <w:t xml:space="preserve">Кладовщик</w:t>
            </w:r>
          </w:p>
        </w:tc>
      </w:tr>
    </w:tbl>
    <w:p w:rsidR="00000000" w:rsidDel="00000000" w:rsidP="00000000" w:rsidRDefault="00000000" w:rsidRPr="00000000">
      <w:pPr>
        <w:keepNext w:val="0"/>
        <w:keepLines w:val="0"/>
        <w:widowControl w:val="0"/>
        <w:ind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i w:val="1"/>
          <w:rtl w:val="0"/>
        </w:rPr>
        <w:t xml:space="preserve">Комментарии при сдаче</w:t>
      </w:r>
    </w:p>
    <w:p w:rsidR="00000000" w:rsidDel="00000000" w:rsidP="00000000" w:rsidRDefault="00000000" w:rsidRPr="00000000">
      <w:pPr>
        <w:keepNext w:val="0"/>
        <w:keepLines w:val="0"/>
        <w:widowControl w:val="0"/>
        <w:ind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0"/>
        <w:contextualSpacing w:val="0"/>
      </w:pPr>
      <w:hyperlink r:id="rId27">
        <w:r w:rsidDel="00000000" w:rsidR="00000000" w:rsidRPr="00000000">
          <w:rPr>
            <w:b w:val="1"/>
            <w:color w:val="1155cc"/>
            <w:u w:val="single"/>
            <w:rtl w:val="0"/>
          </w:rPr>
          <w:t xml:space="preserve">http://chistov.spb.ru/forum/16-993-24547-16-1346484445</w:t>
        </w:r>
      </w:hyperlink>
      <w:r w:rsidDel="00000000" w:rsidR="00000000" w:rsidRPr="00000000">
        <w:rPr>
          <w:rtl w:val="0"/>
        </w:rPr>
      </w:r>
    </w:p>
    <w:p w:rsidR="00000000" w:rsidDel="00000000" w:rsidP="00000000" w:rsidRDefault="00000000" w:rsidRPr="00000000">
      <w:pPr>
        <w:keepNext w:val="0"/>
        <w:keepLines w:val="0"/>
        <w:widowControl w:val="0"/>
        <w:ind w:firstLine="0"/>
        <w:contextualSpacing w:val="0"/>
        <w:rPr/>
      </w:pPr>
      <w:r w:rsidDel="00000000" w:rsidR="00000000" w:rsidRPr="00000000">
        <w:rPr>
          <w:b w:val="1"/>
          <w:rtl w:val="0"/>
        </w:rPr>
        <w:t xml:space="preserve">ОУ</w:t>
      </w:r>
      <w:r w:rsidDel="00000000" w:rsidR="00000000" w:rsidRPr="00000000">
        <w:rPr>
          <w:rtl w:val="0"/>
        </w:rPr>
        <w:t xml:space="preserve">: 1 регистр "остатки номенклатуры" - измерение номенклатура, ресурс количество; </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документ "комплектация" - по типу документа "операция" из бухгалтерии - блюдо с видом движения "приход", продукты с видом движения "расход", препод сказал "молодец, угадал" (до этого долго его спрашивал, что от меня хотят в задаче). В расходной проведение по новой методике (примерно как в 1.13). Реализацию условия про то, что нельзя продавать продукты, из которых сделано блюдо, сделал по-тупому - через булевный реквизит справочника номенклатура "используется в блюдах", потом в расходной отсекал такие продукты через параметры выбора - препод не смотрел. В целом препод был доволен.</w:t>
      </w:r>
    </w:p>
    <w:p w:rsidR="00000000" w:rsidDel="00000000" w:rsidP="00000000" w:rsidRDefault="00000000" w:rsidRPr="00000000">
      <w:pPr>
        <w:keepNext w:val="0"/>
        <w:keepLines w:val="0"/>
        <w:widowControl w:val="0"/>
        <w:ind w:firstLine="0"/>
        <w:contextualSpacing w:val="0"/>
      </w:pPr>
      <w:r w:rsidDel="00000000" w:rsidR="00000000" w:rsidRPr="00000000">
        <w:rPr>
          <w:b w:val="1"/>
          <w:rtl w:val="0"/>
        </w:rPr>
        <w:t xml:space="preserve">БУ</w:t>
      </w:r>
      <w:r w:rsidDel="00000000" w:rsidR="00000000" w:rsidRPr="00000000">
        <w:rPr>
          <w:rtl w:val="0"/>
        </w:rPr>
        <w:t xml:space="preserve">: в отправлении допустил ужасный страшный косяк - вместо себестоимости товара зафигачил сумму по документу (которая наверно вообще не нужна), т.е. кроме неправильных цифр, выбрал неверную методику проведения, использовал не ту блокировку. В прибытии преподу не понравилось внутреннее соединение табличной части и остатков, хотя по-моему тут только так и можно (не понял я его, короче). Отчет тоже плохой - чтобы получить склад использовал обороты по счету "товары", оказалось нужно было его вытаскивать из "Товаров в пути".</w:t>
      </w:r>
    </w:p>
    <w:p w:rsidR="00000000" w:rsidDel="00000000" w:rsidP="00000000" w:rsidRDefault="00000000" w:rsidRPr="00000000">
      <w:pPr>
        <w:keepNext w:val="0"/>
        <w:keepLines w:val="0"/>
        <w:widowControl w:val="0"/>
        <w:ind w:firstLine="0"/>
        <w:contextualSpacing w:val="0"/>
      </w:pPr>
      <w:r w:rsidDel="00000000" w:rsidR="00000000" w:rsidRPr="00000000">
        <w:rPr>
          <w:b w:val="1"/>
          <w:rtl w:val="0"/>
        </w:rPr>
        <w:t xml:space="preserve">СПР</w:t>
      </w:r>
      <w:r w:rsidDel="00000000" w:rsidR="00000000" w:rsidRPr="00000000">
        <w:rPr>
          <w:rtl w:val="0"/>
        </w:rPr>
        <w:t xml:space="preserve">: увидел в отчете подразделения и, совершенно не думая, засунул его в измерения регистров - за что сразу получил по носу, в условии явно сказано "</w:t>
      </w:r>
      <w:r w:rsidDel="00000000" w:rsidR="00000000" w:rsidRPr="00000000">
        <w:rPr>
          <w:rtl w:val="0"/>
        </w:rPr>
        <w:t xml:space="preserve">совместительство не допускается</w:t>
      </w:r>
      <w:r w:rsidDel="00000000" w:rsidR="00000000" w:rsidRPr="00000000">
        <w:rPr>
          <w:rtl w:val="0"/>
        </w:rPr>
        <w:t xml:space="preserve">" (будьте бдительны wink );</w:t>
      </w:r>
    </w:p>
    <w:p w:rsidR="00000000" w:rsidDel="00000000" w:rsidP="00000000" w:rsidRDefault="00000000" w:rsidRPr="00000000">
      <w:pPr>
        <w:keepNext w:val="0"/>
        <w:keepLines w:val="0"/>
        <w:widowControl w:val="0"/>
        <w:ind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pPr>
      <w:hyperlink r:id="rId28">
        <w:r w:rsidDel="00000000" w:rsidR="00000000" w:rsidRPr="00000000">
          <w:rPr>
            <w:b w:val="1"/>
            <w:color w:val="1155cc"/>
            <w:u w:val="single"/>
            <w:rtl w:val="0"/>
          </w:rPr>
          <w:t xml:space="preserve">http://chistov.spb.ru/forum/16-993-26348-16-1352470873</w:t>
        </w:r>
      </w:hyperlink>
      <w:r w:rsidDel="00000000" w:rsidR="00000000" w:rsidRPr="00000000">
        <w:rPr>
          <w:rtl w:val="0"/>
        </w:rPr>
      </w:r>
    </w:p>
    <w:p w:rsidR="00000000" w:rsidDel="00000000" w:rsidP="00000000" w:rsidRDefault="00000000" w:rsidRPr="00000000">
      <w:pPr>
        <w:keepNext w:val="0"/>
        <w:keepLines w:val="0"/>
        <w:widowControl w:val="0"/>
        <w:ind w:firstLine="0"/>
        <w:contextualSpacing w:val="0"/>
        <w:rPr/>
      </w:pPr>
      <w:r w:rsidDel="00000000" w:rsidR="00000000" w:rsidRPr="00000000">
        <w:rPr>
          <w:b w:val="1"/>
          <w:rtl w:val="0"/>
        </w:rPr>
        <w:t xml:space="preserve">ОУ: </w:t>
      </w:r>
      <w:r w:rsidDel="00000000" w:rsidR="00000000" w:rsidRPr="00000000">
        <w:rPr>
          <w:rtl w:val="0"/>
        </w:rPr>
        <w:t xml:space="preserve">на экзамене решила использовать только приготовление блюд, регистр </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сведений "Комплектация" сделала независимым от регистратора - похоже это сочли за ошибку: документ "Комплектация сделан неверно"(в комментариях).</w:t>
      </w:r>
    </w:p>
    <w:p w:rsidR="00000000" w:rsidDel="00000000" w:rsidP="00000000" w:rsidRDefault="00000000" w:rsidRPr="00000000">
      <w:pPr>
        <w:keepNext w:val="0"/>
        <w:keepLines w:val="0"/>
        <w:widowControl w:val="0"/>
        <w:ind w:firstLine="0"/>
        <w:contextualSpacing w:val="0"/>
      </w:pPr>
      <w:r w:rsidDel="00000000" w:rsidR="00000000" w:rsidRPr="00000000">
        <w:rPr>
          <w:b w:val="1"/>
          <w:rtl w:val="0"/>
        </w:rPr>
        <w:t xml:space="preserve">БУ</w:t>
      </w:r>
      <w:r w:rsidDel="00000000" w:rsidR="00000000" w:rsidRPr="00000000">
        <w:rPr>
          <w:rtl w:val="0"/>
        </w:rPr>
        <w:t xml:space="preserve"> №39 , без особых изменений. Добавлено, что потери списываются ручной операцией на счет "ПрибылиУбытки", отчет немного другой - склад,товары, отправлено,получено,потери (в отчете потери нужно показать по проводкам, в корреспонденции не со счетом "Товары"). </w:t>
      </w:r>
    </w:p>
    <w:p w:rsidR="00000000" w:rsidDel="00000000" w:rsidP="00000000" w:rsidRDefault="00000000" w:rsidRPr="00000000">
      <w:pPr>
        <w:keepNext w:val="0"/>
        <w:keepLines w:val="0"/>
        <w:widowControl w:val="0"/>
        <w:ind w:firstLine="0"/>
        <w:contextualSpacing w:val="0"/>
      </w:pPr>
      <w:r w:rsidDel="00000000" w:rsidR="00000000" w:rsidRPr="00000000">
        <w:rPr>
          <w:b w:val="1"/>
          <w:rtl w:val="0"/>
        </w:rPr>
        <w:t xml:space="preserve">СПР </w:t>
      </w:r>
      <w:r w:rsidDel="00000000" w:rsidR="00000000" w:rsidRPr="00000000">
        <w:rPr>
          <w:rtl w:val="0"/>
        </w:rPr>
        <w:t xml:space="preserve">сделана на основе З.20, но сильно изменена:нет условия про подразделения, что у каждого свой график, нет шкалы,нет условия про исправление результата в форме документа.Отчет проще - подразделение,сотрудник,количество дней,сумма компенсации. Добавлено совместительство,плюс это условие, когда разные виды расчетов могут считаться в одном документе, а могут отдельно, и в одном документе за разные периоды расчет. У меня замечания именно по этим добавленным пунктам: совместительство реализовано неверно(измерение "Подразделение" в РР у меня было), база получается до расчета записей, входящих в нее, это про компенсацию,если в одном док-те оклад и компенсация( я приоритеты ввела, но использовать их в алгоритме расчета не сумела).</w:t>
      </w:r>
    </w:p>
    <w:p w:rsidR="00000000" w:rsidDel="00000000" w:rsidP="00000000" w:rsidRDefault="00000000" w:rsidRPr="00000000">
      <w:pPr>
        <w:keepNext w:val="0"/>
        <w:keepLines w:val="0"/>
        <w:widowControl w:val="0"/>
        <w:ind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pPr>
      <w:hyperlink r:id="rId29">
        <w:r w:rsidDel="00000000" w:rsidR="00000000" w:rsidRPr="00000000">
          <w:rPr>
            <w:b w:val="1"/>
            <w:color w:val="1155cc"/>
            <w:u w:val="single"/>
            <w:rtl w:val="0"/>
          </w:rPr>
          <w:t xml:space="preserve">http://chistov.spb.ru/forum/16-993-27111-16-1356173216</w:t>
        </w:r>
      </w:hyperlink>
      <w:r w:rsidDel="00000000" w:rsidR="00000000" w:rsidRPr="00000000">
        <w:rPr>
          <w:rtl w:val="0"/>
        </w:rPr>
      </w:r>
    </w:p>
    <w:p w:rsidR="00000000" w:rsidDel="00000000" w:rsidP="00000000" w:rsidRDefault="00000000" w:rsidRPr="00000000">
      <w:pPr>
        <w:keepNext w:val="0"/>
        <w:keepLines w:val="0"/>
        <w:widowControl w:val="0"/>
        <w:ind w:firstLine="0"/>
        <w:contextualSpacing w:val="0"/>
      </w:pPr>
      <w:r w:rsidDel="00000000" w:rsidR="00000000" w:rsidRPr="00000000">
        <w:rPr>
          <w:b w:val="1"/>
          <w:rtl w:val="0"/>
        </w:rPr>
        <w:t xml:space="preserve">ОУ: </w:t>
      </w:r>
      <w:r w:rsidDel="00000000" w:rsidR="00000000" w:rsidRPr="00000000">
        <w:rPr>
          <w:rtl w:val="0"/>
        </w:rPr>
        <w:t xml:space="preserve">Сказано, что документ Комплектация может делать движения по любому регистру накопления. Этот момент оказался мне не совсем понятен. Делал обычным способом, проводил по единственному остаточному регистру накопления. На защите экзаменатор сказал, что этот документ должен быть неким аналогом документа "Операция" из БУ. Как это реализовать, а главное зачем, не очень понял. </w:t>
      </w:r>
    </w:p>
    <w:p w:rsidR="00000000" w:rsidDel="00000000" w:rsidP="00000000" w:rsidRDefault="00000000" w:rsidRPr="00000000">
      <w:pPr>
        <w:keepNext w:val="0"/>
        <w:keepLines w:val="0"/>
        <w:widowControl w:val="0"/>
        <w:ind w:firstLine="0"/>
        <w:contextualSpacing w:val="0"/>
      </w:pPr>
      <w:r w:rsidDel="00000000" w:rsidR="00000000" w:rsidRPr="00000000">
        <w:rPr>
          <w:b w:val="1"/>
          <w:rtl w:val="0"/>
        </w:rPr>
        <w:t xml:space="preserve">БУ:</w:t>
      </w:r>
      <w:r w:rsidDel="00000000" w:rsidR="00000000" w:rsidRPr="00000000">
        <w:rPr>
          <w:rtl w:val="0"/>
        </w:rPr>
        <w:t xml:space="preserve"> При решении в документе "Отправление" все равно указывал склад-получатель, по-другому просто не придумал, как построить отчет в требуемом виде. </w:t>
      </w:r>
      <w:r w:rsidDel="00000000" w:rsidR="00000000" w:rsidRPr="00000000">
        <w:rPr>
          <w:i w:val="1"/>
          <w:rtl w:val="0"/>
        </w:rPr>
        <w:t xml:space="preserve">Судя по комментарию, экзаменатор на это ничего не сказал.</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h.u0fbyhmst51b" w:id="55"/>
      <w:bookmarkEnd w:id="55"/>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et4pzwbhlnnw" w:id="56"/>
      <w:bookmarkEnd w:id="56"/>
      <w:r w:rsidDel="00000000" w:rsidR="00000000" w:rsidRPr="00000000">
        <w:rPr>
          <w:rtl w:val="0"/>
        </w:rPr>
        <w:t xml:space="preserve">Билет 11</w:t>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vxbidk75g50s" w:id="57"/>
      <w:bookmarkEnd w:id="57"/>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Организация занимается торговлей скоропортящимися продуктами. Доставка товара покупателю отражается документом «Расходная накладная», оплата покупателя - документом «Приход денег». При получении товара покупатель по каждой накладной составляет акт о фактическом поступлении товара, за вычетом испортившегося при транспортировке.</w:t>
      </w:r>
      <w:r w:rsidDel="00000000" w:rsidR="00000000" w:rsidRPr="00000000">
        <w:rPr>
          <w:rtl w:val="0"/>
        </w:rPr>
        <w:t xml:space="preserve"> Данная информация также указывается в документе «Расходная накладная»</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Оплата покупателя поступает общей суммой по нескольким накладным (накладные указываются в табличной части, сумма в шапке). При проведении документа оплаты должны автоматически распределяться по накладным, начиная с самой ранней недооплаченной, причем оплаты должны распределяться с учетом фактической (реально получено согласно акту) задолженности покупателя. Следует считать, что переплат и авансов нет.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отчеты о состоянии отгрузок товаров за период.</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Отгрузки товаров за периоде 01.01.2010 по 31.03.2010</w:t>
      </w:r>
    </w:p>
    <w:tbl>
      <w:tblPr>
        <w:tblStyle w:val="Table37"/>
        <w:bidiVisual w:val="0"/>
        <w:tblW w:w="72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37"/>
        <w:gridCol w:w="2195"/>
        <w:gridCol w:w="2968"/>
        <w:tblGridChange w:id="0">
          <w:tblGrid>
            <w:gridCol w:w="2037"/>
            <w:gridCol w:w="2195"/>
            <w:gridCol w:w="2968"/>
          </w:tblGrid>
        </w:tblGridChange>
      </w:tblGrid>
      <w:tr>
        <w:trPr>
          <w:trHeight w:val="100" w:hRule="atLeast"/>
        </w:trPr>
        <w:tc>
          <w:tcPr>
            <w:shd w:fill="ffffff"/>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Товар</w:t>
            </w:r>
            <w:r w:rsidDel="00000000" w:rsidR="00000000" w:rsidRPr="00000000">
              <w:rPr>
                <w:rtl w:val="0"/>
              </w:rPr>
            </w:r>
          </w:p>
        </w:tc>
        <w:tc>
          <w:tcPr>
            <w:shd w:fill="ffffff"/>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Отгружено нами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Кол./сум.</w:t>
            </w:r>
            <w:r w:rsidDel="00000000" w:rsidR="00000000" w:rsidRPr="00000000">
              <w:rPr>
                <w:rtl w:val="0"/>
              </w:rPr>
            </w:r>
          </w:p>
        </w:tc>
        <w:tc>
          <w:tcPr>
            <w:shd w:fill="ffffff"/>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Получено покупателем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15"/>
              <w:contextualSpacing w:val="0"/>
              <w:jc w:val="center"/>
            </w:pPr>
            <w:r w:rsidDel="00000000" w:rsidR="00000000" w:rsidRPr="00000000">
              <w:rPr>
                <w:rFonts w:ascii="Times New Roman" w:cs="Times New Roman" w:eastAsia="Times New Roman" w:hAnsi="Times New Roman"/>
                <w:b w:val="1"/>
                <w:sz w:val="24"/>
                <w:rtl w:val="0"/>
              </w:rPr>
              <w:t xml:space="preserve">Кол./сум.</w:t>
            </w:r>
            <w:r w:rsidDel="00000000" w:rsidR="00000000" w:rsidRPr="00000000">
              <w:rPr>
                <w:rtl w:val="0"/>
              </w:rPr>
            </w:r>
          </w:p>
        </w:tc>
      </w:tr>
      <w:tr>
        <w:trPr>
          <w:trHeight w:val="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Куртка замшевая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10</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100000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8</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80000</w:t>
            </w:r>
            <w:r w:rsidDel="00000000" w:rsidR="00000000" w:rsidRPr="00000000">
              <w:rPr>
                <w:rtl w:val="0"/>
              </w:rPr>
            </w:r>
          </w:p>
        </w:tc>
      </w:tr>
      <w:tr>
        <w:trPr>
          <w:trHeight w:val="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Портсигар</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50</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50000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50</w:t>
            </w:r>
          </w:p>
          <w:p w:rsidR="00000000" w:rsidDel="00000000" w:rsidP="00000000" w:rsidRDefault="00000000" w:rsidRPr="00000000">
            <w:pPr>
              <w:keepNext w:val="0"/>
              <w:keepLines w:val="0"/>
              <w:widowControl w:val="0"/>
              <w:spacing w:after="0" w:before="0" w:line="240" w:lineRule="auto"/>
              <w:ind w:firstLine="15"/>
              <w:contextualSpacing w:val="0"/>
            </w:pPr>
            <w:r w:rsidDel="00000000" w:rsidR="00000000" w:rsidRPr="00000000">
              <w:rPr>
                <w:rFonts w:ascii="Times New Roman" w:cs="Times New Roman" w:eastAsia="Times New Roman" w:hAnsi="Times New Roman"/>
                <w:sz w:val="24"/>
                <w:rtl w:val="0"/>
              </w:rPr>
              <w:t xml:space="preserve">50000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5srfgcg94xrx" w:id="58"/>
      <w:bookmarkEnd w:id="58"/>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Требуется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rsidR="00000000" w:rsidDel="00000000" w:rsidP="00000000" w:rsidRDefault="00000000" w:rsidRPr="00000000">
      <w:pPr>
        <w:keepNext w:val="0"/>
        <w:keepLines w:val="0"/>
        <w:widowControl w:val="0"/>
        <w:contextualSpacing w:val="0"/>
      </w:pPr>
      <w:r w:rsidDel="00000000" w:rsidR="00000000" w:rsidRPr="00000000">
        <w:rPr>
          <w:rtl w:val="0"/>
        </w:rPr>
        <w:t xml:space="preserve">Факт отправления регистрируется в системе с помощью документа «Отправление». В шапке документа указывается склад - отправитель и ожидаемая дата прибытия товара. В табличной части указывается перемещаемый товар и его количество. Документ делает следующие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«Товары в пути» - Km «Товары» в указанном количестве. </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Себестоимость определяется как средняя по товару в разрезе склада.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Если на складе отправителе товар в нужном количестве отсутствует, документ не проводится.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Факт прибытия товара на склад получатель отражается документом «Прибытие». Документ вводится только на основании документа «Отправление». </w:t>
      </w:r>
      <w:r w:rsidDel="00000000" w:rsidR="00000000" w:rsidRPr="00000000">
        <w:rPr>
          <w:rtl w:val="0"/>
        </w:rPr>
        <w:t xml:space="preserve">Считается, что отправляемый товар </w:t>
      </w:r>
      <w:r w:rsidDel="00000000" w:rsidR="00000000" w:rsidRPr="00000000">
        <w:rPr>
          <w:rtl w:val="0"/>
        </w:rPr>
        <w:t xml:space="preserve">доходит до получателя в полном объеме</w:t>
      </w:r>
      <w:r w:rsidDel="00000000" w:rsidR="00000000" w:rsidRPr="00000000">
        <w:rPr>
          <w:rtl w:val="0"/>
        </w:rPr>
        <w:t xml:space="preserve">, но дата фактического прибытия может отличаться от запланированной. Кроме того в процессе передачи могут происходить потери. </w:t>
      </w:r>
      <w:r w:rsidDel="00000000" w:rsidR="00000000" w:rsidRPr="00000000">
        <w:rPr>
          <w:rtl w:val="0"/>
        </w:rPr>
        <w:t xml:space="preserve">Подобного рода потери отражаются пользователем с помощью документа «Операция» до того, как будет оформлено прибытие товара. В документе «Прибытие» указывается </w:t>
      </w:r>
      <w:r w:rsidDel="00000000" w:rsidR="00000000" w:rsidRPr="00000000">
        <w:rPr>
          <w:rtl w:val="0"/>
        </w:rPr>
        <w:t xml:space="preserve">только</w:t>
      </w:r>
      <w:r w:rsidDel="00000000" w:rsidR="00000000" w:rsidRPr="00000000">
        <w:rPr>
          <w:rtl w:val="0"/>
        </w:rPr>
        <w:t xml:space="preserve"> дата фактического прибытия товара и документ отправления.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«Прибытие» реализует следующие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«Товары» - Km «Товары в пути»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Количество и стоимость соответствуют количеству и сумме отправленного товара.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иметь возможность сформировать отчет о задержках перемещаемого товара. В отчет должны выводиться данные только о тех перемещениях, у которых прибытие произошло позже запланированного срока.</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Задержки товара, поступившего за период с 01.01.2010 по 31.01.2010</w:t>
      </w:r>
    </w:p>
    <w:tbl>
      <w:tblPr>
        <w:tblStyle w:val="Table38"/>
        <w:bidiVisual w:val="0"/>
        <w:tblW w:w="76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04"/>
        <w:gridCol w:w="2054"/>
        <w:gridCol w:w="1763"/>
        <w:gridCol w:w="1584"/>
        <w:tblGridChange w:id="0">
          <w:tblGrid>
            <w:gridCol w:w="2204"/>
            <w:gridCol w:w="2054"/>
            <w:gridCol w:w="1763"/>
            <w:gridCol w:w="1584"/>
          </w:tblGrid>
        </w:tblGridChange>
      </w:tblGrid>
      <w:tr>
        <w:trPr>
          <w:trHeight w:val="2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Отправитель</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Получатель</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Дата прибытия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Задержка</w:t>
            </w:r>
            <w:r w:rsidDel="00000000" w:rsidR="00000000" w:rsidRPr="00000000">
              <w:rPr>
                <w:rtl w:val="0"/>
              </w:rPr>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Основной</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Региональный 1</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15 января 2010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w:t>
            </w:r>
          </w:p>
        </w:tc>
      </w:tr>
      <w:tr>
        <w:trPr>
          <w:trHeight w:val="2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Основной</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Региональный 2</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17 января 2010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7</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Данные отчета должны содержать сведения только о тех товарах, которые прибыли в выбранном периоде. Задержка показывает количество дней просрочки относительно плановой даты.</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amk7u5zd2pga" w:id="59"/>
      <w:bookmarkEnd w:id="59"/>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Внешний вид формы табеля представлен на следующем рисунке:</w:t>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drawing>
          <wp:inline distB="19050" distT="19050" distL="19050" distR="19050">
            <wp:extent cx="5934075" cy="2495550"/>
            <wp:effectExtent b="0" l="0" r="0" t="0"/>
            <wp:docPr id="12" name="image26.jpg"/>
            <a:graphic>
              <a:graphicData uri="http://schemas.openxmlformats.org/drawingml/2006/picture">
                <pic:pic>
                  <pic:nvPicPr>
                    <pic:cNvPr id="0" name="image26.jpg"/>
                    <pic:cNvPicPr preferRelativeResize="0"/>
                  </pic:nvPicPr>
                  <pic:blipFill>
                    <a:blip r:embed="rId30"/>
                    <a:srcRect b="0" l="0" r="0" t="0"/>
                    <a:stretch>
                      <a:fillRect/>
                    </a:stretch>
                  </pic:blipFill>
                  <pic:spPr>
                    <a:xfrm>
                      <a:off x="0" y="0"/>
                      <a:ext cx="5934075" cy="2495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течении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Дополнительно, сотрудникам компании должна быть начислена премия процентом от начисленного в том же расчетном периоде оклада. </w:t>
      </w:r>
      <w:r w:rsidDel="00000000" w:rsidR="00000000" w:rsidRPr="00000000">
        <w:rPr>
          <w:rtl w:val="0"/>
        </w:rPr>
        <w:t xml:space="preserve">Процент премии должен храниться в информационной базе и не меняется в течение периода начисления и задается в документе «Начисление зарплаты».</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Невыход сотрудника на работу должен быть зафиксирован в информационной базе, но не оплачен</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вида расчета). Считать, что все данные вводятся только в пределах одного месяца, например, можно указать начисление по тарифу с 10.01 но 31.01, а запись: тариф с 10.01 по 03.02 вводить нельзя. В одном документе могут быть данные только за текущий расчетный период.</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Для анализа сделанных сотрудникам предприятия начислений в конфигурации необходимо предусмотреть отчет следующего вида:</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39"/>
        <w:bidiVisual w:val="0"/>
        <w:tblW w:w="79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11"/>
        <w:gridCol w:w="1350"/>
        <w:gridCol w:w="1559"/>
        <w:gridCol w:w="1134"/>
        <w:gridCol w:w="1134"/>
        <w:gridCol w:w="891"/>
        <w:tblGridChange w:id="0">
          <w:tblGrid>
            <w:gridCol w:w="1911"/>
            <w:gridCol w:w="1350"/>
            <w:gridCol w:w="1559"/>
            <w:gridCol w:w="1134"/>
            <w:gridCol w:w="1134"/>
            <w:gridCol w:w="891"/>
          </w:tblGrid>
        </w:tblGridChange>
      </w:tblGrid>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jc w:val="center"/>
            </w:pPr>
            <w:r w:rsidDel="00000000" w:rsidR="00000000" w:rsidRPr="00000000">
              <w:rPr>
                <w:rFonts w:ascii="Times New Roman" w:cs="Times New Roman" w:eastAsia="Times New Roman" w:hAnsi="Times New Roman"/>
                <w:b w:val="1"/>
                <w:sz w:val="24"/>
                <w:rtl w:val="0"/>
              </w:rPr>
              <w:t xml:space="preserve">Подразделение</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jc w:val="center"/>
            </w:pPr>
            <w:r w:rsidDel="00000000" w:rsidR="00000000" w:rsidRPr="00000000">
              <w:rPr>
                <w:rFonts w:ascii="Times New Roman" w:cs="Times New Roman" w:eastAsia="Times New Roman" w:hAnsi="Times New Roman"/>
                <w:b w:val="1"/>
                <w:sz w:val="24"/>
                <w:rtl w:val="0"/>
              </w:rPr>
              <w:t xml:space="preserve">Вид расчета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jc w:val="center"/>
            </w:pPr>
            <w:r w:rsidDel="00000000" w:rsidR="00000000" w:rsidRPr="00000000">
              <w:rPr>
                <w:rFonts w:ascii="Times New Roman" w:cs="Times New Roman" w:eastAsia="Times New Roman" w:hAnsi="Times New Roman"/>
                <w:b w:val="1"/>
                <w:sz w:val="24"/>
                <w:rtl w:val="0"/>
              </w:rPr>
              <w:t xml:space="preserve">Период 1</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jc w:val="center"/>
            </w:pPr>
            <w:r w:rsidDel="00000000" w:rsidR="00000000" w:rsidRPr="00000000">
              <w:rPr>
                <w:rFonts w:ascii="Times New Roman" w:cs="Times New Roman" w:eastAsia="Times New Roman" w:hAnsi="Times New Roman"/>
                <w:b w:val="1"/>
                <w:sz w:val="24"/>
                <w:rtl w:val="0"/>
              </w:rPr>
              <w:t xml:space="preserve">Период 2</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jc w:val="center"/>
            </w:pPr>
            <w:r w:rsidDel="00000000" w:rsidR="00000000" w:rsidRPr="00000000">
              <w:rPr>
                <w:rFonts w:ascii="Times New Roman" w:cs="Times New Roman" w:eastAsia="Times New Roman" w:hAnsi="Times New Roman"/>
                <w:b w:val="1"/>
                <w:sz w:val="24"/>
                <w:rtl w:val="0"/>
              </w:rPr>
              <w:t xml:space="preserve">...</w:t>
            </w:r>
            <w:r w:rsidDel="00000000" w:rsidR="00000000" w:rsidRPr="00000000">
              <w:rPr>
                <w:rtl w:val="0"/>
              </w:rPr>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tl w:val="0"/>
              </w:rPr>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Fonts w:ascii="Times New Roman" w:cs="Times New Roman" w:eastAsia="Times New Roman" w:hAnsi="Times New Roman"/>
                <w:sz w:val="24"/>
                <w:rtl w:val="0"/>
              </w:rPr>
              <w:t xml:space="preserve">Итого:</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20"/>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12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12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Отчет может быть построен за любой расчетный период.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tnddt5n422md" w:id="60"/>
      <w:bookmarkEnd w:id="60"/>
      <w:r w:rsidDel="00000000" w:rsidR="00000000" w:rsidRPr="00000000">
        <w:rPr>
          <w:rtl w:val="0"/>
        </w:rPr>
        <w:t xml:space="preserve">Бизнес-процесс</w:t>
      </w:r>
    </w:p>
    <w:p w:rsidR="00000000" w:rsidDel="00000000" w:rsidP="00000000" w:rsidRDefault="00000000" w:rsidRPr="00000000">
      <w:pPr>
        <w:keepNext w:val="0"/>
        <w:keepLines w:val="0"/>
        <w:widowControl w:val="0"/>
        <w:ind w:firstLine="0"/>
        <w:contextualSpacing w:val="0"/>
        <w:jc w:val="center"/>
      </w:pPr>
      <w:r w:rsidDel="00000000" w:rsidR="00000000" w:rsidRPr="00000000">
        <w:drawing>
          <wp:inline distB="19050" distT="19050" distL="19050" distR="19050">
            <wp:extent cx="1360800" cy="3137040"/>
            <wp:effectExtent b="0" l="0" r="0" t="0"/>
            <wp:docPr id="1" name="image01.png"/>
            <a:graphic>
              <a:graphicData uri="http://schemas.openxmlformats.org/drawingml/2006/picture">
                <pic:pic>
                  <pic:nvPicPr>
                    <pic:cNvPr id="0" name="image01.png"/>
                    <pic:cNvPicPr preferRelativeResize="0"/>
                  </pic:nvPicPr>
                  <pic:blipFill>
                    <a:blip r:embed="rId31"/>
                    <a:srcRect b="0" l="0" r="0" t="0"/>
                    <a:stretch>
                      <a:fillRect/>
                    </a:stretch>
                  </pic:blipFill>
                  <pic:spPr>
                    <a:xfrm>
                      <a:off x="0" y="0"/>
                      <a:ext cx="1360800" cy="31370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tbl>
      <w:tblPr>
        <w:tblStyle w:val="Table40"/>
        <w:bidiVisual w:val="0"/>
        <w:tblW w:w="6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0"/>
        <w:gridCol w:w="1945"/>
        <w:gridCol w:w="2755"/>
        <w:tblGridChange w:id="0">
          <w:tblGrid>
            <w:gridCol w:w="1930"/>
            <w:gridCol w:w="1945"/>
            <w:gridCol w:w="2755"/>
          </w:tblGrid>
        </w:tblGridChange>
      </w:tblGrid>
      <w:tr>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b w:val="1"/>
                <w:highlight w:val="white"/>
                <w:rtl w:val="0"/>
              </w:rPr>
              <w:t xml:space="preserve">Сотрудник</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b w:val="1"/>
                <w:highlight w:val="white"/>
                <w:rtl w:val="0"/>
              </w:rPr>
              <w:t xml:space="preserve">Подразделение</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b w:val="1"/>
                <w:highlight w:val="white"/>
                <w:rtl w:val="0"/>
              </w:rPr>
              <w:t xml:space="preserve">Должность</w:t>
            </w:r>
          </w:p>
        </w:tc>
      </w:tr>
      <w:tr>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Мишина</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Бухгалтерия</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Бухгалтер</w:t>
            </w:r>
          </w:p>
        </w:tc>
      </w:tr>
      <w:tr>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Кротов</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Бухгалтерия</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Бухгалтер</w:t>
            </w:r>
          </w:p>
        </w:tc>
      </w:tr>
      <w:tr>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Иванов</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Бухгалтерия</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Гл. бухгалтер</w:t>
            </w:r>
          </w:p>
        </w:tc>
      </w:tr>
      <w:tr>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Онопко</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Отдел закупок</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Начальник отдела</w:t>
            </w:r>
          </w:p>
        </w:tc>
      </w:tr>
      <w:tr>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Петренко</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Отдел закупок</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Зам. начальника отдела</w:t>
            </w:r>
          </w:p>
        </w:tc>
      </w:tr>
      <w:tr>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Коваленко</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Отдел закупок</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Зам. начальника отдела</w:t>
            </w:r>
          </w:p>
        </w:tc>
      </w:tr>
      <w:tr>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Бельдыев</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Отдел закупок</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Менеджер</w:t>
            </w:r>
          </w:p>
        </w:tc>
      </w:tr>
      <w:tr>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Рахимов</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Отдел закупок</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Менеджер</w:t>
            </w:r>
          </w:p>
        </w:tc>
      </w:tr>
      <w:tr>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Мансуров</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Отдел закупок</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Менеджер</w:t>
            </w:r>
          </w:p>
        </w:tc>
      </w:tr>
      <w:tr>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Жупиков</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Отдел закупок</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Кладовщик</w:t>
            </w:r>
          </w:p>
        </w:tc>
      </w:tr>
      <w:tr>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Халиков</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Отдел закупок</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Кладовщик</w:t>
            </w:r>
          </w:p>
        </w:tc>
      </w:tr>
      <w:tr>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Галкин</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Отдел продаж</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Менеджер</w:t>
            </w:r>
          </w:p>
        </w:tc>
      </w:tr>
      <w:tr>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Бельдыев</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Отдел продаж</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Менеджер</w:t>
            </w:r>
          </w:p>
        </w:tc>
      </w:tr>
      <w:tr>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Халиков</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Отдел продаж</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Кладовщик</w:t>
            </w:r>
          </w:p>
        </w:tc>
      </w:tr>
      <w:tr>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Лоханкина</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Отдел продаж</w:t>
            </w:r>
          </w:p>
        </w:tc>
        <w:tc>
          <w:tcPr>
            <w:shd w:fill="ffffff"/>
            <w:tcMar>
              <w:left w:w="0.0" w:type="dxa"/>
              <w:right w:w="0.0" w:type="dxa"/>
            </w:tcMar>
          </w:tcPr>
          <w:p w:rsidR="00000000" w:rsidDel="00000000" w:rsidP="00000000" w:rsidRDefault="00000000" w:rsidRPr="00000000">
            <w:pPr>
              <w:keepNext w:val="0"/>
              <w:keepLines w:val="0"/>
              <w:widowControl w:val="0"/>
              <w:ind w:firstLine="75"/>
              <w:contextualSpacing w:val="0"/>
              <w:rPr/>
            </w:pPr>
            <w:r w:rsidDel="00000000" w:rsidR="00000000" w:rsidRPr="00000000">
              <w:rPr>
                <w:highlight w:val="white"/>
                <w:rtl w:val="0"/>
              </w:rPr>
              <w:t xml:space="preserve">Кладовщик</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i w:val="1"/>
          <w:rtl w:val="0"/>
        </w:rPr>
        <w:t xml:space="preserve">Комментарии при сдаче</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32">
        <w:r w:rsidDel="00000000" w:rsidR="00000000" w:rsidRPr="00000000">
          <w:rPr>
            <w:b w:val="1"/>
            <w:color w:val="1155cc"/>
            <w:u w:val="single"/>
            <w:rtl w:val="0"/>
          </w:rPr>
          <w:t xml:space="preserve">http://chistov.spb.ru/forum/16-993-24058-16-1344618788</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БУ</w:t>
      </w:r>
      <w:r w:rsidDel="00000000" w:rsidR="00000000" w:rsidRPr="00000000">
        <w:rPr>
          <w:rtl w:val="0"/>
        </w:rPr>
        <w:t xml:space="preserve">: В задаче сказано в документе прихода, указывается фактическая дата прихода и документ отправления. Преподаватель сказал что факт дата прихода и есть дата дока, что надо было уточнить.</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СПР</w:t>
      </w:r>
      <w:r w:rsidDel="00000000" w:rsidR="00000000" w:rsidRPr="00000000">
        <w:rPr>
          <w:rtl w:val="0"/>
        </w:rPr>
        <w:t xml:space="preserve">: Расчеты про табель.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Все часы указаны в табеле. Обошелся без графиков, что оказалось правильно. Кроме оклада есть еще премия(% от оклада начисленного в том же периоде). Преподаватель сказал что у оклада не должно быть периода.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Также смотрел на разделение итогов и спрашивал на что в коде влияет эта галочка.</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33">
        <w:r w:rsidDel="00000000" w:rsidR="00000000" w:rsidRPr="00000000">
          <w:rPr>
            <w:b w:val="1"/>
            <w:color w:val="1155cc"/>
            <w:u w:val="single"/>
            <w:rtl w:val="0"/>
          </w:rPr>
          <w:t xml:space="preserve">http://chistov.spb.ru/forum/16-993-26844-16-1354806659</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ОУ</w:t>
      </w:r>
      <w:r w:rsidDel="00000000" w:rsidR="00000000" w:rsidRPr="00000000">
        <w:rPr>
          <w:rtl w:val="0"/>
        </w:rPr>
        <w:t xml:space="preserve"> в этой задаче прямо в т.ч. расходной указывал сколько фактически пришло. Контроль остатков я не делал.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БУ</w:t>
      </w:r>
      <w:r w:rsidDel="00000000" w:rsidR="00000000" w:rsidRPr="00000000">
        <w:rPr>
          <w:rtl w:val="0"/>
        </w:rPr>
        <w:t xml:space="preserve"> задача 2.38, на счете "ТоварыВПути" сделал следующие субконто:</w:t>
      </w:r>
      <w:r w:rsidDel="00000000" w:rsidR="00000000" w:rsidRPr="00000000">
        <w:rPr>
          <w:rtl w:val="0"/>
        </w:rPr>
        <w:t xml:space="preserve"> накладная, номенклатура, складотправитель(об), датаприбытия(об). </w:t>
      </w:r>
      <w:r w:rsidDel="00000000" w:rsidR="00000000" w:rsidRPr="00000000">
        <w:rPr>
          <w:rtl w:val="0"/>
        </w:rPr>
        <w:t xml:space="preserve">В ошибках написали: аналитика задана избыточно.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СПР</w:t>
      </w:r>
      <w:r w:rsidDel="00000000" w:rsidR="00000000" w:rsidRPr="00000000">
        <w:rPr>
          <w:rtl w:val="0"/>
        </w:rPr>
        <w:t xml:space="preserve"> показалась мне очень мутной, ее я так и не понял. В общем документом табель писал данные о факт. отр.ч. в РН, а также им же фиксировал невыходы в РР, т.е. если в ТЧ документа табель встречалась "Н", то заносил в РР основные начисления даные по невыходу на каждый день отдельно, причем оклад у меня не вытеснялся невыходом. Документом НЗ соответственно вносил данные об окладе и премии(с ней все просто).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ошибках по СПР написали следующее: использование ПД для видов расчета, не нуждающихся в нем. К окладу или невыходу относится это замечание я так и не понял. Возможно в этой задаче стоит у ПВР ОН завести реквизит типа перечисление, где указывать что-то типа вида расчета и по невыходу фиксировать данные только в РН с указанием значения перечисления "Невыход", но это лишь догадки. </w:t>
      </w:r>
    </w:p>
    <w:p w:rsidR="00000000" w:rsidDel="00000000" w:rsidP="00000000" w:rsidRDefault="00000000" w:rsidRPr="00000000">
      <w:pPr>
        <w:keepNext w:val="0"/>
        <w:keepLines w:val="0"/>
        <w:widowControl w:val="0"/>
        <w:contextualSpacing w:val="0"/>
        <w:rPr/>
      </w:pPr>
      <w:r w:rsidDel="00000000" w:rsidR="00000000" w:rsidRPr="00000000">
        <w:rPr>
          <w:i w:val="1"/>
          <w:rtl w:val="0"/>
        </w:rPr>
        <w:t xml:space="preserve">Комментарий от romansun</w:t>
      </w:r>
      <w:r w:rsidDel="00000000" w:rsidR="00000000" w:rsidRPr="00000000">
        <w:rPr>
          <w:rtl w:val="0"/>
        </w:rPr>
        <w:t xml:space="preserve">: только сегодня решал её... Там действительно не нужен ПД, ибо оплата по тарифу = табель*фикс. ставку. Т.е. не нужен график тут, по сути. Другое дело, что в шапке-то указано, что предусмотреть возможность работы по нескольким графикам... Но если нет ПД, то нет и графика. Т.е. шапка задачи противоречит тому, что написано под рисунком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ind w:firstLine="0"/>
        <w:contextualSpacing w:val="0"/>
        <w:jc w:val="center"/>
      </w:pPr>
      <w:bookmarkStart w:colFirst="0" w:colLast="0" w:name="h.rcs45gvnp7ny" w:id="61"/>
      <w:bookmarkEnd w:id="61"/>
      <w:r w:rsidDel="00000000" w:rsidR="00000000" w:rsidRPr="00000000">
        <w:rPr>
          <w:rtl w:val="0"/>
        </w:rPr>
      </w:r>
    </w:p>
    <w:p w:rsidR="00000000" w:rsidDel="00000000" w:rsidP="00000000" w:rsidRDefault="00000000" w:rsidRPr="00000000">
      <w:pPr>
        <w:pStyle w:val="Heading1"/>
        <w:keepNext w:val="0"/>
        <w:keepLines w:val="0"/>
        <w:widowControl w:val="0"/>
        <w:ind w:firstLine="0"/>
        <w:contextualSpacing w:val="0"/>
        <w:jc w:val="center"/>
      </w:pPr>
      <w:bookmarkStart w:colFirst="0" w:colLast="0" w:name="h.j0xwm6vn7jvd" w:id="62"/>
      <w:bookmarkEnd w:id="62"/>
      <w:r w:rsidDel="00000000" w:rsidR="00000000" w:rsidRPr="00000000">
        <w:rPr>
          <w:rtl w:val="0"/>
        </w:rPr>
        <w:t xml:space="preserve">Билет 12</w:t>
      </w: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8kg2abrxxqxd" w:id="63"/>
      <w:bookmarkEnd w:id="63"/>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Компания занимается торговлей специализированного оборудования. Принят следующий порядок работы: поступает заказ покупателя (документ «Заказ покупателя»). На основании заказов покупателей производится закупка оборудования у поставщика (документ «Приходная накладная»), причем можно приобрести только то оборудование, которое заказано покупателем. После того, как оборудование поступило, оно может быть отгружено покупателю (документ «Расходная накладная»).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документе «Приходная накладная» для каждой номенклатурной позиции указывается заказ покупателя, для которого приобретено это оборудование. Оборудование для одного заказа покупателя может поставляться несколькими документами. Закупать можно только заказанное покупателем оборудование.</w:t>
      </w:r>
    </w:p>
    <w:p w:rsidR="00000000" w:rsidDel="00000000" w:rsidP="00000000" w:rsidRDefault="00000000" w:rsidRPr="00000000">
      <w:pPr>
        <w:keepNext w:val="0"/>
        <w:keepLines w:val="0"/>
        <w:widowControl w:val="0"/>
        <w:contextualSpacing w:val="0"/>
      </w:pPr>
      <w:r w:rsidDel="00000000" w:rsidR="00000000" w:rsidRPr="00000000">
        <w:rPr>
          <w:rtl w:val="0"/>
        </w:rPr>
        <w:t xml:space="preserve">Отгрузка оборудования по одному заказу покупателя может происходить несколькими документами «Расходная накладная». Следует считать, что оборудование по заказу будет отгружено полностью и отгрузка может происходить только на основании заказа. Себестоимость оборудования рассчитывается как средняя в рамках закупок под заказ покупателя.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Используя планы видов характеристик, необходимо предоставить возможность пользователю добавить произвольное количество дополнительных характеристик к каждому заказу. Например, для одного заказа могут быть указаны регион и срочность, а для другого заказа может быть указан регион и необходимость в дополнительном контроле поставки.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отчет по анализу недоотгруженных заказов покупателей на выбранную дату в разрезе выбранной характеристики.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Анализ недоотгруженных заказов покупателей на 31.01.2010</w:t>
      </w:r>
    </w:p>
    <w:tbl>
      <w:tblPr>
        <w:tblStyle w:val="Table41"/>
        <w:bidiVisual w:val="0"/>
        <w:tblW w:w="77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06"/>
        <w:gridCol w:w="1701"/>
        <w:gridCol w:w="1984"/>
        <w:gridCol w:w="1341"/>
        <w:gridCol w:w="1339"/>
        <w:tblGridChange w:id="0">
          <w:tblGrid>
            <w:gridCol w:w="1406"/>
            <w:gridCol w:w="1701"/>
            <w:gridCol w:w="1984"/>
            <w:gridCol w:w="1341"/>
            <w:gridCol w:w="1339"/>
          </w:tblGrid>
        </w:tblGridChange>
      </w:tblGrid>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Регион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Заказ</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Оборудование</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Не закуплен</w:t>
            </w:r>
            <w:r w:rsidDel="00000000" w:rsidR="00000000" w:rsidRPr="00000000">
              <w:rPr>
                <w:b w:val="1"/>
                <w:rtl w:val="0"/>
              </w:rPr>
              <w:t xml:space="preserve">о</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Не отгружено</w:t>
            </w:r>
            <w:r w:rsidDel="00000000" w:rsidR="00000000" w:rsidRPr="00000000">
              <w:rPr>
                <w:rtl w:val="0"/>
              </w:rPr>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Москва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Заказ № 1</w:t>
              <w:tab/>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Кинокамера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5</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2</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Портсигар</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2</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Заказ №</w:t>
            </w:r>
            <w:r w:rsidDel="00000000" w:rsidR="00000000" w:rsidRPr="00000000">
              <w:rPr>
                <w:rtl w:val="0"/>
              </w:rPr>
              <w:t xml:space="preserve">5</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Кинокамера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1</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1</w:t>
            </w:r>
          </w:p>
        </w:tc>
      </w:tr>
      <w:tr>
        <w:trPr>
          <w:trHeight w:val="2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Телефон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t xml:space="preserve">8</w:t>
            </w:r>
            <w:r w:rsidDel="00000000" w:rsidR="00000000" w:rsidRPr="00000000">
              <w:rPr>
                <w:rtl w:val="0"/>
              </w:rPr>
            </w:r>
          </w:p>
        </w:tc>
      </w:tr>
      <w:tr>
        <w:trPr>
          <w:trHeight w:val="2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90"/>
              <w:contextualSpacing w:val="0"/>
              <w:jc w:val="left"/>
            </w:pPr>
            <w:r w:rsidDel="00000000" w:rsidR="00000000" w:rsidRPr="00000000">
              <w:rPr>
                <w:rtl w:val="0"/>
              </w:rPr>
              <w:t xml:space="preserve">Новгород</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9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9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9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90"/>
              <w:contextualSpacing w:val="0"/>
              <w:jc w:val="left"/>
            </w:pPr>
            <w:r w:rsidDel="00000000" w:rsidR="00000000" w:rsidRPr="00000000">
              <w:rPr>
                <w:rtl w:val="0"/>
              </w:rPr>
            </w:r>
          </w:p>
        </w:tc>
      </w:tr>
      <w:tr>
        <w:trPr>
          <w:trHeight w:val="2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9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90"/>
              <w:contextualSpacing w:val="0"/>
              <w:jc w:val="left"/>
            </w:pPr>
            <w:r w:rsidDel="00000000" w:rsidR="00000000" w:rsidRPr="00000000">
              <w:rPr>
                <w:rtl w:val="0"/>
              </w:rPr>
              <w:t xml:space="preserve">Заказ №2</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9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9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90"/>
              <w:contextualSpacing w:val="0"/>
              <w:jc w:val="left"/>
            </w:pPr>
            <w:r w:rsidDel="00000000" w:rsidR="00000000" w:rsidRPr="00000000">
              <w:rPr>
                <w:rtl w:val="0"/>
              </w:rPr>
            </w:r>
          </w:p>
        </w:tc>
      </w:tr>
      <w:tr>
        <w:trPr>
          <w:trHeight w:val="2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9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9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90"/>
              <w:contextualSpacing w:val="0"/>
              <w:jc w:val="left"/>
            </w:pPr>
            <w:r w:rsidDel="00000000" w:rsidR="00000000" w:rsidRPr="00000000">
              <w:rPr>
                <w:rtl w:val="0"/>
              </w:rPr>
              <w:t xml:space="preserve">Кинокамера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90"/>
              <w:contextualSpacing w:val="0"/>
              <w:jc w:val="left"/>
            </w:pPr>
            <w:r w:rsidDel="00000000" w:rsidR="00000000" w:rsidRPr="00000000">
              <w:rPr>
                <w:rtl w:val="0"/>
              </w:rPr>
              <w:t xml:space="preserve">1</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9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g8czgwfu4eu8" w:id="64"/>
      <w:bookmarkEnd w:id="64"/>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Организация занимается сборкой и продажей персональных компьютеров. </w:t>
      </w:r>
      <w:r w:rsidDel="00000000" w:rsidR="00000000" w:rsidRPr="00000000">
        <w:rPr>
          <w:rtl w:val="0"/>
        </w:rPr>
        <w:t xml:space="preserve">Сборка готовых компьютеров происходит из отдельных комплектующих</w:t>
      </w:r>
      <w:r w:rsidDel="00000000" w:rsidR="00000000" w:rsidRPr="00000000">
        <w:rPr>
          <w:rtl w:val="0"/>
        </w:rPr>
        <w:t xml:space="preserve">. Учет комплектующих ведется на счете «Материалы», а готовых изделий на счете «Товары». Сборка и хранение всех материалов происходят в головном офисе, а готовая продукция развозится на разные склады, поэтому складской учет ведется только по счету «Товары».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Продажа отражается документом «Расходная накладная», причем продаваться могут как готовые компьютеры; так и отдельные комплектующие, которые указываются в одной табличной части. В документе обязательно должен быть указан склад, с которого будет произведена отгрузка готовых компьютеров.</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При проведении документ «Расходная накладная» формирует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«Прибыли и убытки» - Кт «Товары»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 количество и себестоимость компьютеров. Себестоимость рассчитывается как средняя по номенклатурной позиции на складе;</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«Прибыли и убытки» - Кт «Материалы»</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на количество и себестоимость комплектующих. </w:t>
      </w:r>
      <w:r w:rsidDel="00000000" w:rsidR="00000000" w:rsidRPr="00000000">
        <w:rPr>
          <w:rtl w:val="0"/>
        </w:rPr>
        <w:t xml:space="preserve">Себестоимость рассчитывается как средняя но номенклатурной позиции;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«Покупатели» - Кт «Прибыли и убытки» на сумму в продажи.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отчет о продажах товаров.</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Продажи товаров за период с 01.01.2010 по 31.01.2010</w:t>
      </w:r>
    </w:p>
    <w:tbl>
      <w:tblPr>
        <w:tblStyle w:val="Table42"/>
        <w:bidiVisual w:val="0"/>
        <w:tblW w:w="75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88"/>
        <w:gridCol w:w="1414"/>
        <w:gridCol w:w="1985"/>
        <w:gridCol w:w="2194"/>
        <w:tblGridChange w:id="0">
          <w:tblGrid>
            <w:gridCol w:w="1988"/>
            <w:gridCol w:w="1414"/>
            <w:gridCol w:w="1985"/>
            <w:gridCol w:w="2194"/>
          </w:tblGrid>
        </w:tblGridChange>
      </w:tblGrid>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Товар</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Количество</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Себестоимость</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b w:val="1"/>
                <w:sz w:val="24"/>
                <w:rtl w:val="0"/>
              </w:rPr>
              <w:t xml:space="preserve">Сумма продажи</w:t>
            </w:r>
            <w:r w:rsidDel="00000000" w:rsidR="00000000" w:rsidRPr="00000000">
              <w:rPr>
                <w:rtl w:val="0"/>
              </w:rPr>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Монитор NEC</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100 000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210 000</w:t>
            </w:r>
          </w:p>
        </w:tc>
      </w:tr>
      <w:tr>
        <w:trPr>
          <w:trHeight w:val="2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Комп. «Чайник»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2</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37 500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Times New Roman" w:cs="Times New Roman" w:eastAsia="Times New Roman" w:hAnsi="Times New Roman"/>
                <w:sz w:val="24"/>
                <w:rtl w:val="0"/>
              </w:rPr>
              <w:t xml:space="preserve">50 000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jvuzhuszmclt" w:id="65"/>
      <w:bookmarkEnd w:id="65"/>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Начисление зарплаты сотрудникам автопредприятия осуществляется ежемесячно с использованием метода отклонений. Сотрудники работают на собственных автомобилях, поэтому обмен автомобилями между водителями не возможен.</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Все сотрудники работают только по пятидневному графику.</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изменятся не чаще, чем один раз в день, но берется на начало расчетного периода. В информационной базе необходимо хранить историю ее изменения.</w:t>
      </w:r>
    </w:p>
    <w:p w:rsidR="00000000" w:rsidDel="00000000" w:rsidP="00000000" w:rsidRDefault="00000000" w:rsidRPr="00000000">
      <w:pPr>
        <w:contextualSpacing w:val="0"/>
        <w:rPr/>
      </w:pPr>
      <w:r w:rsidDel="00000000" w:rsidR="00000000" w:rsidRPr="00000000">
        <w:rPr>
          <w:rtl w:val="0"/>
        </w:rPr>
        <w:t xml:space="preserve">Если сотрудник не вышел на работу по неуважительной причине, то за каждый день прогула начисляется штраф в размере 5000 рублей.</w:t>
      </w:r>
      <w:r w:rsidDel="00000000" w:rsidR="00000000" w:rsidRPr="00000000">
        <w:rPr>
          <w:rtl w:val="0"/>
        </w:rPr>
        <w:t xml:space="preserve"> Следует учесть, что данные о невыходе не могут вводится в систему задним числом.</w:t>
      </w:r>
    </w:p>
    <w:p w:rsidR="00000000" w:rsidDel="00000000" w:rsidP="00000000" w:rsidRDefault="00000000" w:rsidRPr="00000000">
      <w:pPr>
        <w:keepNext w:val="0"/>
        <w:keepLines w:val="0"/>
        <w:widowControl w:val="0"/>
        <w:contextualSpacing w:val="0"/>
      </w:pPr>
      <w:r w:rsidDel="00000000" w:rsidR="00000000" w:rsidRPr="00000000">
        <w:rPr>
          <w:rtl w:val="0"/>
        </w:rPr>
        <w:t xml:space="preserve">Если водитель в расчетном периоде наездил больше 1000 часов, то ему должна быть начислена компенсация на ремонт автомобиля процентом от начисленной в том же расчетном периоде оплаты по тарифу. Процент компенсации общий для всех сотрудников и может изменяться не чаще, чем один раз в месяц. В информационной базе необходимо хранить историю изменения данного процента. В момент начисления компенсации значение процента определяется определяется пользователем самостоятельно и заносится в документ “Начисление зарплаты”. Компенсация начисляется только в случае отсутствия невыходов, однако контролировать программным образом данное обстоятельство не требуется.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contextualSpacing w:val="0"/>
      </w:pPr>
      <w:r w:rsidDel="00000000" w:rsidR="00000000" w:rsidRPr="00000000">
        <w:rPr>
          <w:rtl w:val="0"/>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Для анализа полученных сотрудниками предприятия компенсаций на ремонт в конфигурации необходимо предусмотреть отчет следующего вида:</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3"/>
        <w:bidiVisual w:val="0"/>
        <w:tblW w:w="80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28"/>
        <w:gridCol w:w="2115"/>
        <w:gridCol w:w="1845"/>
        <w:gridCol w:w="2685"/>
        <w:tblGridChange w:id="0">
          <w:tblGrid>
            <w:gridCol w:w="1428"/>
            <w:gridCol w:w="2115"/>
            <w:gridCol w:w="1845"/>
            <w:gridCol w:w="2685"/>
          </w:tblGrid>
        </w:tblGridChange>
      </w:tblGrid>
      <w:tr>
        <w:trPr>
          <w:trHeight w:val="3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Отработано часов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Был штраф?</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right="45" w:firstLine="60"/>
              <w:contextualSpacing w:val="0"/>
              <w:jc w:val="center"/>
            </w:pPr>
            <w:r w:rsidDel="00000000" w:rsidR="00000000" w:rsidRPr="00000000">
              <w:rPr>
                <w:rFonts w:ascii="Times New Roman" w:cs="Times New Roman" w:eastAsia="Times New Roman" w:hAnsi="Times New Roman"/>
                <w:b w:val="1"/>
                <w:sz w:val="24"/>
                <w:rtl w:val="0"/>
              </w:rPr>
              <w:t xml:space="preserve">Сумма компенсации</w:t>
            </w:r>
            <w:r w:rsidDel="00000000" w:rsidR="00000000" w:rsidRPr="00000000">
              <w:rPr>
                <w:rtl w:val="0"/>
              </w:rPr>
            </w:r>
          </w:p>
        </w:tc>
      </w:tr>
      <w:tr>
        <w:trPr>
          <w:trHeight w:val="1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tl w:val="0"/>
              </w:rPr>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b w:val="1"/>
                <w:sz w:val="24"/>
                <w:rtl w:val="0"/>
              </w:rPr>
              <w:t xml:space="preserve">Итого:</w:t>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6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6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6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Отчет должен быть построен за текущий расчетный период.</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xjm1jem9kdvx" w:id="66"/>
      <w:bookmarkEnd w:id="66"/>
      <w:r w:rsidDel="00000000" w:rsidR="00000000" w:rsidRPr="00000000">
        <w:rPr>
          <w:rtl w:val="0"/>
        </w:rPr>
        <w:t xml:space="preserve">Бизнес-процесс</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drawing>
          <wp:inline distB="19050" distT="19050" distL="19050" distR="19050">
            <wp:extent cx="1944360" cy="3481200"/>
            <wp:effectExtent b="0" l="0" r="0" t="0"/>
            <wp:docPr id="15" name="image29.png"/>
            <a:graphic>
              <a:graphicData uri="http://schemas.openxmlformats.org/drawingml/2006/picture">
                <pic:pic>
                  <pic:nvPicPr>
                    <pic:cNvPr id="0" name="image29.png"/>
                    <pic:cNvPicPr preferRelativeResize="0"/>
                  </pic:nvPicPr>
                  <pic:blipFill>
                    <a:blip r:embed="rId34"/>
                    <a:srcRect b="0" l="0" r="0" t="0"/>
                    <a:stretch>
                      <a:fillRect/>
                    </a:stretch>
                  </pic:blipFill>
                  <pic:spPr>
                    <a:xfrm>
                      <a:off x="0" y="0"/>
                      <a:ext cx="1944360" cy="3481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4"/>
        <w:bidiVisual w:val="0"/>
        <w:tblW w:w="65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47"/>
        <w:gridCol w:w="1960"/>
        <w:gridCol w:w="3107"/>
        <w:tblGridChange w:id="0">
          <w:tblGrid>
            <w:gridCol w:w="1447"/>
            <w:gridCol w:w="1960"/>
            <w:gridCol w:w="3107"/>
          </w:tblGrid>
        </w:tblGridChange>
      </w:tblGrid>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jc w:val="center"/>
            </w:pPr>
            <w:r w:rsidDel="00000000" w:rsidR="00000000" w:rsidRPr="00000000">
              <w:rPr>
                <w:rFonts w:ascii="Times New Roman" w:cs="Times New Roman" w:eastAsia="Times New Roman" w:hAnsi="Times New Roman"/>
                <w:b w:val="1"/>
                <w:sz w:val="24"/>
                <w:rtl w:val="0"/>
              </w:rPr>
              <w:t xml:space="preserve">Подразделение</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jc w:val="center"/>
            </w:pPr>
            <w:r w:rsidDel="00000000" w:rsidR="00000000" w:rsidRPr="00000000">
              <w:rPr>
                <w:rFonts w:ascii="Times New Roman" w:cs="Times New Roman" w:eastAsia="Times New Roman" w:hAnsi="Times New Roman"/>
                <w:b w:val="1"/>
                <w:sz w:val="24"/>
                <w:rtl w:val="0"/>
              </w:rPr>
              <w:t xml:space="preserve">Должность</w:t>
            </w:r>
            <w:r w:rsidDel="00000000" w:rsidR="00000000" w:rsidRPr="00000000">
              <w:rPr>
                <w:rtl w:val="0"/>
              </w:rPr>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Васина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Кассир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Мишина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Кассир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Мишина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Бухгалтер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Кротов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Бухгалтер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Иванов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Гл. бухгалтер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Степанов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внедрения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Начальник отдела</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Петров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внедрения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Руководитель проекта</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Федорова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внедрения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Руководитель проекта</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Федорова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внедрения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Ведущий специалист</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Васин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внедрения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Ведущий специалист</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Головлев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внедрения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Специалист</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Кротова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внедрения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Специалист</w:t>
            </w:r>
          </w:p>
        </w:tc>
      </w:tr>
      <w:tr>
        <w:trPr>
          <w:trHeight w:val="2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Мишин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внедрения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Специалист</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i w:val="1"/>
          <w:rtl w:val="0"/>
        </w:rPr>
        <w:t xml:space="preserve">Комментарии при сдаче</w:t>
      </w:r>
    </w:p>
    <w:p w:rsidR="00000000" w:rsidDel="00000000" w:rsidP="00000000" w:rsidRDefault="00000000" w:rsidRPr="00000000">
      <w:pPr>
        <w:keepNext w:val="0"/>
        <w:keepLines w:val="0"/>
        <w:widowControl w:val="0"/>
        <w:contextualSpacing w:val="0"/>
      </w:pPr>
      <w:hyperlink r:id="rId35">
        <w:r w:rsidDel="00000000" w:rsidR="00000000" w:rsidRPr="00000000">
          <w:rPr>
            <w:b w:val="1"/>
            <w:color w:val="1155cc"/>
            <w:u w:val="single"/>
            <w:rtl w:val="0"/>
          </w:rPr>
          <w:t xml:space="preserve">http://chistov.spb.ru/forum/16-993-24018-16-1344410148</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ОУ</w:t>
      </w:r>
      <w:r w:rsidDel="00000000" w:rsidR="00000000" w:rsidRPr="00000000">
        <w:rPr>
          <w:rtl w:val="0"/>
        </w:rPr>
        <w:t xml:space="preserve">: 1.32 + ПВХ (у заказа есть свойства: «регион» (Тагил или область или т.п.), «статус» (срочно, не срочно) и пользовательские) + в отчете, в СКД надо использовать ПВХ – сделать группировку по региону.</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БУ</w:t>
      </w:r>
      <w:r w:rsidDel="00000000" w:rsidR="00000000" w:rsidRPr="00000000">
        <w:rPr>
          <w:rtl w:val="0"/>
        </w:rPr>
        <w:t xml:space="preserve">: 2.37 в билете просят только второй отчет из сборника. На счете «Прибыли и убытки» советую сделать субконто номенклатура для отчета. Остальное без изменений.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СПР</w:t>
      </w:r>
      <w:r w:rsidDel="00000000" w:rsidR="00000000" w:rsidRPr="00000000">
        <w:rPr>
          <w:rtl w:val="0"/>
        </w:rPr>
        <w:t xml:space="preserve">: задача про авто-предприятие перекуверкана так, что я ее в сборнике не узнал. Задание: Расчетный период один месяц. Нужен контроль: один ВР в текущем расчетном периоде не должен повторяться.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Тариф = ставка * Факт (все работают только по пятидневке – график не нужен!);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Штраф = 5000 руб.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Компенсация = % от тарифа в этом периоде, если факт более 1000 часов!!!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Внимание: в самом большом месяце (31 день) всего 744 часа! Как водитель может наездить 1000 часов в расчетном периоде? Сделал «в лоб» - получил двойку! Преподаватель сказал, что мне необходимо было уточнять данный момент. Как правильно, естественно не сказал!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Так же был бизнес процесс.</w:t>
      </w:r>
    </w:p>
    <w:p w:rsidR="00000000" w:rsidDel="00000000" w:rsidP="00000000" w:rsidRDefault="00000000" w:rsidRPr="00000000">
      <w:pPr>
        <w:keepNext w:val="0"/>
        <w:keepLines w:val="0"/>
        <w:widowControl w:val="0"/>
        <w:contextualSpacing w:val="0"/>
        <w:rPr/>
      </w:pPr>
      <w:r w:rsidDel="00000000" w:rsidR="00000000" w:rsidRPr="00000000">
        <w:rPr>
          <w:i w:val="1"/>
          <w:rtl w:val="0"/>
        </w:rPr>
        <w:t xml:space="preserve">Комментарий от sv_mikh: </w:t>
      </w:r>
      <w:r w:rsidDel="00000000" w:rsidR="00000000" w:rsidRPr="00000000">
        <w:rPr>
          <w:rtl w:val="0"/>
        </w:rPr>
        <w:t xml:space="preserve">Про 1000 часов в данном месяце уже не раз говорили... Суть в том, что превышение не полностью сформировалось в текущем месяце, но достигло превышения в текущем месяце... Т.е. например водителя приняли в том месяце и он за прошлый месяц наездил 500 часов. В этом месяце еще 600. Превышение 1000 произошло в текущем месяце. Реализуется оборотным регистром. Были ли наезды до 1000 через: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КоличествоНаездов1000 = Окр(Оборот с начала времен до конца месяца/1000,2,1) - Окр(оборот с начала времен до начала месяца / 1000,2,1);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36">
        <w:r w:rsidDel="00000000" w:rsidR="00000000" w:rsidRPr="00000000">
          <w:rPr>
            <w:b w:val="1"/>
            <w:color w:val="1155cc"/>
            <w:u w:val="single"/>
            <w:rtl w:val="0"/>
          </w:rPr>
          <w:t xml:space="preserve">http://chistov.spb.ru/forum/16-993-26731-16-1354280393</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СПР:</w:t>
      </w:r>
      <w:r w:rsidDel="00000000" w:rsidR="00000000" w:rsidRPr="00000000">
        <w:rPr>
          <w:rtl w:val="0"/>
        </w:rPr>
        <w:t xml:space="preserve"> И еще была Компенсация за проезд- разовая выплата при условии внимание беру слова из задания "Если в расчетном периоде работник наездит больше 1000 часов" (подразумевалось что работают на машинах.) Так как расчетный период - месяц. То я справедливо подумал что нужно брать базу по часам из оклада и если она более 1000 часов то тогда платить компенсацию. Но оказалось это неверно решение (так как сотрудник физический не сможет отработать более 1000 часов в месяц).</w:t>
      </w:r>
    </w:p>
    <w:p w:rsidR="00000000" w:rsidDel="00000000" w:rsidP="00000000" w:rsidRDefault="00000000" w:rsidRPr="00000000">
      <w:pPr>
        <w:keepNext w:val="0"/>
        <w:keepLines w:val="0"/>
        <w:widowControl w:val="0"/>
        <w:contextualSpacing w:val="0"/>
      </w:pPr>
      <w:r w:rsidDel="00000000" w:rsidR="00000000" w:rsidRPr="00000000">
        <w:rPr>
          <w:rtl w:val="0"/>
        </w:rPr>
        <w:t xml:space="preserve">Только после экзамена до меня дошло что здесь нужен регистр накопления куда нужно записывать отработанные часы и они будут копиться. И если в текущем месяце количество часов превысит 1000 то выплачиваем компенсацию , и делаем расход по регистру накопления на 1000 часов. Думаю примерно так нужно решать.</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37">
        <w:r w:rsidDel="00000000" w:rsidR="00000000" w:rsidRPr="00000000">
          <w:rPr>
            <w:b w:val="1"/>
            <w:color w:val="1155cc"/>
            <w:u w:val="single"/>
            <w:rtl w:val="0"/>
          </w:rPr>
          <w:t xml:space="preserve">http://chistov.spb.ru/forum/16-993-27141-16-1356624683</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ОУ </w:t>
      </w:r>
      <w:r w:rsidDel="00000000" w:rsidR="00000000" w:rsidRPr="00000000">
        <w:rPr>
          <w:rtl w:val="0"/>
        </w:rPr>
        <w:t xml:space="preserve">1.32 + внимание! ПВХ для документа "Заказ". Три документа, два регистра. Новая методика в приходной и старая методика в расходной. Создание доков на основании - это смотрелось!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БУ</w:t>
      </w:r>
      <w:r w:rsidDel="00000000" w:rsidR="00000000" w:rsidRPr="00000000">
        <w:rPr>
          <w:rtl w:val="0"/>
        </w:rPr>
        <w:t xml:space="preserve"> 2.37 Не забываем количественный учет на "Материалах" и "Товарах", субконто "Склад" только на "Товарах"; субконто "Номенклатура" на ПрибыляхИУбытках оборотное (это для отчета). Эти все галки внимательнейшим образом смотрятся экзаменатором! В запросе расходной проверка остатков как на "материалах" так и на "товарах" - без складов и со складами.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Смотрелась ручная операция. Смотрелись запросы.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СПР</w:t>
      </w:r>
      <w:r w:rsidDel="00000000" w:rsidR="00000000" w:rsidRPr="00000000">
        <w:rPr>
          <w:rtl w:val="0"/>
        </w:rPr>
        <w:t xml:space="preserve"> 3.35 изменена. Пробег в РН. Обращаем внимание, что пробег здесь - это часы, а не километры. И что в базе уже мог быть пробег до нашего расчета. Только в этом случае получится 1000 часов. В запросе обороты надо брать за рассчитываемый период.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Процент компенсации - внимание, это новое - вводится непосредственно в документе "Начисление" и записывается в месячный РС. Что это за ноу-хау такое и зачем - я хз. Я не успел это сделать. И Дмитрий не смотрел этот момент..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В остальном - всё как здесь на форуме разобрано - три плана вида расчета, четыре вида расчета (можно обойтись тремя вроде, кстати..):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Основные: Тариф(вытесняется невыходом), Невыход. ПД, базы нет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Дополнительные: Компенсация (база-тариф), без ПД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Удержания: Штраф (база-невыход), без ПД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БП</w:t>
      </w:r>
      <w:r w:rsidDel="00000000" w:rsidR="00000000" w:rsidRPr="00000000">
        <w:rPr>
          <w:rtl w:val="0"/>
        </w:rPr>
        <w:t xml:space="preserve"> 4.4. Адресацию и регистр адресации Дмитрий посмотрел. </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Смотрелись все связи. Отчет. Все запросы.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38">
        <w:r w:rsidDel="00000000" w:rsidR="00000000" w:rsidRPr="00000000">
          <w:rPr>
            <w:b w:val="1"/>
            <w:color w:val="1155cc"/>
            <w:u w:val="single"/>
            <w:rtl w:val="0"/>
          </w:rPr>
          <w:t xml:space="preserve">http://chistov.spb.ru/forum/16-993-33307-16-1390208613</w:t>
        </w:r>
      </w:hyperlink>
      <w:r w:rsidDel="00000000" w:rsidR="00000000" w:rsidRPr="00000000">
        <w:rPr>
          <w:b w:val="1"/>
          <w:rtl w:val="0"/>
        </w:rPr>
        <w:t xml:space="preserve"> - фото билета!</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ОУ</w:t>
      </w:r>
      <w:r w:rsidDel="00000000" w:rsidR="00000000" w:rsidRPr="00000000">
        <w:rPr>
          <w:rtl w:val="0"/>
        </w:rPr>
        <w:t xml:space="preserve"> РН Остатки, Измерения Номенклатура, Заказ, Ресурсы Количество, Сумма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РН ТоварыКПоступлению (остатки), Измерения Номенклатура, Заказ, Ресурс Количество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В Расходной списание по старой методике сделал.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Ошибки: неверная методика проведения; избыточное соединение в запросе; неверно настроен механизм характеристик </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БУ</w:t>
      </w:r>
      <w:r w:rsidDel="00000000" w:rsidR="00000000" w:rsidRPr="00000000">
        <w:rPr>
          <w:rtl w:val="0"/>
        </w:rPr>
        <w:t xml:space="preserve"> Субконто - Номенклатура, Склад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Счет Товары - Количественный, Субконто Склад, Номенклатура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Счет Материалы - Количественный, Субконто Номенклатура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Счет ПрибылиУбытки - Субконто Номенклатура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РБ "Управленческий", Сумма, Количество (ПУ Количественный)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Ошибки: неверное соединение в запросе при проведени РН; проведение РН сделано неоптимально; неверно заведена аналитика на плане счетов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ПВР ОН - Период действия - Нет базы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Оклад, Невыход, без каких либо взаимосвязей, так как подумал что раз явно не указано, что невыход неоплачивается окладов, то и не нужно вытеснять (так и написал в пояснительной записке) </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ПВР </w:t>
      </w:r>
      <w:r w:rsidDel="00000000" w:rsidR="00000000" w:rsidRPr="00000000">
        <w:rPr>
          <w:rtl w:val="0"/>
        </w:rPr>
        <w:t xml:space="preserve">ДП - Зависит по ПД от ПВР ОН (Оклад)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РР ОН Измерения Сотрудник, Ресурс Результат, Реквизит Размер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РР ДП Измерения Сотрудник, Ресурс Результат, Реквизиты Размер, ОтработаноЧасов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РН НакопленоЧасов(Обороты), Измерение Сотрудник, Ресурс Часов.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Оклад по фактическому действию, тут все понятно. +запись фактически отработанных часов в РН НакопленоЧасов для расчета компенсации.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Невыход считал тоже по ДаннымГрафика, только из реквизита РабочийДень(В РС ГрафикиРаботы 2 ресурса Значение и РабочийДень)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Компенсация записывала в регистр только строки, где по сотруднику в РН НакопленоЧасов значение &gt; 1000. И после расчета делаем расходную проводку на 1000 часов по РН.</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Ошибки: расчет невыхода и компенсации выполнен неверно.</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spacing w:after="240" w:lineRule="auto"/>
        <w:contextualSpacing w:val="0"/>
        <w:jc w:val="center"/>
      </w:pPr>
      <w:bookmarkStart w:colFirst="0" w:colLast="0" w:name="h.qta8dku3yh7j" w:id="67"/>
      <w:bookmarkEnd w:id="67"/>
      <w:r w:rsidDel="00000000" w:rsidR="00000000" w:rsidRPr="00000000">
        <w:rPr>
          <w:b w:val="1"/>
          <w:sz w:val="32"/>
          <w:rtl w:val="0"/>
        </w:rPr>
        <w:t xml:space="preserve">Билет 13</w:t>
      </w: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z3d1k2h0jizn" w:id="68"/>
      <w:bookmarkEnd w:id="68"/>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компании используется оборудование, имеющее ограничения к эксплуатации. Для каждого устройства устанавливается срок годности и срок использования. Срок годности считается с момента приобретения оборудования и указывается в документе поступления, а срок эксплуатации с момента его ввода в эксплуатацию и указывается непосредственно для оборудования и не меняется. Поступление оборудования отражается документом «Приходная накладная». Через некоторое время оборудование вводится в эксплуатацию документом «Ввод в эксплуатацию».</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При передаче оборудования в эксплуатацию в первую очередь передастся оборудование, у которого минимальный срок годности. В документе «Ввод в эксплуатацию» указывается перечень и количество передаваемого оборудования. При проведении должна происходить проверка на наличие оборудования и его срок годности. В том случае, если срок годности истек или оборудования недостаточно, документ не проводится и выдается соответствующее сообщение.</w:t>
      </w:r>
    </w:p>
    <w:p w:rsidR="00000000" w:rsidDel="00000000" w:rsidP="00000000" w:rsidRDefault="00000000" w:rsidRPr="00000000">
      <w:pPr>
        <w:keepNext w:val="0"/>
        <w:keepLines w:val="0"/>
        <w:widowControl w:val="0"/>
        <w:contextualSpacing w:val="0"/>
      </w:pPr>
      <w:r w:rsidDel="00000000" w:rsidR="00000000" w:rsidRPr="00000000">
        <w:rPr>
          <w:rtl w:val="0"/>
        </w:rPr>
        <w:t xml:space="preserve">Раз в месяц формируется регламентный документ «Выбытие оборудования», который при проведении проверяет эксплуатируемое оборудование и, если оно негодно, то списывает его. При проверке определяется, вышел ли срок эксплуатации устройства с момента его ввода в эксплуатацию. Если срок эксплуатации истек или истек срок годности, то оборудование должно быть списано. Кроме того, этот же документ должен списывать еще не введенное в эксплуатацию оборудование, но срок годности, которого уже истек.</w:t>
      </w:r>
    </w:p>
    <w:p w:rsidR="00000000" w:rsidDel="00000000" w:rsidP="00000000" w:rsidRDefault="00000000" w:rsidRPr="00000000">
      <w:pPr>
        <w:keepNext w:val="0"/>
        <w:keepLines w:val="0"/>
        <w:widowControl w:val="0"/>
        <w:contextualSpacing w:val="0"/>
      </w:pPr>
      <w:r w:rsidDel="00000000" w:rsidR="00000000" w:rsidRPr="00000000">
        <w:rPr>
          <w:rtl w:val="0"/>
        </w:rPr>
        <w:t xml:space="preserve">Учет оборудования в разрезе складов не ведется. Себестоимость оборудования рассчитывается как средняя.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отчет о состоянии эксплуатируемого оборудования на выбранную дату.</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Состояние оборудования в эксплуатации на 31.01.2010</w:t>
      </w:r>
    </w:p>
    <w:tbl>
      <w:tblPr>
        <w:tblStyle w:val="Table45"/>
        <w:bidiVisual w:val="0"/>
        <w:tblW w:w="68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79"/>
        <w:gridCol w:w="884"/>
        <w:gridCol w:w="858"/>
        <w:gridCol w:w="1604"/>
        <w:gridCol w:w="1560"/>
        <w:tblGridChange w:id="0">
          <w:tblGrid>
            <w:gridCol w:w="1979"/>
            <w:gridCol w:w="884"/>
            <w:gridCol w:w="858"/>
            <w:gridCol w:w="1604"/>
            <w:gridCol w:w="1560"/>
          </w:tblGrid>
        </w:tblGridChange>
      </w:tblGrid>
      <w:tr>
        <w:trPr>
          <w:trHeight w:val="42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Оборудование</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Кол-во</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Сумма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Оставшийся срок годн.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jc w:val="center"/>
            </w:pPr>
            <w:r w:rsidDel="00000000" w:rsidR="00000000" w:rsidRPr="00000000">
              <w:rPr>
                <w:rFonts w:ascii="Times New Roman" w:cs="Times New Roman" w:eastAsia="Times New Roman" w:hAnsi="Times New Roman"/>
                <w:b w:val="1"/>
                <w:sz w:val="24"/>
                <w:rtl w:val="0"/>
              </w:rPr>
              <w:t xml:space="preserve">Оставшийся срок эксп.</w:t>
            </w:r>
            <w:r w:rsidDel="00000000" w:rsidR="00000000" w:rsidRPr="00000000">
              <w:rPr>
                <w:rtl w:val="0"/>
              </w:rPr>
            </w:r>
          </w:p>
        </w:tc>
      </w:tr>
      <w:tr>
        <w:trPr>
          <w:trHeight w:val="20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Кинокамера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3</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3 000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60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20</w:t>
            </w:r>
          </w:p>
        </w:tc>
      </w:tr>
      <w:tr>
        <w:trPr>
          <w:trHeight w:val="22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Портсигар</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2              </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400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500</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60"/>
              <w:contextualSpacing w:val="0"/>
            </w:pPr>
            <w:r w:rsidDel="00000000" w:rsidR="00000000" w:rsidRPr="00000000">
              <w:rPr>
                <w:rFonts w:ascii="Times New Roman" w:cs="Times New Roman" w:eastAsia="Times New Roman" w:hAnsi="Times New Roman"/>
                <w:sz w:val="24"/>
                <w:rtl w:val="0"/>
              </w:rPr>
              <w:t xml:space="preserve">520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9ogxz9bmc04u" w:id="69"/>
      <w:bookmarkEnd w:id="69"/>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Требуется организовать возможность учета продажи комплектов. В системе должна храниться информация о составе комплекта (какие номенклатурные позиции и в каком количестве входят в данный комплект). В состав комплекта не могут входить другие комплекты. Следует обеспечить уникальность деталей в рамках комплектов, т.е. одна и та же деталь не должна входить в состав разных комплектов.</w:t>
      </w:r>
    </w:p>
    <w:p w:rsidR="00000000" w:rsidDel="00000000" w:rsidP="00000000" w:rsidRDefault="00000000" w:rsidRPr="00000000">
      <w:pPr>
        <w:keepNext w:val="0"/>
        <w:keepLines w:val="0"/>
        <w:widowControl w:val="0"/>
        <w:contextualSpacing w:val="0"/>
      </w:pPr>
      <w:r w:rsidDel="00000000" w:rsidR="00000000" w:rsidRPr="00000000">
        <w:rPr>
          <w:rtl w:val="0"/>
        </w:rPr>
        <w:t xml:space="preserve">Операция сборки как таковая в компании не осуществляется. Когда покупатель приходит получать комплект ответственный сотрудник компании в соответствии со спецификацией отгружает необходимое количество комплектующих.</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Продажи осуществляются документом «Расходная накладная». В табличной части документа указываются комплекты и их количество.</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реализует следующие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«Прибыли и убытки» - Кт «Товары» на количество и себестоимость списываемых комплектующих.</w:t>
      </w:r>
    </w:p>
    <w:p w:rsidR="00000000" w:rsidDel="00000000" w:rsidP="00000000" w:rsidRDefault="00000000" w:rsidRPr="00000000">
      <w:pPr>
        <w:keepNext w:val="0"/>
        <w:keepLines w:val="0"/>
        <w:widowControl w:val="0"/>
        <w:contextualSpacing w:val="0"/>
      </w:pPr>
      <w:r w:rsidDel="00000000" w:rsidR="00000000" w:rsidRPr="00000000">
        <w:rPr>
          <w:rtl w:val="0"/>
        </w:rPr>
        <w:t xml:space="preserve"> В случае продажи комплекта необходимо списать его комплектующие согласно составу комплекта</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«Покупатели» - Кт «Прибыли и убытки» на сумму в продажных ценах.</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Себестоимость рассчитывается как средняя по номенклатурной позиции на складе.</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построить отчет по продажам комплектов за период.</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Продажи комплектов за период с 01.01.2010 по 31.01.2010</w:t>
      </w:r>
    </w:p>
    <w:tbl>
      <w:tblPr>
        <w:tblStyle w:val="Table46"/>
        <w:bidiVisual w:val="0"/>
        <w:tblW w:w="7824.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08"/>
        <w:gridCol w:w="2608"/>
        <w:gridCol w:w="2608"/>
        <w:tblGridChange w:id="0">
          <w:tblGrid>
            <w:gridCol w:w="2608"/>
            <w:gridCol w:w="2608"/>
            <w:gridCol w:w="2608"/>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jc w:val="center"/>
            </w:pPr>
            <w:r w:rsidDel="00000000" w:rsidR="00000000" w:rsidRPr="00000000">
              <w:rPr>
                <w:rFonts w:ascii="Times New Roman" w:cs="Times New Roman" w:eastAsia="Times New Roman" w:hAnsi="Times New Roman"/>
                <w:b w:val="1"/>
                <w:sz w:val="24"/>
                <w:rtl w:val="0"/>
              </w:rPr>
              <w:t xml:space="preserve">Комплект</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jc w:val="center"/>
            </w:pPr>
            <w:r w:rsidDel="00000000" w:rsidR="00000000" w:rsidRPr="00000000">
              <w:rPr>
                <w:rFonts w:ascii="Times New Roman" w:cs="Times New Roman" w:eastAsia="Times New Roman" w:hAnsi="Times New Roman"/>
                <w:b w:val="1"/>
                <w:sz w:val="24"/>
                <w:rtl w:val="0"/>
              </w:rPr>
              <w:t xml:space="preserve">Продажа</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jc w:val="center"/>
            </w:pPr>
            <w:r w:rsidDel="00000000" w:rsidR="00000000" w:rsidRPr="00000000">
              <w:rPr>
                <w:rFonts w:ascii="Times New Roman" w:cs="Times New Roman" w:eastAsia="Times New Roman" w:hAnsi="Times New Roman"/>
                <w:b w:val="1"/>
                <w:sz w:val="24"/>
                <w:rtl w:val="0"/>
              </w:rPr>
              <w:t xml:space="preserve">Себестоимость</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Комплект № 1</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500 000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200 000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Комплект № 3</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620 000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350 000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81zqft2mr4rz" w:id="70"/>
      <w:bookmarkEnd w:id="70"/>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одной бригаде, то есть совместительство не допускается.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Все сотрудники работают только по пятидневному графику работы.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момент начисления значения тарифной ставки определяется пользователем самостоятельно и заносится в документ «Начисление зарплаты».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Сотрудникам предприятия выплачивается надбавка, рассчитываемая как общая сумма продаж товаров за предыдущий квартал по бригаде, в которой работает сотрудник, умноженная на определенный процент. Значение процента в течении периода начисления не меняется и задается в документе «Начисление зарплаты».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Помимо надбавки, начальникам бригад выплачивается премия в виде процента от надбавки сотрудника своей бригады, получившего максимальную сумму надбавки. Ввод премии начальнику бригады осуществляется документом «Начисление зарплаты».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Информацию о должностях сотрудников в информационной базе хранить не надо.</w:t>
      </w:r>
    </w:p>
    <w:p w:rsidR="00000000" w:rsidDel="00000000" w:rsidP="00000000" w:rsidRDefault="00000000" w:rsidRPr="00000000">
      <w:pPr>
        <w:keepNext w:val="0"/>
        <w:keepLines w:val="0"/>
        <w:widowControl w:val="0"/>
        <w:contextualSpacing w:val="0"/>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за разные расчетные периоды.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Для анализа полученных сотрудниками предприятия надбавок в конфигурации необходимо предусмотреть отчет следующего вида:</w:t>
      </w:r>
    </w:p>
    <w:tbl>
      <w:tblPr>
        <w:tblStyle w:val="Table47"/>
        <w:bidiVisual w:val="0"/>
        <w:tblW w:w="9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14"/>
        <w:gridCol w:w="1914"/>
        <w:gridCol w:w="1914"/>
        <w:gridCol w:w="1914"/>
        <w:gridCol w:w="1915"/>
        <w:tblGridChange w:id="0">
          <w:tblGrid>
            <w:gridCol w:w="1914"/>
            <w:gridCol w:w="1914"/>
            <w:gridCol w:w="1914"/>
            <w:gridCol w:w="1914"/>
            <w:gridCol w:w="1915"/>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35"/>
              <w:contextualSpacing w:val="0"/>
              <w:jc w:val="center"/>
            </w:pPr>
            <w:r w:rsidDel="00000000" w:rsidR="00000000" w:rsidRPr="00000000">
              <w:rPr>
                <w:rFonts w:ascii="Times New Roman" w:cs="Times New Roman" w:eastAsia="Times New Roman" w:hAnsi="Times New Roman"/>
                <w:b w:val="1"/>
                <w:sz w:val="24"/>
                <w:rtl w:val="0"/>
              </w:rPr>
              <w:t xml:space="preserve">Бригада</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35"/>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35"/>
              <w:contextualSpacing w:val="0"/>
              <w:jc w:val="center"/>
            </w:pPr>
            <w:r w:rsidDel="00000000" w:rsidR="00000000" w:rsidRPr="00000000">
              <w:rPr>
                <w:rFonts w:ascii="Times New Roman" w:cs="Times New Roman" w:eastAsia="Times New Roman" w:hAnsi="Times New Roman"/>
                <w:b w:val="1"/>
                <w:sz w:val="24"/>
                <w:rtl w:val="0"/>
              </w:rPr>
              <w:t xml:space="preserve">Сумма продаж</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35"/>
              <w:contextualSpacing w:val="0"/>
              <w:jc w:val="center"/>
            </w:pPr>
            <w:r w:rsidDel="00000000" w:rsidR="00000000" w:rsidRPr="00000000">
              <w:rPr>
                <w:rFonts w:ascii="Times New Roman" w:cs="Times New Roman" w:eastAsia="Times New Roman" w:hAnsi="Times New Roman"/>
                <w:b w:val="1"/>
                <w:sz w:val="24"/>
                <w:rtl w:val="0"/>
              </w:rPr>
              <w:t xml:space="preserve">% надбавки</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35"/>
              <w:contextualSpacing w:val="0"/>
              <w:jc w:val="center"/>
            </w:pPr>
            <w:r w:rsidDel="00000000" w:rsidR="00000000" w:rsidRPr="00000000">
              <w:rPr>
                <w:rFonts w:ascii="Times New Roman" w:cs="Times New Roman" w:eastAsia="Times New Roman" w:hAnsi="Times New Roman"/>
                <w:b w:val="1"/>
                <w:sz w:val="24"/>
                <w:rtl w:val="0"/>
              </w:rPr>
              <w:t xml:space="preserve">Сумма премии</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b w:val="1"/>
                <w:sz w:val="24"/>
                <w:rtl w:val="0"/>
              </w:rPr>
              <w:t xml:space="preserve">Итого:</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135"/>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135"/>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135"/>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t xml:space="preserve">Отчет может быть построен за любой расчетный период.</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7iwp3spct7hx" w:id="71"/>
      <w:bookmarkEnd w:id="71"/>
      <w:r w:rsidDel="00000000" w:rsidR="00000000" w:rsidRPr="00000000">
        <w:rPr>
          <w:rtl w:val="0"/>
        </w:rPr>
        <w:t xml:space="preserve">Бизнес процессы</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drawing>
          <wp:inline distB="19050" distT="19050" distL="19050" distR="19050">
            <wp:extent cx="1421640" cy="3020760"/>
            <wp:effectExtent b="0" l="0" r="0" t="0"/>
            <wp:docPr id="6" name="image17.png"/>
            <a:graphic>
              <a:graphicData uri="http://schemas.openxmlformats.org/drawingml/2006/picture">
                <pic:pic>
                  <pic:nvPicPr>
                    <pic:cNvPr id="0" name="image17.png"/>
                    <pic:cNvPicPr preferRelativeResize="0"/>
                  </pic:nvPicPr>
                  <pic:blipFill>
                    <a:blip r:embed="rId39"/>
                    <a:srcRect b="0" l="0" r="0" t="0"/>
                    <a:stretch>
                      <a:fillRect/>
                    </a:stretch>
                  </pic:blipFill>
                  <pic:spPr>
                    <a:xfrm>
                      <a:off x="0" y="0"/>
                      <a:ext cx="1421640" cy="30207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8"/>
        <w:bidiVisual w:val="0"/>
        <w:tblW w:w="65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18"/>
        <w:gridCol w:w="2357"/>
        <w:gridCol w:w="2357"/>
        <w:tblGridChange w:id="0">
          <w:tblGrid>
            <w:gridCol w:w="1818"/>
            <w:gridCol w:w="2357"/>
            <w:gridCol w:w="2357"/>
          </w:tblGrid>
        </w:tblGridChange>
      </w:tblGrid>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jc w:val="center"/>
            </w:pPr>
            <w:r w:rsidDel="00000000" w:rsidR="00000000" w:rsidRPr="00000000">
              <w:rPr>
                <w:rFonts w:ascii="Times New Roman" w:cs="Times New Roman" w:eastAsia="Times New Roman" w:hAnsi="Times New Roman"/>
                <w:b w:val="1"/>
                <w:sz w:val="24"/>
                <w:rtl w:val="0"/>
              </w:rPr>
              <w:t xml:space="preserve">Подразделение</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jc w:val="center"/>
            </w:pPr>
            <w:r w:rsidDel="00000000" w:rsidR="00000000" w:rsidRPr="00000000">
              <w:rPr>
                <w:rFonts w:ascii="Times New Roman" w:cs="Times New Roman" w:eastAsia="Times New Roman" w:hAnsi="Times New Roman"/>
                <w:b w:val="1"/>
                <w:sz w:val="24"/>
                <w:rtl w:val="0"/>
              </w:rPr>
              <w:t xml:space="preserve">Должность</w:t>
            </w:r>
            <w:r w:rsidDel="00000000" w:rsidR="00000000" w:rsidRPr="00000000">
              <w:rPr>
                <w:rtl w:val="0"/>
              </w:rPr>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Васина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Кассир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Мишина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Кассир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Мишина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Кротов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Иванов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Гл. бухгалтер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Онопко</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Начальник отдела</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Бельдыев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Рахимов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Мансуров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Жупиков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Кладовщик</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Хабибулин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Начальник отдела</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Галкин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Палкин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Малкин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Менеджер</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after="240" w:lineRule="auto"/>
        <w:contextualSpacing w:val="0"/>
        <w:jc w:val="center"/>
      </w:pPr>
      <w:bookmarkStart w:colFirst="0" w:colLast="0" w:name="h.apkftgorukca" w:id="72"/>
      <w:bookmarkEnd w:id="72"/>
      <w:r w:rsidDel="00000000" w:rsidR="00000000" w:rsidRPr="00000000">
        <w:rPr>
          <w:b w:val="1"/>
          <w:sz w:val="32"/>
          <w:rtl w:val="0"/>
        </w:rPr>
        <w:t xml:space="preserve">Билет 14</w:t>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fknjbpu46p1p" w:id="73"/>
      <w:bookmarkEnd w:id="73"/>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Компания занимается оптовой торговлей. Отгрузка товаров покупателю отражается документом «Расходная накладная», причем каждая накладная может быть выставлена в своей валюте. Оплата от покупателя приходит в рублях и отражается документом «Приход денег». Одна оплата может относиться к нескольким накладным, в этом случае при проведении документа автоматически закрывается долг покупателя по отгрузке, начиная с самой ранней недоплаченной накладной и т.д. </w:t>
      </w:r>
      <w:r w:rsidDel="00000000" w:rsidR="00000000" w:rsidRPr="00000000">
        <w:rPr>
          <w:rtl w:val="0"/>
        </w:rPr>
        <w:t xml:space="preserve">Курс валюты берется на дату оплаты.</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В том случае, если сумма оплат превышает долг по отгрузке, то эта переплата засчитывается </w:t>
      </w:r>
      <w:r w:rsidDel="00000000" w:rsidR="00000000" w:rsidRPr="00000000">
        <w:rPr>
          <w:rtl w:val="0"/>
        </w:rPr>
        <w:t xml:space="preserve">как</w:t>
      </w:r>
      <w:r w:rsidDel="00000000" w:rsidR="00000000" w:rsidRPr="00000000">
        <w:rPr>
          <w:rtl w:val="0"/>
        </w:rPr>
        <w:t xml:space="preserve"> аванс. При отгрузке товара необходимо проверять наличие аванса от покупателя. Если есть аванс, то он засчитывается как оплата накладной по курсу на дату накладной.</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Складской учет товаров не ведется.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построить отчеты по взаиморасчетам за период.</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Взаиморасчеты за период с 01.01.2010 по 31.01.2010</w:t>
      </w:r>
    </w:p>
    <w:tbl>
      <w:tblPr>
        <w:tblStyle w:val="Table49"/>
        <w:bidiVisual w:val="0"/>
        <w:tblW w:w="91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47"/>
        <w:gridCol w:w="1984"/>
        <w:gridCol w:w="1474"/>
        <w:gridCol w:w="1530"/>
        <w:gridCol w:w="1410"/>
        <w:gridCol w:w="1474"/>
        <w:tblGridChange w:id="0">
          <w:tblGrid>
            <w:gridCol w:w="1247"/>
            <w:gridCol w:w="1984"/>
            <w:gridCol w:w="1474"/>
            <w:gridCol w:w="1530"/>
            <w:gridCol w:w="1410"/>
            <w:gridCol w:w="1474"/>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Валюта</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Накладная</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Нач. ост.</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Отгружено</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Оплачено</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jc w:val="center"/>
            </w:pPr>
            <w:r w:rsidDel="00000000" w:rsidR="00000000" w:rsidRPr="00000000">
              <w:rPr>
                <w:rFonts w:ascii="Times New Roman" w:cs="Times New Roman" w:eastAsia="Times New Roman" w:hAnsi="Times New Roman"/>
                <w:b w:val="1"/>
                <w:sz w:val="24"/>
                <w:rtl w:val="0"/>
              </w:rPr>
              <w:t xml:space="preserve">Кон. ост.</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Евро</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Расх.Накл. №1</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1000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600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400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Расх.Накл. №3</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500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500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«Аванс»</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500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500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Доллар</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Расх.Накл. №3</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800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200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30"/>
              <w:contextualSpacing w:val="0"/>
            </w:pPr>
            <w:r w:rsidDel="00000000" w:rsidR="00000000" w:rsidRPr="00000000">
              <w:rPr>
                <w:rFonts w:ascii="Times New Roman" w:cs="Times New Roman" w:eastAsia="Times New Roman" w:hAnsi="Times New Roman"/>
                <w:sz w:val="24"/>
                <w:rtl w:val="0"/>
              </w:rPr>
              <w:t xml:space="preserve">600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u7gjk2rxu0bq" w:id="74"/>
      <w:bookmarkEnd w:id="74"/>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организовать возможность учета сборки комплектов. Сами комплекты определяются в справочнике «Номенклатура» наравне с обычными товарами, услугами. В системе также должна храниться информация о составе комплекта (какие номенклатурные позиции и в каком количестве входят в данный комплект по умолчанию). В состав комплекта не могут входить другие комплекты.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Операция сборки комплекта оформляется в системе с помощью документа «Сборка». В шапке этого документа указывается комплект, склад с которого происходит списание и склад на который приходуется готовая продукция. В табличной части указывается перечень комплектующих для изготовления комплекта. Состав комплекта может изменяться пользователем (меняются комплектующие, их количество). В том случае, когда фактически указанный состав на сборку отличается (по количеству или составу) от справочного состава, то считается, что это нестандартная сборка.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«Сборка» реализует следующие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«Основное производство» - Кт «Материалы» на списываемое количество комплектующих и их себестоимость;</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«Товары» - Кт «Основное производство» на собранное количество комплектов и сумму списанных материалов.</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не должен проводиться, если соответствующих комплектующих не оказалось в компании. Учет остатков ведется в разрезе складов, себестоимость определяется как средняя по номенклатурной позиции на складе.</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отчет о собранных комплектах.</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Сборка комплектов за период с 01.01.2010 но 31.01.2010</w:t>
      </w:r>
    </w:p>
    <w:tbl>
      <w:tblPr>
        <w:tblStyle w:val="Table50"/>
        <w:bidiVisual w:val="0"/>
        <w:tblW w:w="72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14"/>
        <w:gridCol w:w="1814"/>
        <w:gridCol w:w="1814"/>
        <w:gridCol w:w="1814"/>
        <w:tblGridChange w:id="0">
          <w:tblGrid>
            <w:gridCol w:w="1814"/>
            <w:gridCol w:w="1814"/>
            <w:gridCol w:w="1814"/>
            <w:gridCol w:w="1814"/>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05"/>
              <w:contextualSpacing w:val="0"/>
              <w:jc w:val="center"/>
            </w:pPr>
            <w:r w:rsidDel="00000000" w:rsidR="00000000" w:rsidRPr="00000000">
              <w:rPr>
                <w:rFonts w:ascii="Times New Roman" w:cs="Times New Roman" w:eastAsia="Times New Roman" w:hAnsi="Times New Roman"/>
                <w:b w:val="1"/>
                <w:sz w:val="24"/>
                <w:rtl w:val="0"/>
              </w:rPr>
              <w:t xml:space="preserve">Комплект</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05"/>
              <w:contextualSpacing w:val="0"/>
              <w:jc w:val="center"/>
            </w:pPr>
            <w:r w:rsidDel="00000000" w:rsidR="00000000" w:rsidRPr="00000000">
              <w:rPr>
                <w:rFonts w:ascii="Times New Roman" w:cs="Times New Roman" w:eastAsia="Times New Roman" w:hAnsi="Times New Roman"/>
                <w:b w:val="1"/>
                <w:sz w:val="24"/>
                <w:rtl w:val="0"/>
              </w:rPr>
              <w:t xml:space="preserve">Собрано</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05"/>
              <w:contextualSpacing w:val="0"/>
              <w:jc w:val="center"/>
            </w:pPr>
            <w:r w:rsidDel="00000000" w:rsidR="00000000" w:rsidRPr="00000000">
              <w:rPr>
                <w:rFonts w:ascii="Times New Roman" w:cs="Times New Roman" w:eastAsia="Times New Roman" w:hAnsi="Times New Roman"/>
                <w:b w:val="1"/>
                <w:sz w:val="24"/>
                <w:rtl w:val="0"/>
              </w:rPr>
              <w:t xml:space="preserve">Стандарт</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05"/>
              <w:contextualSpacing w:val="0"/>
              <w:jc w:val="center"/>
            </w:pPr>
            <w:r w:rsidDel="00000000" w:rsidR="00000000" w:rsidRPr="00000000">
              <w:rPr>
                <w:rFonts w:ascii="Times New Roman" w:cs="Times New Roman" w:eastAsia="Times New Roman" w:hAnsi="Times New Roman"/>
                <w:b w:val="1"/>
                <w:sz w:val="24"/>
                <w:rtl w:val="0"/>
              </w:rPr>
              <w:t xml:space="preserve">Нестандарт</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Комплект1</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10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8</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2</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Комплект2</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16</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12</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105"/>
              <w:contextualSpacing w:val="0"/>
            </w:pPr>
            <w:r w:rsidDel="00000000" w:rsidR="00000000" w:rsidRPr="00000000">
              <w:rPr>
                <w:rFonts w:ascii="Times New Roman" w:cs="Times New Roman" w:eastAsia="Times New Roman" w:hAnsi="Times New Roman"/>
                <w:sz w:val="24"/>
                <w:rtl w:val="0"/>
              </w:rPr>
              <w:t xml:space="preserve">4</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q69iughaagtj" w:id="75"/>
      <w:bookmarkEnd w:id="75"/>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w:t>
      </w:r>
      <w:r w:rsidDel="00000000" w:rsidR="00000000" w:rsidRPr="00000000">
        <w:rPr>
          <w:rtl w:val="0"/>
        </w:rPr>
        <w:t xml:space="preserve">совместительство допускается</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Количество фактически отработанных часов вводится в систему с помощью документа «Табель». Документ должен заполняться еженедельно на весь список сотрудников компании. Для каждого сотрудника каждый отработанный день недели отмечается флажком в табличной части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Внешний вид формы представлен на следующем рисунке:</w:t>
      </w:r>
    </w:p>
    <w:p w:rsidR="00000000" w:rsidDel="00000000" w:rsidP="00000000" w:rsidRDefault="00000000" w:rsidRPr="00000000">
      <w:pPr>
        <w:keepNext w:val="0"/>
        <w:keepLines w:val="0"/>
        <w:widowControl w:val="0"/>
        <w:ind w:firstLine="0"/>
        <w:contextualSpacing w:val="0"/>
        <w:jc w:val="center"/>
      </w:pPr>
      <w:r w:rsidDel="00000000" w:rsidR="00000000" w:rsidRPr="00000000">
        <w:drawing>
          <wp:inline distB="19050" distT="19050" distL="19050" distR="19050">
            <wp:extent cx="5353050" cy="3152775"/>
            <wp:effectExtent b="0" l="0" r="0" t="0"/>
            <wp:docPr id="11" name="image25.png"/>
            <a:graphic>
              <a:graphicData uri="http://schemas.openxmlformats.org/drawingml/2006/picture">
                <pic:pic>
                  <pic:nvPicPr>
                    <pic:cNvPr id="0" name="image25.png"/>
                    <pic:cNvPicPr preferRelativeResize="0"/>
                  </pic:nvPicPr>
                  <pic:blipFill>
                    <a:blip r:embed="rId40"/>
                    <a:srcRect b="0" l="0" r="0" t="0"/>
                    <a:stretch>
                      <a:fillRect/>
                    </a:stretch>
                  </pic:blipFill>
                  <pic:spPr>
                    <a:xfrm>
                      <a:off x="0" y="0"/>
                      <a:ext cx="5353050" cy="31527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Дополнительно, каждому сотруднику компании может быть начислена премия в виде процента от суммы окладов </w:t>
      </w:r>
      <w:r w:rsidDel="00000000" w:rsidR="00000000" w:rsidRPr="00000000">
        <w:rPr>
          <w:rtl w:val="0"/>
        </w:rPr>
        <w:t xml:space="preserve">всех сотрудников его подразделения</w:t>
      </w:r>
      <w:r w:rsidDel="00000000" w:rsidR="00000000" w:rsidRPr="00000000">
        <w:rPr>
          <w:rtl w:val="0"/>
        </w:rPr>
        <w:t xml:space="preserve"> за текущий месяц. Процент премии в течение периода не меняется и задается в документе “Начисление зарплаты”.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Для анализа сделанных сотрудникам предприятия начислений в конфигурации необходимо предусмотреть отчет следующего вида:</w:t>
      </w:r>
    </w:p>
    <w:tbl>
      <w:tblPr>
        <w:tblStyle w:val="Table51"/>
        <w:bidiVisual w:val="0"/>
        <w:tblW w:w="91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35"/>
        <w:gridCol w:w="1514"/>
        <w:gridCol w:w="1701"/>
        <w:gridCol w:w="1418"/>
        <w:gridCol w:w="1559"/>
        <w:gridCol w:w="771"/>
        <w:tblGridChange w:id="0">
          <w:tblGrid>
            <w:gridCol w:w="2235"/>
            <w:gridCol w:w="1514"/>
            <w:gridCol w:w="1701"/>
            <w:gridCol w:w="1418"/>
            <w:gridCol w:w="1559"/>
            <w:gridCol w:w="771"/>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Подразделение</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Вид расчета</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Период1</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Период2</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jc w:val="center"/>
            </w:pPr>
            <w:r w:rsidDel="00000000" w:rsidR="00000000" w:rsidRPr="00000000">
              <w:rPr>
                <w:rFonts w:ascii="Times New Roman" w:cs="Times New Roman" w:eastAsia="Times New Roman" w:hAnsi="Times New Roman"/>
                <w:b w:val="1"/>
                <w:sz w:val="24"/>
                <w:rtl w:val="0"/>
              </w:rPr>
              <w:t xml:space="preserve">…</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Fonts w:ascii="Times New Roman" w:cs="Times New Roman" w:eastAsia="Times New Roman" w:hAnsi="Times New Roman"/>
                <w:sz w:val="24"/>
                <w:rtl w:val="0"/>
              </w:rPr>
              <w:t xml:space="preserve">Итого:</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9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9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9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4l4yy73bvr45" w:id="76"/>
      <w:bookmarkEnd w:id="76"/>
      <w:r w:rsidDel="00000000" w:rsidR="00000000" w:rsidRPr="00000000">
        <w:rPr>
          <w:rtl w:val="0"/>
        </w:rPr>
        <w:t xml:space="preserve">Бизнес-процесс</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drawing>
          <wp:inline distB="19050" distT="19050" distL="19050" distR="19050">
            <wp:extent cx="1295400" cy="3705225"/>
            <wp:effectExtent b="0" l="0" r="0" t="0"/>
            <wp:docPr id="9" name="image20.png"/>
            <a:graphic>
              <a:graphicData uri="http://schemas.openxmlformats.org/drawingml/2006/picture">
                <pic:pic>
                  <pic:nvPicPr>
                    <pic:cNvPr id="0" name="image20.png"/>
                    <pic:cNvPicPr preferRelativeResize="0"/>
                  </pic:nvPicPr>
                  <pic:blipFill>
                    <a:blip r:embed="rId41"/>
                    <a:srcRect b="0" l="0" r="0" t="0"/>
                    <a:stretch>
                      <a:fillRect/>
                    </a:stretch>
                  </pic:blipFill>
                  <pic:spPr>
                    <a:xfrm>
                      <a:off x="0" y="0"/>
                      <a:ext cx="1295400" cy="3705225"/>
                    </a:xfrm>
                    <a:prstGeom prst="rect"/>
                    <a:ln/>
                  </pic:spPr>
                </pic:pic>
              </a:graphicData>
            </a:graphic>
          </wp:inline>
        </w:drawing>
      </w:r>
      <w:r w:rsidDel="00000000" w:rsidR="00000000" w:rsidRPr="00000000">
        <w:rPr>
          <w:rtl w:val="0"/>
        </w:rPr>
      </w:r>
    </w:p>
    <w:tbl>
      <w:tblPr>
        <w:tblStyle w:val="Table52"/>
        <w:bidiVisual w:val="0"/>
        <w:tblW w:w="68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96"/>
        <w:gridCol w:w="2323"/>
        <w:gridCol w:w="2489"/>
        <w:tblGridChange w:id="0">
          <w:tblGrid>
            <w:gridCol w:w="1996"/>
            <w:gridCol w:w="2323"/>
            <w:gridCol w:w="2489"/>
          </w:tblGrid>
        </w:tblGridChange>
      </w:tblGrid>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jc w:val="center"/>
            </w:pPr>
            <w:r w:rsidDel="00000000" w:rsidR="00000000" w:rsidRPr="00000000">
              <w:rPr>
                <w:rFonts w:ascii="Times New Roman" w:cs="Times New Roman" w:eastAsia="Times New Roman" w:hAnsi="Times New Roman"/>
                <w:b w:val="1"/>
                <w:sz w:val="24"/>
                <w:rtl w:val="0"/>
              </w:rPr>
              <w:t xml:space="preserve">Подразделение</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jc w:val="center"/>
            </w:pPr>
            <w:r w:rsidDel="00000000" w:rsidR="00000000" w:rsidRPr="00000000">
              <w:rPr>
                <w:rFonts w:ascii="Times New Roman" w:cs="Times New Roman" w:eastAsia="Times New Roman" w:hAnsi="Times New Roman"/>
                <w:b w:val="1"/>
                <w:sz w:val="24"/>
                <w:rtl w:val="0"/>
              </w:rPr>
              <w:t xml:space="preserve">Должность</w:t>
            </w:r>
            <w:r w:rsidDel="00000000" w:rsidR="00000000" w:rsidRPr="00000000">
              <w:rPr>
                <w:rtl w:val="0"/>
              </w:rPr>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Хабибулин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Начальник отдела</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Крамер</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Зам. начальника отдела</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Коган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Зам. начальника отдела</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Галкин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Палкин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Малкин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Залкинд</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Кладовщик</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Лоханкина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Кладовщик-</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Васина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Кассир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Мишина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Кассир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Мишина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Бухгалтер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Онопко</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Начальник отдела</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Петренко</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Зам. начальника отдела</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Рахимов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8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Мансуров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75"/>
              <w:contextualSpacing w:val="0"/>
            </w:pPr>
            <w:r w:rsidDel="00000000" w:rsidR="00000000" w:rsidRPr="00000000">
              <w:rPr>
                <w:rFonts w:ascii="Times New Roman" w:cs="Times New Roman" w:eastAsia="Times New Roman" w:hAnsi="Times New Roman"/>
                <w:sz w:val="24"/>
                <w:rtl w:val="0"/>
              </w:rPr>
              <w:t xml:space="preserve">Менеджер</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i w:val="1"/>
          <w:rtl w:val="0"/>
        </w:rPr>
        <w:t xml:space="preserve">Комментарии при сдаче</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pPr>
      <w:hyperlink r:id="rId42">
        <w:r w:rsidDel="00000000" w:rsidR="00000000" w:rsidRPr="00000000">
          <w:rPr>
            <w:b w:val="1"/>
            <w:color w:val="1155cc"/>
            <w:u w:val="single"/>
            <w:rtl w:val="0"/>
          </w:rPr>
          <w:t xml:space="preserve">http://chistov.spb.ru/forum/16-993-30375-16-1376602708</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ОУ: </w:t>
      </w:r>
      <w:r w:rsidDel="00000000" w:rsidR="00000000" w:rsidRPr="00000000">
        <w:rPr>
          <w:rtl w:val="0"/>
        </w:rPr>
        <w:t xml:space="preserve">Реализовал через два регистра накопления - Взаиморасчеты и Авансы.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БУ:</w:t>
      </w:r>
      <w:r w:rsidDel="00000000" w:rsidR="00000000" w:rsidRPr="00000000">
        <w:rPr>
          <w:rtl w:val="0"/>
        </w:rPr>
        <w:t xml:space="preserve"> все стандартно + 3 субконто (ТипКомплекта, Склад, Номенклатура)  в счета товары, сделал лишнюю работу в виде подключения документа приходная накладная(в задаче не было это написано), но для быстроты разработки сделал док с движениями, не хотелось документом операция вводить остатки материалов.</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Когда с преподавателем разбирал задачи, придирки оказались в БУ - в виртуальной таблице не добавил список материалов с табличной части.</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СПР:</w:t>
      </w:r>
      <w:r w:rsidDel="00000000" w:rsidR="00000000" w:rsidRPr="00000000">
        <w:rPr>
          <w:rtl w:val="0"/>
        </w:rPr>
        <w:t xml:space="preserve"> Сделал табель, который делает движения в регистр накопления в разрезе сотрудника и периода со значением дня (это 1). Далее получить оклад сотрудника не составляет труда связать таблицу основных начислений с регистром накопления оборотами (указать там за период) со сведениями сотрудников.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По началу сложностью показалось получить премию руководителя, а оказалось все просто, когда получаем данные с виртуальной таблицы дополнительных начислений связанную с основными начислениям измерения указываем подразделение и база результат отлично получается. Ошибка, на которую указал преподаватель: в расчетах не убрал галки в дополнительных начислениях базовый на реквизитах подразделение и сотрудники.</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43">
        <w:r w:rsidDel="00000000" w:rsidR="00000000" w:rsidRPr="00000000">
          <w:rPr>
            <w:b w:val="1"/>
            <w:color w:val="1155cc"/>
            <w:u w:val="single"/>
            <w:rtl w:val="0"/>
          </w:rPr>
          <w:t xml:space="preserve">http://chistov.spb.ru/forum/16-993-30869-16-1378553033</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ОУ</w:t>
      </w:r>
      <w:r w:rsidDel="00000000" w:rsidR="00000000" w:rsidRPr="00000000">
        <w:rPr>
          <w:rtl w:val="0"/>
        </w:rPr>
        <w:t xml:space="preserve">. Сделал на одном регистре, </w:t>
      </w:r>
      <w:r w:rsidDel="00000000" w:rsidR="00000000" w:rsidRPr="00000000">
        <w:rPr>
          <w:rtl w:val="0"/>
        </w:rPr>
        <w:t xml:space="preserve">Измерения - Контрагент, </w:t>
      </w:r>
      <w:r w:rsidDel="00000000" w:rsidR="00000000" w:rsidRPr="00000000">
        <w:rPr>
          <w:rtl w:val="0"/>
        </w:rPr>
        <w:t xml:space="preserve">Валюта, Документ расчетов, ресурс - сумма. Так как спросить не у кого, решил, что авансы всегда рублях - если есть авансы, пишу их в регистр с пустым "Документом расчетов". Далее при проведении Расходной сначала проверяю авансы, потом пишу в долг. </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БУ</w:t>
      </w:r>
      <w:r w:rsidDel="00000000" w:rsidR="00000000" w:rsidRPr="00000000">
        <w:rPr>
          <w:rtl w:val="0"/>
        </w:rPr>
        <w:t xml:space="preserve">. Ничего сложного, счет</w:t>
      </w:r>
      <w:r w:rsidDel="00000000" w:rsidR="00000000" w:rsidRPr="00000000">
        <w:rPr>
          <w:rtl w:val="0"/>
        </w:rPr>
        <w:t xml:space="preserve"> Товары с двумя субконто "Номенклатура" и "Тип комплекта"</w:t>
      </w:r>
      <w:r w:rsidDel="00000000" w:rsidR="00000000" w:rsidRPr="00000000">
        <w:rPr>
          <w:rtl w:val="0"/>
        </w:rPr>
        <w:t xml:space="preserve">, счет "Материалы" с субконто "Склад" и "Номенклатура". Сборка списывает с материалов, если их хватило, приходует 1 товар, при этом в момент списания определяется, стандартная сборка, или нет. </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СПР</w:t>
      </w:r>
      <w:r w:rsidDel="00000000" w:rsidR="00000000" w:rsidRPr="00000000">
        <w:rPr>
          <w:rtl w:val="0"/>
        </w:rPr>
        <w:t xml:space="preserve">. То, чего я боялся - попался этот долбаный табель. Сделал, как видел в других решениях - оборотный регистр "Отработано дней", куда табель пишет дни, а потом при проведении "Начисления ЗП" беру оттуда факт. В связи с тем, что мне нужно было знать планируемое количество дней, указал, что Основные начисления используют период действия, добавил графики.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БП</w:t>
      </w:r>
      <w:r w:rsidDel="00000000" w:rsidR="00000000" w:rsidRPr="00000000">
        <w:rPr>
          <w:rtl w:val="0"/>
        </w:rPr>
        <w:t xml:space="preserve">. Тут всё стандартно. Заполнил регистр адресации только теми записями, которые реально нужны - всего получилось </w:t>
      </w:r>
      <w:r w:rsidDel="00000000" w:rsidR="00000000" w:rsidRPr="00000000">
        <w:rPr>
          <w:rtl w:val="0"/>
        </w:rPr>
        <w:t xml:space="preserve">8 записей</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В итоге - написали, что нет документа “Поступление товаров” и поставили 3. Выкладываю базу с дописанным документом - судя по тому, что больше замечаний не было, можно считать что это решение на 5: </w:t>
      </w:r>
      <w:hyperlink r:id="rId44">
        <w:r w:rsidDel="00000000" w:rsidR="00000000" w:rsidRPr="00000000">
          <w:rPr>
            <w:color w:val="1155cc"/>
            <w:u w:val="single"/>
            <w:rtl w:val="0"/>
          </w:rPr>
          <w:t xml:space="preserve">https://docs.google.com/file/d/0BwbaIyfrRVI1emNLaTE2cFZOZHM/edit</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cz5d1mu5odm7" w:id="77"/>
      <w:bookmarkEnd w:id="77"/>
      <w:r w:rsidDel="00000000" w:rsidR="00000000" w:rsidRPr="00000000">
        <w:rPr>
          <w:rtl w:val="0"/>
        </w:rPr>
        <w:t xml:space="preserve">Билет 15</w:t>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hs9wzawfu4jn" w:id="78"/>
      <w:bookmarkEnd w:id="78"/>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Складской учет товаров не ведется.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Дополнительные затраты при продаже вводятся отдельным документом «Дополнительные затраты» с указанием расходной накладной, к которой относятся эти затраты, номенклатуры и суммы затрат по каждой номенклатурной позиции.</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построить отчет по продажам товаров за период. В отчете себестоимость должна отражаться с учетом распределенных затрат, вне зависимости от того, в каком периоде был введен документ «Дополнительные затраты».</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Продажи с 01.01.2010 по 31.03.2010</w:t>
      </w:r>
    </w:p>
    <w:tbl>
      <w:tblPr>
        <w:tblStyle w:val="Table53"/>
        <w:bidiVisual w:val="0"/>
        <w:tblW w:w="80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42"/>
        <w:gridCol w:w="1474"/>
        <w:gridCol w:w="1474"/>
        <w:gridCol w:w="1474"/>
        <w:gridCol w:w="1474"/>
        <w:tblGridChange w:id="0">
          <w:tblGrid>
            <w:gridCol w:w="2142"/>
            <w:gridCol w:w="1474"/>
            <w:gridCol w:w="1474"/>
            <w:gridCol w:w="1474"/>
            <w:gridCol w:w="1474"/>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b w:val="1"/>
                <w:sz w:val="24"/>
                <w:rtl w:val="0"/>
              </w:rPr>
              <w:t xml:space="preserve">Номенклатура</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b w:val="1"/>
                <w:sz w:val="24"/>
                <w:rtl w:val="0"/>
              </w:rPr>
              <w:t xml:space="preserve">Кол-во</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b w:val="1"/>
                <w:sz w:val="24"/>
                <w:rtl w:val="0"/>
              </w:rPr>
              <w:t xml:space="preserve">Себест-сть</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b w:val="1"/>
                <w:sz w:val="24"/>
                <w:rtl w:val="0"/>
              </w:rPr>
              <w:t xml:space="preserve">Продажа</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b w:val="1"/>
                <w:sz w:val="24"/>
                <w:rtl w:val="0"/>
              </w:rPr>
              <w:t xml:space="preserve">Прибыль</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Куртка замшевая</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3</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300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620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320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Портсигар</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3</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30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50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20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Доставка</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hanging="15"/>
              <w:contextualSpacing w:val="0"/>
            </w:pPr>
            <w:r w:rsidDel="00000000" w:rsidR="00000000" w:rsidRPr="00000000">
              <w:rPr>
                <w:rFonts w:ascii="Times New Roman" w:cs="Times New Roman" w:eastAsia="Times New Roman" w:hAnsi="Times New Roman"/>
                <w:sz w:val="24"/>
                <w:rtl w:val="0"/>
              </w:rPr>
              <w:t xml:space="preserve">100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Прибыль рассчитывается как: </w:t>
      </w:r>
      <w:r w:rsidDel="00000000" w:rsidR="00000000" w:rsidRPr="00000000">
        <w:rPr>
          <w:i w:val="1"/>
          <w:rtl w:val="0"/>
        </w:rPr>
        <w:t xml:space="preserve">«Сумма продаж» - «Себестоимость»</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7bbs4rv22gs0" w:id="79"/>
      <w:bookmarkEnd w:id="79"/>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Учет хозяйственных операций в компании ведется в разрезе филиалов, причем учет по филиалам ведется не на всех счетах. Известно, что счета «Касса» и «Поставщики» ведутся в разрезе филиалов, а счета «Товары» и «Товары в пути» общие, без учета филиалов.  Аналитика по филиалам на остальных счетах остается на усмотрение разработчика.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Закупка товаров компании производится курьерами. Факт приобретения товара отражается документом «Приходная накладная», где помимо всего указывается и курьер.</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Данный документ реализует следующую проводку:</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«Товары» - Кт «Поставщики» на сумму поставленного товара.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Предварительно курьер получает в компании денежные средства (для проведения подобных закупок). При покупке считается, что у курьера есть достаточно денежных средств и контролировать их не надо.</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Выдача денежных средств производится с помощью документа «Расход денег».</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делает следующую проводку:</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«Сотрудники» - Кт «Касса» на указанную в документе сумму.</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Наличие денег в кассе контролировать не нужно. Необходимо учесть, что новая сумма может быть выдана курьеру до того, как он полностью отчитался о старой.</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Курьеры отчитываются о потраченных средствах с помощью документа «Авансовый отчет». В шапке этого документа указывается курьер, филиал и приходная накладная, за которую он отчитывается. Сумма, за которую отчитывается курьер, должна быть рассчитана при проведении документа таким образом, чтобы полностью погасить долг по выбранной накладной.</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Документ «Авансовый отчет» реализуется следующие проводки:</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«Поставщики» - Кт «Сотрудники» на сумму, предоставленную к отчету</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том случае, когда курьер получил деньги в кассе одного филиала, а отчитывается за закупку, произведенную для другого филиала, должна сформироваться дополнительная проводка по возврату денег в первый филиал и получения их из кассы другого:</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«Касса» - Кт «Сотрудники» на сумму возврата в первый филиал;</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Fonts w:ascii="Times New Roman" w:cs="Times New Roman" w:eastAsia="Times New Roman" w:hAnsi="Times New Roman"/>
          <w:i w:val="1"/>
          <w:sz w:val="24"/>
          <w:rtl w:val="0"/>
        </w:rPr>
        <w:t xml:space="preserve">Дт «Сотрудники» - Кт «Касса» на ту же сумму, но выданную из другого филиала.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Следует учитывать, что деньги курьер мог забирать в различных филиалах. В первую очередь с курьера должны быть списаны деньги, которые он забрал в кассе того же филиала, для которого была произведена закупка товара. Порядок погашения выданных по остальным филиалам денег, за которые отчитывается курьер, остается на усмотрение разработчика.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По данным бухгалтерского учета необходимо получить отчет о задолженности курьеров перед компанией.</w:t>
      </w:r>
    </w:p>
    <w:p w:rsidR="00000000" w:rsidDel="00000000" w:rsidP="00000000" w:rsidRDefault="00000000" w:rsidRPr="00000000">
      <w:pPr>
        <w:keepNext w:val="0"/>
        <w:keepLines w:val="0"/>
        <w:widowControl w:val="0"/>
        <w:contextualSpacing w:val="0"/>
      </w:pPr>
      <w:r w:rsidDel="00000000" w:rsidR="00000000" w:rsidRPr="00000000">
        <w:rPr>
          <w:rtl w:val="0"/>
        </w:rPr>
        <w:t xml:space="preserve">Задолженность курьеров за период с 01.01.2010 по 31.01.2010</w:t>
      </w:r>
    </w:p>
    <w:tbl>
      <w:tblPr>
        <w:tblStyle w:val="Table54"/>
        <w:bidiVisual w:val="0"/>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26"/>
        <w:gridCol w:w="1843"/>
        <w:gridCol w:w="1275"/>
        <w:gridCol w:w="1560"/>
        <w:gridCol w:w="1559"/>
        <w:gridCol w:w="1417"/>
        <w:tblGridChange w:id="0">
          <w:tblGrid>
            <w:gridCol w:w="1526"/>
            <w:gridCol w:w="1843"/>
            <w:gridCol w:w="1275"/>
            <w:gridCol w:w="1560"/>
            <w:gridCol w:w="1559"/>
            <w:gridCol w:w="1417"/>
          </w:tblGrid>
        </w:tblGridChange>
      </w:tblGrid>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jc w:val="center"/>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jc w:val="center"/>
            </w:pPr>
            <w:r w:rsidDel="00000000" w:rsidR="00000000" w:rsidRPr="00000000">
              <w:rPr>
                <w:rFonts w:ascii="Times New Roman" w:cs="Times New Roman" w:eastAsia="Times New Roman" w:hAnsi="Times New Roman"/>
                <w:b w:val="1"/>
                <w:sz w:val="24"/>
                <w:rtl w:val="0"/>
              </w:rPr>
              <w:t xml:space="preserve">Регистратор</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jc w:val="center"/>
            </w:pPr>
            <w:r w:rsidDel="00000000" w:rsidR="00000000" w:rsidRPr="00000000">
              <w:rPr>
                <w:rFonts w:ascii="Times New Roman" w:cs="Times New Roman" w:eastAsia="Times New Roman" w:hAnsi="Times New Roman"/>
                <w:b w:val="1"/>
                <w:sz w:val="24"/>
                <w:rtl w:val="0"/>
              </w:rPr>
              <w:t xml:space="preserve">Долг на начало</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jc w:val="center"/>
            </w:pPr>
            <w:r w:rsidDel="00000000" w:rsidR="00000000" w:rsidRPr="00000000">
              <w:rPr>
                <w:rFonts w:ascii="Times New Roman" w:cs="Times New Roman" w:eastAsia="Times New Roman" w:hAnsi="Times New Roman"/>
                <w:b w:val="1"/>
                <w:sz w:val="24"/>
                <w:rtl w:val="0"/>
              </w:rPr>
              <w:t xml:space="preserve">Получено в кассе</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jc w:val="center"/>
            </w:pPr>
            <w:r w:rsidDel="00000000" w:rsidR="00000000" w:rsidRPr="00000000">
              <w:rPr>
                <w:rFonts w:ascii="Times New Roman" w:cs="Times New Roman" w:eastAsia="Times New Roman" w:hAnsi="Times New Roman"/>
                <w:b w:val="1"/>
                <w:sz w:val="24"/>
                <w:rtl w:val="0"/>
              </w:rPr>
              <w:t xml:space="preserve">Отчитался</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jc w:val="center"/>
            </w:pPr>
            <w:r w:rsidDel="00000000" w:rsidR="00000000" w:rsidRPr="00000000">
              <w:rPr>
                <w:rFonts w:ascii="Times New Roman" w:cs="Times New Roman" w:eastAsia="Times New Roman" w:hAnsi="Times New Roman"/>
                <w:b w:val="1"/>
                <w:sz w:val="24"/>
                <w:rtl w:val="0"/>
              </w:rPr>
              <w:t xml:space="preserve">Долг на конец</w:t>
            </w: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Онопко</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1200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1200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Расход денег 1</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500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Расход денег 2</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700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Авансовый отчет 1</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1200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Бельдыев</w:t>
            </w: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1000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900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100</w:t>
            </w:r>
          </w:p>
        </w:tc>
      </w:tr>
      <w:tr>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Авансовый отчет 2</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Fonts w:ascii="Times New Roman" w:cs="Times New Roman" w:eastAsia="Times New Roman" w:hAnsi="Times New Roman"/>
                <w:sz w:val="24"/>
                <w:rtl w:val="0"/>
              </w:rPr>
              <w:t xml:space="preserve">900</w:t>
            </w:r>
          </w:p>
        </w:tc>
        <w:tc>
          <w:tcPr>
            <w:shd w:fill="ffffff"/>
            <w:tcMar>
              <w:left w:w="115.0" w:type="dxa"/>
              <w:right w:w="115.0" w:type="dxa"/>
            </w:tcMar>
          </w:tcPr>
          <w:p w:rsidR="00000000" w:rsidDel="00000000" w:rsidP="00000000" w:rsidRDefault="00000000" w:rsidRPr="00000000">
            <w:pPr>
              <w:keepNext w:val="0"/>
              <w:keepLines w:val="0"/>
              <w:widowControl w:val="0"/>
              <w:spacing w:after="0" w:before="0" w:line="240" w:lineRule="auto"/>
              <w:ind w:firstLine="45"/>
              <w:contextualSpacing w:val="0"/>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um835i35wv4p" w:id="80"/>
      <w:bookmarkEnd w:id="80"/>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Все сотрудники работают по графику работы, установленному отдельно для каждого подразделения.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Сотрудникам представляется оплачиваемый отпуск, размер которого определяется как количество дней отпуска, умноженное на среднюю дневную ставку. Дни отпуска рассчитываются по шестидневному графику. Средняя дневная ставка определяется как сумма окладов за три предыдущих месяца, поделенная на количество рабочих дней в трех предыдущих месяцах. Следует учесть, что данные об отпуске не могут вводиться в систему задним числом.</w:t>
      </w:r>
    </w:p>
    <w:p w:rsidR="00000000" w:rsidDel="00000000" w:rsidP="00000000" w:rsidRDefault="00000000" w:rsidRPr="00000000">
      <w:pPr>
        <w:keepNext w:val="0"/>
        <w:keepLines w:val="0"/>
        <w:widowControl w:val="0"/>
        <w:contextualSpacing w:val="0"/>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Ввод всех начислений происходит документом «Начисления зарплаты». Документ в расчетном периоде может быть только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за разные расчетные периоды.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С помощью диаграммы Ганта показать фактический период действия записей с разбивкой по сотрудникам, и для каждого сотрудника – по видам расчета. Отчет может быть построен за любой расчетный период.</w:t>
      </w:r>
    </w:p>
    <w:p w:rsidR="00000000" w:rsidDel="00000000" w:rsidP="00000000" w:rsidRDefault="00000000" w:rsidRPr="00000000">
      <w:pPr>
        <w:pStyle w:val="Heading2"/>
        <w:keepNext w:val="0"/>
        <w:keepLines w:val="0"/>
        <w:widowControl w:val="0"/>
        <w:spacing w:after="60" w:lineRule="auto"/>
        <w:contextualSpacing w:val="0"/>
        <w:jc w:val="center"/>
      </w:pPr>
      <w:bookmarkStart w:colFirst="0" w:colLast="0" w:name="h.ek9njpqtx7ir" w:id="81"/>
      <w:bookmarkEnd w:id="81"/>
      <w:r w:rsidDel="00000000" w:rsidR="00000000" w:rsidRPr="00000000">
        <w:rPr>
          <w:rtl w:val="0"/>
        </w:rPr>
        <w:t xml:space="preserve">Бизнес-процессы</w:t>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drawing>
          <wp:inline distB="19050" distT="19050" distL="19050" distR="19050">
            <wp:extent cx="2903400" cy="3596040"/>
            <wp:effectExtent b="0" l="0" r="0" t="0"/>
            <wp:docPr id="13" name="image27.png"/>
            <a:graphic>
              <a:graphicData uri="http://schemas.openxmlformats.org/drawingml/2006/picture">
                <pic:pic>
                  <pic:nvPicPr>
                    <pic:cNvPr id="0" name="image27.png"/>
                    <pic:cNvPicPr preferRelativeResize="0"/>
                  </pic:nvPicPr>
                  <pic:blipFill>
                    <a:blip r:embed="rId45"/>
                    <a:srcRect b="0" l="0" r="0" t="0"/>
                    <a:stretch>
                      <a:fillRect/>
                    </a:stretch>
                  </pic:blipFill>
                  <pic:spPr>
                    <a:xfrm>
                      <a:off x="0" y="0"/>
                      <a:ext cx="2903400" cy="35960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r>
    </w:p>
    <w:tbl>
      <w:tblPr>
        <w:tblStyle w:val="Table55"/>
        <w:bidiVisual w:val="0"/>
        <w:tblW w:w="57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33"/>
        <w:gridCol w:w="1868"/>
        <w:gridCol w:w="2302"/>
        <w:tblGridChange w:id="0">
          <w:tblGrid>
            <w:gridCol w:w="1533"/>
            <w:gridCol w:w="1868"/>
            <w:gridCol w:w="2302"/>
          </w:tblGrid>
        </w:tblGridChange>
      </w:tblGrid>
      <w:tr>
        <w:trPr>
          <w:trHeight w:val="1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b w:val="1"/>
                <w:sz w:val="24"/>
                <w:rtl w:val="0"/>
              </w:rPr>
              <w:t xml:space="preserve">Сотрудник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b w:val="1"/>
                <w:sz w:val="24"/>
                <w:rtl w:val="0"/>
              </w:rPr>
              <w:t xml:space="preserve">Должность</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b w:val="1"/>
                <w:sz w:val="24"/>
                <w:rtl w:val="0"/>
              </w:rPr>
              <w:t xml:space="preserve">Подразделение</w:t>
            </w:r>
            <w:r w:rsidDel="00000000" w:rsidR="00000000" w:rsidRPr="00000000">
              <w:rPr>
                <w:rtl w:val="0"/>
              </w:rPr>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Васина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Кассир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Мишина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Кассир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Мишина</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Бухгалтер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Кротов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Бухгалтер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Иванов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Бухгалтерия</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Гл. бухгалтер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Онопко</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Начальник отдела</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Петренко</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Зам. начальника отдела</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Бельдыев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Рахимов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Мансуров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Жупиков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Кладовщик</w:t>
            </w:r>
          </w:p>
        </w:tc>
      </w:tr>
      <w:tr>
        <w:trPr>
          <w:trHeight w:val="24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Сидоров</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закупок</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Кладовщик</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Галкин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Менеджер</w:t>
            </w:r>
          </w:p>
        </w:tc>
      </w:tr>
      <w:tr>
        <w:trPr>
          <w:trHeight w:val="260" w:hRule="atLeast"/>
        </w:trPr>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ІІалкин</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Отдел продаж</w:t>
            </w: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40" w:lineRule="auto"/>
              <w:ind w:firstLine="135"/>
              <w:contextualSpacing w:val="0"/>
            </w:pPr>
            <w:r w:rsidDel="00000000" w:rsidR="00000000" w:rsidRPr="00000000">
              <w:rPr>
                <w:rFonts w:ascii="Times New Roman" w:cs="Times New Roman" w:eastAsia="Times New Roman" w:hAnsi="Times New Roman"/>
                <w:sz w:val="24"/>
                <w:rtl w:val="0"/>
              </w:rPr>
              <w:t xml:space="preserve">Менеджер</w:t>
            </w:r>
          </w:p>
        </w:tc>
      </w:tr>
    </w:tbl>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sectPr>
      <w:pgSz w:h="16838.0" w:w="11906.0"/>
      <w:pgMar w:bottom="851" w:top="1134" w:left="1134" w:right="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0"/>
        <w:spacing w:after="0" w:before="0" w:line="240" w:lineRule="auto"/>
        <w:ind w:left="0" w:right="0" w:firstLine="68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lineRule="auto"/>
      <w:ind w:firstLine="0"/>
      <w:contextualSpacing w:val="1"/>
      <w:jc w:val="center"/>
    </w:pPr>
    <w:rPr>
      <w:b w:val="1"/>
      <w:sz w:val="32"/>
    </w:rPr>
  </w:style>
  <w:style w:type="paragraph" w:styleId="Heading2">
    <w:name w:val="heading 2"/>
    <w:basedOn w:val="Normal"/>
    <w:next w:val="Normal"/>
    <w:pPr>
      <w:keepNext w:val="0"/>
      <w:keepLines w:val="0"/>
      <w:widowControl w:val="0"/>
      <w:spacing w:after="60" w:lineRule="auto"/>
      <w:ind w:firstLine="0"/>
      <w:contextualSpacing w:val="1"/>
      <w:jc w:val="center"/>
    </w:pPr>
    <w:rPr>
      <w:b w:val="1"/>
    </w:rPr>
  </w:style>
  <w:style w:type="paragraph" w:styleId="Heading3">
    <w:name w:val="heading 3"/>
    <w:basedOn w:val="Normal"/>
    <w:next w:val="Normal"/>
    <w:pPr>
      <w:keepNext w:val="0"/>
      <w:keepLines w:val="0"/>
      <w:widowControl w:val="0"/>
      <w:spacing w:after="80" w:before="280" w:lineRule="auto"/>
      <w:contextualSpacing w:val="1"/>
    </w:pPr>
    <w:rPr>
      <w:b w:val="1"/>
      <w:sz w:val="28"/>
    </w:rPr>
  </w:style>
  <w:style w:type="paragraph" w:styleId="Heading4">
    <w:name w:val="heading 4"/>
    <w:basedOn w:val="Normal"/>
    <w:next w:val="Normal"/>
    <w:pPr>
      <w:keepNext w:val="0"/>
      <w:keepLines w:val="0"/>
      <w:widowControl w:val="0"/>
      <w:spacing w:after="40" w:before="240" w:lineRule="auto"/>
      <w:contextualSpacing w:val="1"/>
    </w:pPr>
    <w:rPr>
      <w:b w:val="1"/>
      <w:sz w:val="24"/>
    </w:rPr>
  </w:style>
  <w:style w:type="paragraph" w:styleId="Heading5">
    <w:name w:val="heading 5"/>
    <w:basedOn w:val="Normal"/>
    <w:next w:val="Normal"/>
    <w:pPr>
      <w:keepNext w:val="0"/>
      <w:keepLines w:val="0"/>
      <w:widowControl w:val="0"/>
      <w:spacing w:after="40" w:before="220" w:lineRule="auto"/>
      <w:contextualSpacing w:val="1"/>
    </w:pPr>
    <w:rPr>
      <w:b w:val="1"/>
      <w:sz w:val="22"/>
    </w:rPr>
  </w:style>
  <w:style w:type="paragraph" w:styleId="Heading6">
    <w:name w:val="heading 6"/>
    <w:basedOn w:val="Normal"/>
    <w:next w:val="Normal"/>
    <w:pPr>
      <w:keepNext w:val="0"/>
      <w:keepLines w:val="0"/>
      <w:widowControl w:val="0"/>
      <w:spacing w:after="40" w:before="200" w:lineRule="auto"/>
      <w:contextualSpacing w:val="1"/>
    </w:pPr>
    <w:rPr>
      <w:b w:val="1"/>
      <w:sz w:val="20"/>
    </w:rPr>
  </w:style>
  <w:style w:type="paragraph" w:styleId="Title">
    <w:name w:val="Title"/>
    <w:basedOn w:val="Normal"/>
    <w:next w:val="Normal"/>
    <w:pPr>
      <w:keepNext w:val="0"/>
      <w:keepLines w:val="0"/>
      <w:widowControl w:val="0"/>
      <w:spacing w:after="240" w:lineRule="auto"/>
      <w:contextualSpacing w:val="1"/>
      <w:jc w:val="center"/>
    </w:pPr>
    <w:rPr>
      <w:b w:val="1"/>
      <w:sz w:val="3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image" Target="media/image17.png"/><Relationship Id="rId38" Type="http://schemas.openxmlformats.org/officeDocument/2006/relationships/hyperlink" Target="http://chistov.spb.ru/forum/16-993-33307-16-1390208613" TargetMode="External"/><Relationship Id="rId37" Type="http://schemas.openxmlformats.org/officeDocument/2006/relationships/hyperlink" Target="http://chistov.spb.ru/forum/16-993-27141-16-1356624683" TargetMode="External"/><Relationship Id="rId19" Type="http://schemas.openxmlformats.org/officeDocument/2006/relationships/hyperlink" Target="http://chistov.spb.ru/forum/16-993-28684-16-1366686967" TargetMode="External"/><Relationship Id="rId36" Type="http://schemas.openxmlformats.org/officeDocument/2006/relationships/hyperlink" Target="http://chistov.spb.ru/forum/16-993-26731-16-1354280393" TargetMode="External"/><Relationship Id="rId18" Type="http://schemas.openxmlformats.org/officeDocument/2006/relationships/hyperlink" Target="http://chistov.spb.ru/forum/16-993-142#27104" TargetMode="External"/><Relationship Id="rId17" Type="http://schemas.openxmlformats.org/officeDocument/2006/relationships/hyperlink" Target="http://chistov.spb.ru/forum/16-993-27300-16-1358298418" TargetMode="External"/><Relationship Id="rId16" Type="http://schemas.openxmlformats.org/officeDocument/2006/relationships/hyperlink" Target="http://www.ax-online.ru/Exams/AttPlatf/Task-1.5.aspx" TargetMode="External"/><Relationship Id="rId15" Type="http://schemas.openxmlformats.org/officeDocument/2006/relationships/hyperlink" Target="http://chistov.spb.ru/forum/16-993-27237-16-1357927083" TargetMode="External"/><Relationship Id="rId14" Type="http://schemas.openxmlformats.org/officeDocument/2006/relationships/image" Target="media/image18.jpg"/><Relationship Id="rId30" Type="http://schemas.openxmlformats.org/officeDocument/2006/relationships/image" Target="media/image26.jpg"/><Relationship Id="rId12" Type="http://schemas.openxmlformats.org/officeDocument/2006/relationships/hyperlink" Target="http://devtrainingforum.v8.1c.ru/forum/thread.jsp?id=578347#547568" TargetMode="External"/><Relationship Id="rId31" Type="http://schemas.openxmlformats.org/officeDocument/2006/relationships/image" Target="media/image01.png"/><Relationship Id="rId13" Type="http://schemas.openxmlformats.org/officeDocument/2006/relationships/image" Target="media/image28.png"/><Relationship Id="rId10" Type="http://schemas.openxmlformats.org/officeDocument/2006/relationships/image" Target="media/image21.png"/><Relationship Id="rId11" Type="http://schemas.openxmlformats.org/officeDocument/2006/relationships/image" Target="media/image15.png"/><Relationship Id="rId34" Type="http://schemas.openxmlformats.org/officeDocument/2006/relationships/image" Target="media/image29.png"/><Relationship Id="rId35" Type="http://schemas.openxmlformats.org/officeDocument/2006/relationships/hyperlink" Target="http://chistov.spb.ru/forum/16-993-24018-16-1344410148" TargetMode="External"/><Relationship Id="rId32" Type="http://schemas.openxmlformats.org/officeDocument/2006/relationships/hyperlink" Target="http://chistov.spb.ru/forum/16-993-24058-16-1344618788" TargetMode="External"/><Relationship Id="rId33" Type="http://schemas.openxmlformats.org/officeDocument/2006/relationships/hyperlink" Target="http://chistov.spb.ru/forum/16-993-26844-16-1354806659" TargetMode="External"/><Relationship Id="rId29" Type="http://schemas.openxmlformats.org/officeDocument/2006/relationships/hyperlink" Target="http://chistov.spb.ru/forum/16-993-27111-16-1356173216" TargetMode="External"/><Relationship Id="rId26" Type="http://schemas.openxmlformats.org/officeDocument/2006/relationships/image" Target="media/image16.png"/><Relationship Id="rId25" Type="http://schemas.openxmlformats.org/officeDocument/2006/relationships/image" Target="media/image14.png"/><Relationship Id="rId28" Type="http://schemas.openxmlformats.org/officeDocument/2006/relationships/hyperlink" Target="http://chistov.spb.ru/forum/16-993-26348-16-1352470873" TargetMode="External"/><Relationship Id="rId27" Type="http://schemas.openxmlformats.org/officeDocument/2006/relationships/hyperlink" Target="http://chistov.spb.ru/forum/16-993-24547-16-1346484445" TargetMode="External"/><Relationship Id="rId2" Type="http://schemas.openxmlformats.org/officeDocument/2006/relationships/fontTable" Target="fontTable.xml"/><Relationship Id="rId21" Type="http://schemas.openxmlformats.org/officeDocument/2006/relationships/hyperlink" Target="http://chistov.spb.ru/forum/16-2670-30865-16-1378541670" TargetMode="External"/><Relationship Id="rId40" Type="http://schemas.openxmlformats.org/officeDocument/2006/relationships/image" Target="media/image25.png"/><Relationship Id="rId1" Type="http://schemas.openxmlformats.org/officeDocument/2006/relationships/settings" Target="settings.xml"/><Relationship Id="rId22" Type="http://schemas.openxmlformats.org/officeDocument/2006/relationships/hyperlink" Target="http://chistov.spb.ru/forum/16-993-25351-16-1349120240" TargetMode="External"/><Relationship Id="rId41" Type="http://schemas.openxmlformats.org/officeDocument/2006/relationships/image" Target="media/image20.png"/><Relationship Id="rId4" Type="http://schemas.openxmlformats.org/officeDocument/2006/relationships/styles" Target="styles.xml"/><Relationship Id="rId23" Type="http://schemas.openxmlformats.org/officeDocument/2006/relationships/image" Target="media/image19.png"/><Relationship Id="rId42" Type="http://schemas.openxmlformats.org/officeDocument/2006/relationships/hyperlink" Target="http://chistov.spb.ru/forum/16-993-30375-16-1376602708" TargetMode="External"/><Relationship Id="rId3" Type="http://schemas.openxmlformats.org/officeDocument/2006/relationships/numbering" Target="numbering.xml"/><Relationship Id="rId24" Type="http://schemas.openxmlformats.org/officeDocument/2006/relationships/image" Target="media/image10.png"/><Relationship Id="rId43" Type="http://schemas.openxmlformats.org/officeDocument/2006/relationships/hyperlink" Target="http://chistov.spb.ru/forum/16-993-30869-16-1378553033" TargetMode="External"/><Relationship Id="rId44" Type="http://schemas.openxmlformats.org/officeDocument/2006/relationships/hyperlink" Target="https://docs.google.com/file/d/0BwbaIyfrRVI1emNLaTE2cFZOZHM/edit" TargetMode="External"/><Relationship Id="rId45" Type="http://schemas.openxmlformats.org/officeDocument/2006/relationships/image" Target="media/image27.png"/><Relationship Id="rId20" Type="http://schemas.openxmlformats.org/officeDocument/2006/relationships/hyperlink" Target="http://chistov.spb.ru/forum/16-993-172#30563" TargetMode="External"/><Relationship Id="rId9" Type="http://schemas.openxmlformats.org/officeDocument/2006/relationships/hyperlink" Target="http://chistov.spb.ru/forum/16-993-31513-16-1381397068" TargetMode="External"/><Relationship Id="rId6" Type="http://schemas.openxmlformats.org/officeDocument/2006/relationships/hyperlink" Target="mailto:v.adnevzorov@gmail.com" TargetMode="External"/><Relationship Id="rId5" Type="http://schemas.openxmlformats.org/officeDocument/2006/relationships/hyperlink" Target="http://forum.chistov.pro/index.php?topic=2670.0" TargetMode="External"/><Relationship Id="rId8" Type="http://schemas.openxmlformats.org/officeDocument/2006/relationships/hyperlink" Target="http://chistov.spb.ru/forum/16-1999-22182-16-1334812078" TargetMode="External"/><Relationship Id="rId7" Type="http://schemas.openxmlformats.org/officeDocument/2006/relationships/hyperlink" Target="http://chistov.spb.ru/forum/16-1999-22182-16-1334812078" TargetMode="External"/></Relationships>
</file>