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7A7C4" w14:textId="77777777" w:rsidR="00E4761C" w:rsidRPr="00763EDD" w:rsidRDefault="00E4761C" w:rsidP="001040EC">
      <w:pPr>
        <w:rPr>
          <w:rFonts w:ascii="Times New Roman" w:hAnsi="Times New Roman"/>
          <w:sz w:val="24"/>
          <w:szCs w:val="24"/>
        </w:rPr>
      </w:pPr>
    </w:p>
    <w:p w14:paraId="6EB7A7C5" w14:textId="77777777" w:rsidR="001040EC" w:rsidRPr="00763EDD" w:rsidRDefault="001040EC" w:rsidP="001040EC">
      <w:pPr>
        <w:rPr>
          <w:rFonts w:ascii="Times New Roman" w:hAnsi="Times New Roman"/>
          <w:sz w:val="24"/>
          <w:szCs w:val="24"/>
        </w:rPr>
      </w:pPr>
    </w:p>
    <w:p w14:paraId="6EB7A7C6" w14:textId="77777777" w:rsidR="00E4761C" w:rsidRPr="00763EDD" w:rsidRDefault="00E4761C" w:rsidP="00E4761C">
      <w:pPr>
        <w:jc w:val="center"/>
        <w:rPr>
          <w:rFonts w:ascii="Times New Roman" w:hAnsi="Times New Roman"/>
          <w:sz w:val="24"/>
          <w:szCs w:val="24"/>
        </w:rPr>
      </w:pPr>
    </w:p>
    <w:p w14:paraId="6EB7A7C7" w14:textId="77777777" w:rsidR="006C3ABB" w:rsidRPr="00763EDD" w:rsidRDefault="006C3ABB" w:rsidP="00C51525">
      <w:pPr>
        <w:spacing w:after="0" w:line="480" w:lineRule="auto"/>
        <w:rPr>
          <w:rFonts w:ascii="Times New Roman" w:hAnsi="Times New Roman"/>
          <w:sz w:val="24"/>
          <w:szCs w:val="24"/>
        </w:rPr>
      </w:pPr>
    </w:p>
    <w:p w14:paraId="6EB7A7C8" w14:textId="77777777" w:rsidR="00C51525" w:rsidRPr="00763EDD" w:rsidRDefault="00C51525" w:rsidP="00C51525">
      <w:pPr>
        <w:spacing w:after="0" w:line="480" w:lineRule="auto"/>
        <w:rPr>
          <w:rStyle w:val="fnt0"/>
          <w:rFonts w:ascii="Times New Roman" w:hAnsi="Times New Roman"/>
          <w:sz w:val="24"/>
          <w:szCs w:val="24"/>
        </w:rPr>
      </w:pPr>
    </w:p>
    <w:p w14:paraId="6EB7A7C9" w14:textId="77777777" w:rsidR="006C3ABB" w:rsidRPr="00763EDD" w:rsidRDefault="006C3ABB" w:rsidP="00C51525">
      <w:pPr>
        <w:spacing w:after="0" w:line="480" w:lineRule="auto"/>
        <w:rPr>
          <w:rStyle w:val="fnt0"/>
          <w:rFonts w:ascii="Times New Roman" w:hAnsi="Times New Roman"/>
          <w:sz w:val="24"/>
          <w:szCs w:val="24"/>
        </w:rPr>
      </w:pPr>
    </w:p>
    <w:p w14:paraId="6EB7A7CA" w14:textId="77777777" w:rsidR="006C3ABB" w:rsidRPr="00763EDD" w:rsidRDefault="006C3ABB" w:rsidP="000D23D2">
      <w:pPr>
        <w:spacing w:after="0" w:line="480" w:lineRule="auto"/>
        <w:jc w:val="center"/>
        <w:rPr>
          <w:rStyle w:val="fnt0"/>
          <w:rFonts w:ascii="Times New Roman" w:hAnsi="Times New Roman"/>
          <w:sz w:val="24"/>
          <w:szCs w:val="24"/>
        </w:rPr>
      </w:pPr>
    </w:p>
    <w:p w14:paraId="6EB7A7CB" w14:textId="4D98657D" w:rsidR="00C51525" w:rsidRPr="002D29BB" w:rsidRDefault="00127B2E" w:rsidP="002D29BB">
      <w:pPr>
        <w:pStyle w:val="Heading1"/>
        <w:rPr>
          <w:rStyle w:val="fnt0"/>
          <w:color w:val="auto"/>
          <w:shd w:val="clear" w:color="auto" w:fill="auto"/>
        </w:rPr>
      </w:pPr>
      <w:r>
        <w:rPr>
          <w:rStyle w:val="fnt0"/>
          <w:color w:val="auto"/>
          <w:shd w:val="clear" w:color="auto" w:fill="auto"/>
        </w:rPr>
        <w:t>Approximation of a Sphere</w:t>
      </w:r>
      <w:r w:rsidR="00541968">
        <w:rPr>
          <w:rStyle w:val="fnt0"/>
          <w:color w:val="auto"/>
          <w:shd w:val="clear" w:color="auto" w:fill="auto"/>
        </w:rPr>
        <w:t xml:space="preserve"> </w:t>
      </w:r>
      <w:r w:rsidR="00542601">
        <w:rPr>
          <w:rStyle w:val="fnt0"/>
          <w:color w:val="auto"/>
          <w:shd w:val="clear" w:color="auto" w:fill="auto"/>
        </w:rPr>
        <w:t>with WebGL</w:t>
      </w:r>
    </w:p>
    <w:p w14:paraId="6EB7A7CC" w14:textId="77777777" w:rsidR="000D23D2" w:rsidRPr="00763EDD" w:rsidRDefault="003B6216" w:rsidP="000D23D2">
      <w:pPr>
        <w:spacing w:after="0" w:line="480" w:lineRule="auto"/>
        <w:jc w:val="center"/>
        <w:rPr>
          <w:rStyle w:val="fnt0"/>
          <w:rFonts w:ascii="Times New Roman" w:hAnsi="Times New Roman"/>
          <w:sz w:val="24"/>
          <w:szCs w:val="24"/>
        </w:rPr>
      </w:pPr>
      <w:r w:rsidRPr="00763EDD">
        <w:rPr>
          <w:rStyle w:val="fnt0"/>
          <w:rFonts w:ascii="Times New Roman" w:hAnsi="Times New Roman"/>
          <w:sz w:val="24"/>
          <w:szCs w:val="24"/>
        </w:rPr>
        <w:t>Stephan Peters</w:t>
      </w:r>
    </w:p>
    <w:p w14:paraId="6EB7A7CD" w14:textId="77777777" w:rsidR="00E4761C" w:rsidRPr="00763EDD" w:rsidRDefault="000D23D2" w:rsidP="006C3ABB">
      <w:pPr>
        <w:spacing w:after="0" w:line="480" w:lineRule="auto"/>
        <w:jc w:val="center"/>
        <w:rPr>
          <w:rStyle w:val="fnt0"/>
          <w:rFonts w:ascii="Times New Roman" w:hAnsi="Times New Roman"/>
          <w:sz w:val="24"/>
          <w:szCs w:val="24"/>
        </w:rPr>
      </w:pPr>
      <w:r w:rsidRPr="00763EDD">
        <w:rPr>
          <w:rStyle w:val="fnt0"/>
          <w:rFonts w:ascii="Times New Roman" w:hAnsi="Times New Roman"/>
          <w:sz w:val="24"/>
          <w:szCs w:val="24"/>
        </w:rPr>
        <w:t>Colorado S</w:t>
      </w:r>
      <w:r w:rsidR="006C3ABB" w:rsidRPr="00763EDD">
        <w:rPr>
          <w:rStyle w:val="fnt0"/>
          <w:rFonts w:ascii="Times New Roman" w:hAnsi="Times New Roman"/>
          <w:sz w:val="24"/>
          <w:szCs w:val="24"/>
        </w:rPr>
        <w:t xml:space="preserve">tate University </w:t>
      </w:r>
      <w:r w:rsidR="00C51525" w:rsidRPr="00763EDD">
        <w:rPr>
          <w:rStyle w:val="fnt0"/>
          <w:rFonts w:ascii="Times New Roman" w:hAnsi="Times New Roman"/>
          <w:sz w:val="24"/>
          <w:szCs w:val="24"/>
        </w:rPr>
        <w:t>Global</w:t>
      </w:r>
    </w:p>
    <w:p w14:paraId="6EB7A7CE" w14:textId="556EA946" w:rsidR="00C51525" w:rsidRPr="00763EDD" w:rsidRDefault="00EA20D6"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24</w:t>
      </w:r>
      <w:r w:rsidR="00E9324A">
        <w:rPr>
          <w:rStyle w:val="fnt0"/>
          <w:rFonts w:ascii="Times New Roman" w:hAnsi="Times New Roman"/>
          <w:sz w:val="24"/>
          <w:szCs w:val="24"/>
        </w:rPr>
        <w:t>FB</w:t>
      </w:r>
      <w:r>
        <w:rPr>
          <w:rStyle w:val="fnt0"/>
          <w:rFonts w:ascii="Times New Roman" w:hAnsi="Times New Roman"/>
          <w:sz w:val="24"/>
          <w:szCs w:val="24"/>
        </w:rPr>
        <w:t>-</w:t>
      </w:r>
      <w:r w:rsidR="002D69A9" w:rsidRPr="00763EDD">
        <w:rPr>
          <w:rStyle w:val="fnt0"/>
          <w:rFonts w:ascii="Times New Roman" w:hAnsi="Times New Roman"/>
          <w:sz w:val="24"/>
          <w:szCs w:val="24"/>
        </w:rPr>
        <w:t>CSC</w:t>
      </w:r>
      <w:r w:rsidR="00E375F1">
        <w:rPr>
          <w:rStyle w:val="fnt0"/>
          <w:rFonts w:ascii="Times New Roman" w:hAnsi="Times New Roman"/>
          <w:sz w:val="24"/>
          <w:szCs w:val="24"/>
        </w:rPr>
        <w:t>4</w:t>
      </w:r>
      <w:r w:rsidR="00571D12">
        <w:rPr>
          <w:rStyle w:val="fnt0"/>
          <w:rFonts w:ascii="Times New Roman" w:hAnsi="Times New Roman"/>
          <w:sz w:val="24"/>
          <w:szCs w:val="24"/>
        </w:rPr>
        <w:t>05</w:t>
      </w:r>
      <w:r>
        <w:rPr>
          <w:rStyle w:val="fnt0"/>
          <w:rFonts w:ascii="Times New Roman" w:hAnsi="Times New Roman"/>
          <w:sz w:val="24"/>
          <w:szCs w:val="24"/>
        </w:rPr>
        <w:t>-1</w:t>
      </w:r>
      <w:r w:rsidR="00C51525" w:rsidRPr="00763EDD">
        <w:rPr>
          <w:rStyle w:val="fnt0"/>
          <w:rFonts w:ascii="Times New Roman" w:hAnsi="Times New Roman"/>
          <w:sz w:val="24"/>
          <w:szCs w:val="24"/>
        </w:rPr>
        <w:t xml:space="preserve">: </w:t>
      </w:r>
      <w:r w:rsidR="00E9324A">
        <w:rPr>
          <w:rStyle w:val="fnt0"/>
          <w:rFonts w:ascii="Times New Roman" w:hAnsi="Times New Roman"/>
          <w:sz w:val="24"/>
          <w:szCs w:val="24"/>
        </w:rPr>
        <w:t>Graphics and Visualization</w:t>
      </w:r>
    </w:p>
    <w:p w14:paraId="26C5DE20" w14:textId="6F1144DE" w:rsidR="00F2776E" w:rsidRDefault="00F2776E" w:rsidP="00734565">
      <w:pPr>
        <w:spacing w:after="0" w:line="480" w:lineRule="auto"/>
        <w:jc w:val="center"/>
        <w:rPr>
          <w:rStyle w:val="fnt0"/>
          <w:rFonts w:ascii="Times New Roman" w:hAnsi="Times New Roman"/>
          <w:sz w:val="24"/>
          <w:szCs w:val="24"/>
        </w:rPr>
      </w:pPr>
      <w:r w:rsidRPr="00F2776E">
        <w:rPr>
          <w:rStyle w:val="fnt0"/>
          <w:rFonts w:ascii="Times New Roman" w:hAnsi="Times New Roman"/>
          <w:sz w:val="24"/>
          <w:szCs w:val="24"/>
        </w:rPr>
        <w:t>Jennifer</w:t>
      </w:r>
      <w:r>
        <w:rPr>
          <w:rStyle w:val="fnt0"/>
          <w:rFonts w:ascii="Times New Roman" w:hAnsi="Times New Roman"/>
          <w:sz w:val="24"/>
          <w:szCs w:val="24"/>
        </w:rPr>
        <w:t xml:space="preserve"> </w:t>
      </w:r>
      <w:r w:rsidRPr="00F2776E">
        <w:rPr>
          <w:rStyle w:val="fnt0"/>
          <w:rFonts w:ascii="Times New Roman" w:hAnsi="Times New Roman"/>
          <w:sz w:val="24"/>
          <w:szCs w:val="24"/>
        </w:rPr>
        <w:t>Marquez</w:t>
      </w:r>
    </w:p>
    <w:p w14:paraId="6EB7A7D0" w14:textId="5D2EB9BD" w:rsidR="00C51525" w:rsidRPr="00763EDD" w:rsidRDefault="00127B2E"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22</w:t>
      </w:r>
      <w:r w:rsidR="00ED0672">
        <w:rPr>
          <w:rStyle w:val="fnt0"/>
          <w:rFonts w:ascii="Times New Roman" w:hAnsi="Times New Roman"/>
          <w:sz w:val="24"/>
          <w:szCs w:val="24"/>
        </w:rPr>
        <w:t xml:space="preserve"> September</w:t>
      </w:r>
      <w:r w:rsidR="009C2759" w:rsidRPr="00763EDD">
        <w:rPr>
          <w:rStyle w:val="fnt0"/>
          <w:rFonts w:ascii="Times New Roman" w:hAnsi="Times New Roman"/>
          <w:sz w:val="24"/>
          <w:szCs w:val="24"/>
        </w:rPr>
        <w:t xml:space="preserve"> 2024</w:t>
      </w:r>
    </w:p>
    <w:p w14:paraId="6EB7A7D1" w14:textId="77777777" w:rsidR="00284C38" w:rsidRDefault="00284C38" w:rsidP="00032E54">
      <w:pPr>
        <w:tabs>
          <w:tab w:val="left" w:pos="3355"/>
        </w:tabs>
        <w:spacing w:line="480" w:lineRule="auto"/>
        <w:rPr>
          <w:rFonts w:ascii="Times New Roman" w:hAnsi="Times New Roman"/>
          <w:sz w:val="24"/>
          <w:szCs w:val="24"/>
        </w:rPr>
        <w:sectPr w:rsidR="00284C38" w:rsidSect="000816E5">
          <w:headerReference w:type="default" r:id="rId9"/>
          <w:headerReference w:type="first" r:id="rId10"/>
          <w:pgSz w:w="12240" w:h="15840"/>
          <w:pgMar w:top="1440" w:right="1440" w:bottom="1440" w:left="1440" w:header="720" w:footer="720" w:gutter="0"/>
          <w:pgNumType w:start="1"/>
          <w:cols w:space="720"/>
          <w:titlePg/>
          <w:docGrid w:linePitch="360"/>
        </w:sectPr>
      </w:pPr>
    </w:p>
    <w:p w14:paraId="2750BBF7" w14:textId="4CFF8B03" w:rsidR="005515D8" w:rsidRDefault="0084067F" w:rsidP="005515D8">
      <w:pPr>
        <w:pStyle w:val="Heading2"/>
        <w:rPr>
          <w:rStyle w:val="Heading2Char"/>
          <w:b/>
          <w:bCs/>
        </w:rPr>
      </w:pPr>
      <w:r w:rsidRPr="0084067F">
        <w:rPr>
          <w:rStyle w:val="Heading2Char"/>
          <w:b/>
          <w:bCs/>
        </w:rPr>
        <w:lastRenderedPageBreak/>
        <w:t>Approximation of a Sphere with WebGL</w:t>
      </w:r>
    </w:p>
    <w:p w14:paraId="69CBE4A6" w14:textId="3E849817" w:rsidR="00470300" w:rsidRDefault="006A2B02" w:rsidP="00470300">
      <w:pPr>
        <w:pStyle w:val="APA7BodyText"/>
      </w:pPr>
      <w:r>
        <w:t xml:space="preserve">In this project, I </w:t>
      </w:r>
      <w:r w:rsidR="00EF615B">
        <w:t xml:space="preserve">use WebGL </w:t>
      </w:r>
      <w:r w:rsidR="00E25176">
        <w:t xml:space="preserve">with specific code provided in section </w:t>
      </w:r>
      <w:r w:rsidR="0084067F">
        <w:t>6.6</w:t>
      </w:r>
      <w:r w:rsidR="007534C6">
        <w:t xml:space="preserve"> of Angel and Shreiner’s </w:t>
      </w:r>
      <w:r w:rsidR="009F075F">
        <w:t>8</w:t>
      </w:r>
      <w:r w:rsidR="009F075F" w:rsidRPr="009F075F">
        <w:rPr>
          <w:vertAlign w:val="superscript"/>
        </w:rPr>
        <w:t>th</w:t>
      </w:r>
      <w:r w:rsidR="009F075F">
        <w:t xml:space="preserve"> edition of </w:t>
      </w:r>
      <w:r w:rsidR="009F075F" w:rsidRPr="009F075F">
        <w:rPr>
          <w:i/>
          <w:iCs/>
        </w:rPr>
        <w:t>Interactive Computer Graphics</w:t>
      </w:r>
      <w:r w:rsidR="009F075F">
        <w:t xml:space="preserve">. </w:t>
      </w:r>
      <w:r w:rsidR="0084067F">
        <w:t xml:space="preserve">A curved surface in a WebGL solid model is </w:t>
      </w:r>
      <w:r w:rsidR="00D74EE1">
        <w:t>a</w:t>
      </w:r>
      <w:r w:rsidR="00C86868">
        <w:t xml:space="preserve"> </w:t>
      </w:r>
      <w:r w:rsidR="00951867">
        <w:t xml:space="preserve">mesh of polygons, in the case of this recursive sphere, </w:t>
      </w:r>
      <w:r w:rsidR="00C86868">
        <w:t xml:space="preserve">of 3d </w:t>
      </w:r>
      <w:r w:rsidR="00D74EE1">
        <w:t xml:space="preserve">tetrahedrons. </w:t>
      </w:r>
      <w:r w:rsidR="00951867">
        <w:t xml:space="preserve">This process is called </w:t>
      </w:r>
      <w:r w:rsidR="00173B76">
        <w:t>t</w:t>
      </w:r>
      <w:r w:rsidR="00951867">
        <w:t>esse</w:t>
      </w:r>
      <w:r w:rsidR="00173B76">
        <w:t>l</w:t>
      </w:r>
      <w:r w:rsidR="00951867">
        <w:t xml:space="preserve">lation. </w:t>
      </w:r>
      <w:r w:rsidR="00D74EE1">
        <w:t xml:space="preserve">This is </w:t>
      </w:r>
      <w:r w:rsidR="00B506CE">
        <w:t>true of almost all solid modeling applications. Sophisticated models, such as in VR</w:t>
      </w:r>
      <w:r w:rsidR="00E237FD">
        <w:t>, motion pictures,</w:t>
      </w:r>
      <w:r w:rsidR="00B506CE">
        <w:t xml:space="preserve"> or </w:t>
      </w:r>
      <w:r w:rsidR="00951867">
        <w:t>high-resolution</w:t>
      </w:r>
      <w:r w:rsidR="00E237FD">
        <w:t xml:space="preserve"> 3D games can have millions of triangles to create </w:t>
      </w:r>
      <w:r w:rsidR="0074606C">
        <w:t>one still image</w:t>
      </w:r>
      <w:r w:rsidR="00C429D3" w:rsidRPr="00C429D3">
        <w:t xml:space="preserve"> (</w:t>
      </w:r>
      <w:proofErr w:type="spellStart"/>
      <w:r w:rsidR="00C429D3" w:rsidRPr="00C429D3">
        <w:t>Nießner</w:t>
      </w:r>
      <w:proofErr w:type="spellEnd"/>
      <w:r w:rsidR="00C429D3" w:rsidRPr="00C429D3">
        <w:t xml:space="preserve"> et al., 2015)</w:t>
      </w:r>
      <w:r w:rsidR="0074606C">
        <w:t>.</w:t>
      </w:r>
      <w:r w:rsidR="00437190">
        <w:t xml:space="preserve"> </w:t>
      </w:r>
    </w:p>
    <w:p w14:paraId="32C93D20" w14:textId="2F033567" w:rsidR="00E0450D" w:rsidRPr="00470300" w:rsidRDefault="00014128" w:rsidP="00470300">
      <w:pPr>
        <w:pStyle w:val="Heading2"/>
        <w:rPr>
          <w:iCs/>
        </w:rPr>
      </w:pPr>
      <w:r>
        <w:t>Discussion of the Sphere Object</w:t>
      </w:r>
    </w:p>
    <w:p w14:paraId="48DA6E25" w14:textId="53737F2A" w:rsidR="00DA3765" w:rsidRDefault="00014128" w:rsidP="00014128">
      <w:pPr>
        <w:pStyle w:val="APA7BodyText"/>
      </w:pPr>
      <w:r w:rsidRPr="00437190">
        <w:t xml:space="preserve">In the context of shading calculations, a sphere serves as an ideal curved surface to demonstrate the application of various shading techniques. Shading algorithms, such as flat shading, </w:t>
      </w:r>
      <w:proofErr w:type="spellStart"/>
      <w:r w:rsidRPr="00437190">
        <w:t>Gouraud</w:t>
      </w:r>
      <w:proofErr w:type="spellEnd"/>
      <w:r w:rsidRPr="00437190">
        <w:t xml:space="preserve"> shading, and Phong shading, calculate the color of each pixel on the sphere's surface based on its position, orientation, and lighting conditions. These techniques simulate realistic visual effects by varying the intensity and direction of reflected light, resulting in smooth transitions between colors and highlights.</w:t>
      </w:r>
      <w:r>
        <w:t xml:space="preserve"> </w:t>
      </w:r>
      <w:r w:rsidR="00281281">
        <w:t xml:space="preserve">The visual appearance of a sphere </w:t>
      </w:r>
      <w:r w:rsidR="00BC0458">
        <w:t>on a 2D surface (monitor</w:t>
      </w:r>
      <w:r w:rsidR="002A3B7E">
        <w:t xml:space="preserve"> or screen</w:t>
      </w:r>
      <w:r w:rsidR="00BC0458">
        <w:t xml:space="preserve">) using this WebGL program is accomplished by </w:t>
      </w:r>
      <w:r w:rsidR="00655FFB">
        <w:t xml:space="preserve">creating a tetrahedron, then dividing that tetrahedron recursively </w:t>
      </w:r>
      <w:r w:rsidR="002A3B7E">
        <w:t>until the appearance of a sphere is shown on the screen.</w:t>
      </w:r>
      <w:r w:rsidR="006464BD">
        <w:t xml:space="preserve"> The surfaces of the sphere are not truly curved, but the</w:t>
      </w:r>
      <w:r w:rsidR="00562648">
        <w:t xml:space="preserve"> final product makes the 2D image appear curved. </w:t>
      </w:r>
      <w:r w:rsidR="008E7BAD">
        <w:t xml:space="preserve">Figure 1 shows </w:t>
      </w:r>
      <w:r w:rsidR="00C91D83">
        <w:t xml:space="preserve">the creation of a sphere using a Discrete Global Grid System </w:t>
      </w:r>
      <w:r w:rsidR="00A10FE6" w:rsidRPr="00A10FE6">
        <w:t>(Lei et al., 2020)</w:t>
      </w:r>
      <w:r w:rsidR="00A10FE6">
        <w:t>. While this is not what I used to create the sphere in this example, it is a good</w:t>
      </w:r>
      <w:r w:rsidR="00FC17EC">
        <w:t xml:space="preserve"> visual representation of how the sphere is created recursively</w:t>
      </w:r>
      <w:r w:rsidR="00E97350">
        <w:t xml:space="preserve"> in my example</w:t>
      </w:r>
      <w:r w:rsidR="00FC17EC">
        <w:t>:</w:t>
      </w:r>
    </w:p>
    <w:p w14:paraId="684DE34D" w14:textId="77777777" w:rsidR="00644CFF" w:rsidRDefault="00644CFF">
      <w:pPr>
        <w:spacing w:after="0" w:line="240" w:lineRule="auto"/>
        <w:rPr>
          <w:rFonts w:ascii="Times New Roman" w:eastAsia="Times New Roman" w:hAnsi="Times New Roman"/>
          <w:b/>
          <w:iCs/>
          <w:color w:val="444444"/>
          <w:spacing w:val="2"/>
          <w:sz w:val="24"/>
          <w:szCs w:val="24"/>
          <w:shd w:val="clear" w:color="auto" w:fill="FFFFFF"/>
        </w:rPr>
      </w:pPr>
      <w:r>
        <w:br w:type="page"/>
      </w:r>
    </w:p>
    <w:p w14:paraId="566669E4" w14:textId="50F87FDB" w:rsidR="00FC17EC" w:rsidRDefault="00FC17EC" w:rsidP="00FC17EC">
      <w:pPr>
        <w:pStyle w:val="Heading3"/>
      </w:pPr>
      <w:bookmarkStart w:id="0" w:name="_Hlk178007722"/>
      <w:r>
        <w:lastRenderedPageBreak/>
        <w:t>Figure 1</w:t>
      </w:r>
    </w:p>
    <w:p w14:paraId="1A327B93" w14:textId="1EA19A94" w:rsidR="00FC17EC" w:rsidRPr="00D159DA" w:rsidRDefault="00644CFF" w:rsidP="00644CFF">
      <w:pPr>
        <w:pStyle w:val="APA7BodyText"/>
        <w:ind w:firstLine="0"/>
        <w:rPr>
          <w:i/>
          <w:iCs/>
        </w:rPr>
      </w:pPr>
      <w:r w:rsidRPr="00D159DA">
        <w:rPr>
          <w:i/>
          <w:iCs/>
        </w:rPr>
        <w:t>The 4-fold tetrahedron version Discrete Global Grid Systems (DGGSs)</w:t>
      </w:r>
    </w:p>
    <w:p w14:paraId="6F8387B1" w14:textId="35253815" w:rsidR="00644CFF" w:rsidRPr="00FC17EC" w:rsidRDefault="00644CFF" w:rsidP="00644CFF">
      <w:pPr>
        <w:pStyle w:val="APA7BodyText"/>
        <w:ind w:firstLine="0"/>
      </w:pPr>
      <w:r>
        <w:rPr>
          <w:noProof/>
        </w:rPr>
        <w:drawing>
          <wp:inline distT="0" distB="0" distL="0" distR="0" wp14:anchorId="6FE542DC" wp14:editId="0F15ECA6">
            <wp:extent cx="4828042" cy="1510287"/>
            <wp:effectExtent l="0" t="0" r="0" b="0"/>
            <wp:docPr id="170399581" name="Picture 1" descr="A blue sphere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9581" name="Picture 1" descr="A blue sphere with green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8042" cy="1510287"/>
                    </a:xfrm>
                    <a:prstGeom prst="rect">
                      <a:avLst/>
                    </a:prstGeom>
                  </pic:spPr>
                </pic:pic>
              </a:graphicData>
            </a:graphic>
          </wp:inline>
        </w:drawing>
      </w:r>
    </w:p>
    <w:bookmarkEnd w:id="0"/>
    <w:p w14:paraId="54BA4579" w14:textId="63021A03" w:rsidR="000974DA" w:rsidRDefault="001F5645" w:rsidP="000974DA">
      <w:pPr>
        <w:pStyle w:val="Heading2"/>
      </w:pPr>
      <w:r>
        <w:t>Implementing the Sphere in WebGL</w:t>
      </w:r>
    </w:p>
    <w:p w14:paraId="5FB8157A" w14:textId="77777777" w:rsidR="00473575" w:rsidRDefault="005B4638" w:rsidP="001C33A6">
      <w:pPr>
        <w:pStyle w:val="APA7BodyText"/>
      </w:pPr>
      <w:r w:rsidRPr="005B4638">
        <w:t xml:space="preserve">In this program, the sphere is approximated using a recursive subdivision algorithm, which starts with a tetrahedron and divides each face into smaller triangles. The code generates the sphere by calling the </w:t>
      </w:r>
      <w:r w:rsidRPr="003C2E53">
        <w:rPr>
          <w:rFonts w:ascii="Courier New" w:hAnsi="Courier New" w:cs="Courier New"/>
        </w:rPr>
        <w:t>tetrahedron</w:t>
      </w:r>
      <w:r w:rsidRPr="005B4638">
        <w:t xml:space="preserve"> function, which in turn calls the </w:t>
      </w:r>
      <w:proofErr w:type="spellStart"/>
      <w:r w:rsidRPr="003C2E53">
        <w:rPr>
          <w:rFonts w:ascii="Courier New" w:hAnsi="Courier New" w:cs="Courier New"/>
        </w:rPr>
        <w:t>divideTriangle</w:t>
      </w:r>
      <w:proofErr w:type="spellEnd"/>
      <w:r w:rsidR="004E7065">
        <w:rPr>
          <w:rFonts w:ascii="Courier New" w:hAnsi="Courier New" w:cs="Courier New"/>
        </w:rPr>
        <w:t>()</w:t>
      </w:r>
      <w:r w:rsidRPr="003C2E53">
        <w:rPr>
          <w:rFonts w:ascii="Courier New" w:hAnsi="Courier New" w:cs="Courier New"/>
        </w:rPr>
        <w:t xml:space="preserve"> </w:t>
      </w:r>
      <w:r w:rsidRPr="005B4638">
        <w:t xml:space="preserve">function to recursively divide each face of the tetrahedron. The </w:t>
      </w:r>
      <w:proofErr w:type="spellStart"/>
      <w:r w:rsidRPr="00A814C4">
        <w:rPr>
          <w:rFonts w:ascii="Courier New" w:hAnsi="Courier New" w:cs="Courier New"/>
        </w:rPr>
        <w:t>divideTriangle</w:t>
      </w:r>
      <w:proofErr w:type="spellEnd"/>
      <w:r w:rsidR="004E7065">
        <w:rPr>
          <w:rFonts w:ascii="Courier New" w:hAnsi="Courier New" w:cs="Courier New"/>
        </w:rPr>
        <w:t>()</w:t>
      </w:r>
      <w:r w:rsidRPr="005B4638">
        <w:t xml:space="preserve"> function recursively divides a given triangle into smaller triangles until the specified subdivision level is reached. I also included event listeners for user interactions, such as adjusting material properties (color), phi and theta (which make the sphere appear ovaloid if they are not uniformly moved) and number of subdivisions (recursions). The </w:t>
      </w:r>
      <w:r w:rsidRPr="004E7065">
        <w:rPr>
          <w:rFonts w:ascii="Courier New" w:hAnsi="Courier New" w:cs="Courier New"/>
        </w:rPr>
        <w:t>render</w:t>
      </w:r>
      <w:r w:rsidR="004E7065">
        <w:rPr>
          <w:rFonts w:ascii="Courier New" w:hAnsi="Courier New" w:cs="Courier New"/>
        </w:rPr>
        <w:t>()</w:t>
      </w:r>
      <w:r w:rsidRPr="005B4638">
        <w:t xml:space="preserve"> function is responsible for rendering the shaded sphere using WebGL, updating the model-view and projection matrices, and drawing the sphere triangles.</w:t>
      </w:r>
      <w:r w:rsidR="004818A6">
        <w:t xml:space="preserve"> </w:t>
      </w:r>
      <w:r w:rsidR="004818A6" w:rsidRPr="004818A6">
        <w:t>The shading calculations in the provided WebGL code make the sphere appear more realistic by applying lighting effects to the vertices of the triangles that form the sphere. The calculations are based on the Phong reflection model, which combines ambient, diffuse, and specular lighting components.</w:t>
      </w:r>
      <w:r w:rsidR="001C33A6">
        <w:t xml:space="preserve"> </w:t>
      </w:r>
      <w:r w:rsidR="001C33A6">
        <w:t xml:space="preserve">The user can see the effects of some of the matrices and variables using sliders in the included HTML. </w:t>
      </w:r>
    </w:p>
    <w:p w14:paraId="200141AC" w14:textId="77777777" w:rsidR="00473575" w:rsidRDefault="00473575">
      <w:pPr>
        <w:spacing w:after="0" w:line="240" w:lineRule="auto"/>
        <w:rPr>
          <w:rFonts w:ascii="Times New Roman" w:hAnsi="Times New Roman"/>
          <w:b/>
          <w:bCs/>
          <w:sz w:val="24"/>
          <w:szCs w:val="24"/>
        </w:rPr>
      </w:pPr>
      <w:r>
        <w:br w:type="page"/>
      </w:r>
    </w:p>
    <w:p w14:paraId="341CD2BF" w14:textId="3FBBBAFD" w:rsidR="00473575" w:rsidRDefault="00473575" w:rsidP="00473575">
      <w:pPr>
        <w:pStyle w:val="Heading2"/>
      </w:pPr>
      <w:r>
        <w:lastRenderedPageBreak/>
        <w:t>Challenges Faced</w:t>
      </w:r>
    </w:p>
    <w:p w14:paraId="50CDB2AA" w14:textId="77777777" w:rsidR="00473575" w:rsidRPr="006B7541" w:rsidRDefault="00473575" w:rsidP="00473575">
      <w:pPr>
        <w:pStyle w:val="APA7BodyText"/>
      </w:pPr>
      <w:r>
        <w:t xml:space="preserve">While creating the program, there were several challenges. One challenge was initially for changing the colors I called </w:t>
      </w:r>
      <w:proofErr w:type="spellStart"/>
      <w:r w:rsidRPr="006B7541">
        <w:rPr>
          <w:rFonts w:ascii="Courier New" w:hAnsi="Courier New" w:cs="Courier New"/>
        </w:rPr>
        <w:t>init</w:t>
      </w:r>
      <w:proofErr w:type="spellEnd"/>
      <w:r w:rsidRPr="006B7541">
        <w:rPr>
          <w:rFonts w:ascii="Courier New" w:hAnsi="Courier New" w:cs="Courier New"/>
        </w:rPr>
        <w:t>()</w:t>
      </w:r>
      <w:r>
        <w:t xml:space="preserve"> as part of the slider listeners. This resulted in an unresponsive web page as the color sliders were manipulated. So, instead of refreshing continuously as the sliders are manipulated causing more and more of the machine’s graphic resources to be used, I placed a simple button that says, “change color” which causes the </w:t>
      </w:r>
      <w:proofErr w:type="spellStart"/>
      <w:r w:rsidRPr="0083165E">
        <w:rPr>
          <w:rFonts w:ascii="Courier New" w:hAnsi="Courier New" w:cs="Courier New"/>
        </w:rPr>
        <w:t>init</w:t>
      </w:r>
      <w:proofErr w:type="spellEnd"/>
      <w:r w:rsidRPr="0083165E">
        <w:rPr>
          <w:rFonts w:ascii="Courier New" w:hAnsi="Courier New" w:cs="Courier New"/>
        </w:rPr>
        <w:t>()</w:t>
      </w:r>
      <w:r>
        <w:t xml:space="preserve"> function to operate independently of the sliders. Another challenge I faced was the webpage had an unappealing user interface. I did most of the fixing using simple in-line CSS, and this made the application look much better. While it still is not perfect, the page looks acceptable now. </w:t>
      </w:r>
    </w:p>
    <w:p w14:paraId="5EEF68B6" w14:textId="588E21EB" w:rsidR="001C33A6" w:rsidRDefault="001C33A6" w:rsidP="001C33A6">
      <w:pPr>
        <w:pStyle w:val="APA7BodyText"/>
      </w:pPr>
      <w:r>
        <w:t>Figures 2 through 4 provide some examples of running the program</w:t>
      </w:r>
      <w:r w:rsidR="00103E5E">
        <w:t>.</w:t>
      </w:r>
    </w:p>
    <w:p w14:paraId="1C2EDDDC" w14:textId="2190F047" w:rsidR="005B4638" w:rsidRDefault="005B4638" w:rsidP="005B4638">
      <w:pPr>
        <w:pStyle w:val="APA7BodyText"/>
        <w:rPr>
          <w:b/>
          <w:bCs/>
        </w:rPr>
      </w:pPr>
    </w:p>
    <w:p w14:paraId="3FC1AECA" w14:textId="3A4B3171" w:rsidR="0030582D" w:rsidRDefault="0030582D" w:rsidP="00D26A1E">
      <w:pPr>
        <w:pStyle w:val="Heading3"/>
      </w:pPr>
      <w:r>
        <w:t xml:space="preserve">Figure </w:t>
      </w:r>
      <w:r w:rsidR="00B8047F">
        <w:t>1</w:t>
      </w:r>
    </w:p>
    <w:p w14:paraId="593AB133" w14:textId="07C1D048" w:rsidR="0030582D" w:rsidRDefault="0030582D" w:rsidP="0030582D">
      <w:pPr>
        <w:pStyle w:val="APA7BodyText"/>
        <w:ind w:firstLine="0"/>
        <w:rPr>
          <w:i/>
          <w:iCs/>
        </w:rPr>
      </w:pPr>
      <w:r>
        <w:rPr>
          <w:i/>
          <w:iCs/>
        </w:rPr>
        <w:t xml:space="preserve">Example of </w:t>
      </w:r>
      <w:r w:rsidR="00A66D5F">
        <w:rPr>
          <w:i/>
          <w:iCs/>
        </w:rPr>
        <w:t>the program running</w:t>
      </w:r>
      <w:r w:rsidR="00ED7061">
        <w:rPr>
          <w:i/>
          <w:iCs/>
        </w:rPr>
        <w:t>.</w:t>
      </w:r>
    </w:p>
    <w:p w14:paraId="7114A2F0" w14:textId="12107002" w:rsidR="00473575" w:rsidRDefault="0030582D" w:rsidP="009F3943">
      <w:pPr>
        <w:pStyle w:val="APA7BodyText"/>
        <w:ind w:firstLine="0"/>
        <w:rPr>
          <w:i/>
          <w:iCs/>
        </w:rPr>
      </w:pPr>
      <w:r>
        <w:rPr>
          <w:i/>
          <w:iCs/>
          <w:noProof/>
        </w:rPr>
        <w:drawing>
          <wp:inline distT="0" distB="0" distL="0" distR="0" wp14:anchorId="3E01073A" wp14:editId="2B1537FE">
            <wp:extent cx="3113002" cy="3163827"/>
            <wp:effectExtent l="0" t="0" r="0" b="0"/>
            <wp:docPr id="1741693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3608"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113002" cy="3163827"/>
                    </a:xfrm>
                    <a:prstGeom prst="rect">
                      <a:avLst/>
                    </a:prstGeom>
                  </pic:spPr>
                </pic:pic>
              </a:graphicData>
            </a:graphic>
          </wp:inline>
        </w:drawing>
      </w:r>
      <w:r w:rsidRPr="00F6312F">
        <w:rPr>
          <w:i/>
          <w:iCs/>
        </w:rPr>
        <w:t>.</w:t>
      </w:r>
    </w:p>
    <w:p w14:paraId="3CDBBE48" w14:textId="77777777" w:rsidR="009F3943" w:rsidRPr="009F3943" w:rsidRDefault="009F3943" w:rsidP="009F3943">
      <w:pPr>
        <w:pStyle w:val="APA7BodyText"/>
        <w:ind w:firstLine="0"/>
        <w:rPr>
          <w:i/>
          <w:iCs/>
        </w:rPr>
      </w:pPr>
    </w:p>
    <w:p w14:paraId="7D969EEF" w14:textId="22C81685" w:rsidR="00C807C3" w:rsidRDefault="00C807C3" w:rsidP="00C807C3">
      <w:pPr>
        <w:pStyle w:val="Heading3"/>
      </w:pPr>
      <w:r>
        <w:t>Figure 2</w:t>
      </w:r>
    </w:p>
    <w:p w14:paraId="165C2B91" w14:textId="38BFDB94" w:rsidR="00C807C3" w:rsidRDefault="00C807C3" w:rsidP="00C807C3">
      <w:pPr>
        <w:pStyle w:val="APA7BodyText"/>
        <w:ind w:firstLine="0"/>
        <w:rPr>
          <w:i/>
          <w:iCs/>
        </w:rPr>
      </w:pPr>
      <w:r>
        <w:rPr>
          <w:i/>
          <w:iCs/>
        </w:rPr>
        <w:t>Another Example of the program running.</w:t>
      </w:r>
    </w:p>
    <w:p w14:paraId="69000D26" w14:textId="77777777" w:rsidR="00C807C3" w:rsidRDefault="00C807C3" w:rsidP="00C807C3">
      <w:pPr>
        <w:pStyle w:val="APA7BodyText"/>
        <w:ind w:firstLine="0"/>
        <w:rPr>
          <w:i/>
          <w:iCs/>
        </w:rPr>
      </w:pPr>
      <w:r>
        <w:rPr>
          <w:i/>
          <w:iCs/>
          <w:noProof/>
        </w:rPr>
        <w:drawing>
          <wp:inline distT="0" distB="0" distL="0" distR="0" wp14:anchorId="420562D7" wp14:editId="06CAEEC2">
            <wp:extent cx="3569508" cy="3108114"/>
            <wp:effectExtent l="0" t="0" r="0" b="0"/>
            <wp:docPr id="638944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44449"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569508" cy="3108114"/>
                    </a:xfrm>
                    <a:prstGeom prst="rect">
                      <a:avLst/>
                    </a:prstGeom>
                  </pic:spPr>
                </pic:pic>
              </a:graphicData>
            </a:graphic>
          </wp:inline>
        </w:drawing>
      </w:r>
      <w:r w:rsidRPr="00F6312F">
        <w:rPr>
          <w:i/>
          <w:iCs/>
        </w:rPr>
        <w:t>.</w:t>
      </w:r>
    </w:p>
    <w:p w14:paraId="3702DAC0" w14:textId="420C3CCC" w:rsidR="006C16DD" w:rsidRDefault="006C16DD" w:rsidP="006C16DD">
      <w:pPr>
        <w:pStyle w:val="Heading3"/>
      </w:pPr>
      <w:r>
        <w:t xml:space="preserve">Figure </w:t>
      </w:r>
      <w:r>
        <w:t>3</w:t>
      </w:r>
    </w:p>
    <w:p w14:paraId="695031D5" w14:textId="603A19B9" w:rsidR="006C16DD" w:rsidRDefault="006C16DD" w:rsidP="006C16DD">
      <w:pPr>
        <w:pStyle w:val="APA7BodyText"/>
        <w:ind w:firstLine="0"/>
        <w:rPr>
          <w:i/>
          <w:iCs/>
        </w:rPr>
      </w:pPr>
      <w:r>
        <w:rPr>
          <w:i/>
          <w:iCs/>
        </w:rPr>
        <w:t>Another Example of the program running</w:t>
      </w:r>
      <w:r>
        <w:rPr>
          <w:i/>
          <w:iCs/>
        </w:rPr>
        <w:t xml:space="preserve"> with less subdivisions (recursions)</w:t>
      </w:r>
      <w:r>
        <w:rPr>
          <w:i/>
          <w:iCs/>
        </w:rPr>
        <w:t>.</w:t>
      </w:r>
    </w:p>
    <w:p w14:paraId="17E34CDA" w14:textId="77777777" w:rsidR="006C16DD" w:rsidRDefault="006C16DD" w:rsidP="006C16DD">
      <w:pPr>
        <w:pStyle w:val="APA7BodyText"/>
        <w:ind w:firstLine="0"/>
        <w:rPr>
          <w:i/>
          <w:iCs/>
        </w:rPr>
      </w:pPr>
      <w:r>
        <w:rPr>
          <w:i/>
          <w:iCs/>
          <w:noProof/>
        </w:rPr>
        <w:drawing>
          <wp:inline distT="0" distB="0" distL="0" distR="0" wp14:anchorId="34FBF66F" wp14:editId="2608BE3D">
            <wp:extent cx="3113002" cy="2914050"/>
            <wp:effectExtent l="0" t="0" r="0" b="0"/>
            <wp:docPr id="527292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92534"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3002" cy="2914050"/>
                    </a:xfrm>
                    <a:prstGeom prst="rect">
                      <a:avLst/>
                    </a:prstGeom>
                  </pic:spPr>
                </pic:pic>
              </a:graphicData>
            </a:graphic>
          </wp:inline>
        </w:drawing>
      </w:r>
      <w:r w:rsidRPr="00F6312F">
        <w:rPr>
          <w:i/>
          <w:iCs/>
        </w:rPr>
        <w:t>.</w:t>
      </w:r>
    </w:p>
    <w:p w14:paraId="0607FCB3" w14:textId="3F1FB5C8" w:rsidR="006C16DD" w:rsidRDefault="006C16DD" w:rsidP="006C16DD">
      <w:pPr>
        <w:pStyle w:val="Heading3"/>
      </w:pPr>
      <w:r>
        <w:lastRenderedPageBreak/>
        <w:t xml:space="preserve">Figure </w:t>
      </w:r>
      <w:r>
        <w:t>4</w:t>
      </w:r>
    </w:p>
    <w:p w14:paraId="7B7606A9" w14:textId="33AB5EB1" w:rsidR="006C16DD" w:rsidRDefault="006C16DD" w:rsidP="006C16DD">
      <w:pPr>
        <w:pStyle w:val="APA7BodyText"/>
        <w:ind w:firstLine="0"/>
        <w:rPr>
          <w:i/>
          <w:iCs/>
        </w:rPr>
      </w:pPr>
      <w:r>
        <w:rPr>
          <w:i/>
          <w:iCs/>
        </w:rPr>
        <w:t>Another Example of the program running</w:t>
      </w:r>
      <w:r>
        <w:rPr>
          <w:i/>
          <w:iCs/>
        </w:rPr>
        <w:t xml:space="preserve"> showing an ovaloid sphere with theta less than phi</w:t>
      </w:r>
      <w:r>
        <w:rPr>
          <w:i/>
          <w:iCs/>
        </w:rPr>
        <w:t>.</w:t>
      </w:r>
    </w:p>
    <w:p w14:paraId="79EA84F7" w14:textId="77777777" w:rsidR="006C16DD" w:rsidRDefault="006C16DD" w:rsidP="006C16DD">
      <w:pPr>
        <w:pStyle w:val="APA7BodyText"/>
        <w:ind w:firstLine="0"/>
        <w:rPr>
          <w:i/>
          <w:iCs/>
        </w:rPr>
      </w:pPr>
      <w:r>
        <w:rPr>
          <w:i/>
          <w:iCs/>
          <w:noProof/>
        </w:rPr>
        <w:drawing>
          <wp:inline distT="0" distB="0" distL="0" distR="0" wp14:anchorId="7E894495" wp14:editId="73E7FE03">
            <wp:extent cx="3153278" cy="3108114"/>
            <wp:effectExtent l="0" t="0" r="0" b="0"/>
            <wp:docPr id="30146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6038"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3278" cy="3108114"/>
                    </a:xfrm>
                    <a:prstGeom prst="rect">
                      <a:avLst/>
                    </a:prstGeom>
                  </pic:spPr>
                </pic:pic>
              </a:graphicData>
            </a:graphic>
          </wp:inline>
        </w:drawing>
      </w:r>
      <w:r w:rsidRPr="00F6312F">
        <w:rPr>
          <w:i/>
          <w:iCs/>
        </w:rPr>
        <w:t>.</w:t>
      </w:r>
    </w:p>
    <w:p w14:paraId="4BFCA997" w14:textId="77777777" w:rsidR="006C16DD" w:rsidRDefault="006C16DD" w:rsidP="00C807C3">
      <w:pPr>
        <w:pStyle w:val="APA7BodyText"/>
        <w:ind w:firstLine="0"/>
        <w:rPr>
          <w:i/>
          <w:iCs/>
        </w:rPr>
      </w:pPr>
    </w:p>
    <w:p w14:paraId="1137563D" w14:textId="77777777" w:rsidR="00A66D5F" w:rsidRPr="00F6312F" w:rsidRDefault="00A66D5F" w:rsidP="0030582D">
      <w:pPr>
        <w:pStyle w:val="APA7BodyText"/>
        <w:ind w:firstLine="0"/>
        <w:rPr>
          <w:i/>
          <w:iCs/>
        </w:rPr>
      </w:pPr>
    </w:p>
    <w:p w14:paraId="27DB0197" w14:textId="10971AA8" w:rsidR="00693CAC" w:rsidRDefault="00693CAC" w:rsidP="00EC1BFE">
      <w:pPr>
        <w:pStyle w:val="Heading2"/>
      </w:pPr>
      <w:r>
        <w:t>Conclusion</w:t>
      </w:r>
    </w:p>
    <w:p w14:paraId="13FBF7A4" w14:textId="114AFD1D" w:rsidR="00D92A06" w:rsidRDefault="006C16DD" w:rsidP="005E68B9">
      <w:pPr>
        <w:pStyle w:val="APA7BodyText"/>
      </w:pPr>
      <w:r>
        <w:t xml:space="preserve">Curved surfaces </w:t>
      </w:r>
      <w:r w:rsidR="00235500">
        <w:t>are replicated in WebGL using straight sided polygons. The more</w:t>
      </w:r>
      <w:r w:rsidR="002609F9">
        <w:t xml:space="preserve"> polygons there are,</w:t>
      </w:r>
      <w:r w:rsidR="00235500">
        <w:t xml:space="preserve"> and </w:t>
      </w:r>
      <w:r w:rsidR="002609F9">
        <w:t>the smaller</w:t>
      </w:r>
      <w:r w:rsidR="00235500">
        <w:t xml:space="preserve"> the polygons are, the </w:t>
      </w:r>
      <w:r w:rsidR="00943265">
        <w:t xml:space="preserve">better the curves will be rendered to a human eye on a 2D screen. Using light sources, shadows, and reflection adds to the realism </w:t>
      </w:r>
      <w:r w:rsidR="002609F9">
        <w:t>of a rendered 3D object.</w:t>
      </w:r>
    </w:p>
    <w:p w14:paraId="29009359" w14:textId="77777777" w:rsidR="005E68B9" w:rsidRDefault="005E68B9">
      <w:pPr>
        <w:spacing w:after="0" w:line="240" w:lineRule="auto"/>
        <w:rPr>
          <w:rFonts w:ascii="Times New Roman" w:hAnsi="Times New Roman"/>
          <w:b/>
          <w:bCs/>
          <w:sz w:val="24"/>
          <w:szCs w:val="24"/>
        </w:rPr>
      </w:pPr>
      <w:r>
        <w:br w:type="page"/>
      </w:r>
    </w:p>
    <w:p w14:paraId="72E5A868" w14:textId="45BAC411" w:rsidR="00D15393" w:rsidRDefault="00D15393" w:rsidP="00D15393">
      <w:pPr>
        <w:pStyle w:val="Heading2"/>
      </w:pPr>
      <w:r>
        <w:lastRenderedPageBreak/>
        <w:t>References</w:t>
      </w:r>
    </w:p>
    <w:p w14:paraId="61210F46" w14:textId="77777777" w:rsidR="00C31B14" w:rsidRPr="00C31B14" w:rsidRDefault="00C31B14" w:rsidP="00C31B14">
      <w:pPr>
        <w:pStyle w:val="APA7BodyText"/>
        <w:ind w:firstLine="0"/>
      </w:pPr>
      <w:r w:rsidRPr="00C31B14">
        <w:t xml:space="preserve">Angel, E., &amp; Shreiner, D. (2020). </w:t>
      </w:r>
      <w:r w:rsidRPr="00C31B14">
        <w:rPr>
          <w:i/>
          <w:iCs/>
        </w:rPr>
        <w:t>Interactive computer graphics</w:t>
      </w:r>
      <w:r w:rsidRPr="00C31B14">
        <w:t xml:space="preserve"> (8th ed.). Pearson.</w:t>
      </w:r>
    </w:p>
    <w:p w14:paraId="2871FA5E" w14:textId="30A4B79B" w:rsidR="0003764F" w:rsidRPr="00C31B14" w:rsidRDefault="00C31B14" w:rsidP="00C31B14">
      <w:pPr>
        <w:pStyle w:val="APA7BodyText"/>
        <w:ind w:firstLine="0"/>
      </w:pPr>
      <w:r w:rsidRPr="00C31B14">
        <w:t xml:space="preserve">Lei, K., Qi, D., &amp; Tian, X. (2020). A new coordinate system for constructing spherical grid systems. </w:t>
      </w:r>
      <w:r w:rsidRPr="00C31B14">
        <w:rPr>
          <w:i/>
          <w:iCs/>
        </w:rPr>
        <w:t>Applied Sciences</w:t>
      </w:r>
      <w:r w:rsidRPr="00C31B14">
        <w:t xml:space="preserve">, </w:t>
      </w:r>
      <w:r w:rsidRPr="00C31B14">
        <w:rPr>
          <w:i/>
          <w:iCs/>
        </w:rPr>
        <w:t>10</w:t>
      </w:r>
      <w:r w:rsidRPr="00C31B14">
        <w:t xml:space="preserve">(2), 655. </w:t>
      </w:r>
      <w:hyperlink r:id="rId16" w:history="1">
        <w:r w:rsidR="0003764F" w:rsidRPr="00C31B14">
          <w:rPr>
            <w:rStyle w:val="Hyperlink"/>
          </w:rPr>
          <w:t>https://doi.org/10.3390/app10020655</w:t>
        </w:r>
      </w:hyperlink>
    </w:p>
    <w:p w14:paraId="49BF39FB" w14:textId="3D179D76" w:rsidR="00C31B14" w:rsidRDefault="00C31B14" w:rsidP="00C31B14">
      <w:pPr>
        <w:pStyle w:val="APA7BodyText"/>
        <w:ind w:firstLine="0"/>
      </w:pPr>
      <w:proofErr w:type="spellStart"/>
      <w:r w:rsidRPr="00C31B14">
        <w:t>Nießner</w:t>
      </w:r>
      <w:proofErr w:type="spellEnd"/>
      <w:r w:rsidRPr="00C31B14">
        <w:t xml:space="preserve">, M., </w:t>
      </w:r>
      <w:proofErr w:type="spellStart"/>
      <w:r w:rsidRPr="00C31B14">
        <w:t>Keinert</w:t>
      </w:r>
      <w:proofErr w:type="spellEnd"/>
      <w:r w:rsidRPr="00C31B14">
        <w:t xml:space="preserve">, B., Fisher, M., </w:t>
      </w:r>
      <w:proofErr w:type="spellStart"/>
      <w:r w:rsidRPr="00C31B14">
        <w:t>Stamminger</w:t>
      </w:r>
      <w:proofErr w:type="spellEnd"/>
      <w:r w:rsidRPr="00C31B14">
        <w:t xml:space="preserve">, M., Loop, C., &amp; Schäfer, H. (2015). Real-Time Rendering Techniques with Hardware Tessellation. </w:t>
      </w:r>
      <w:r w:rsidRPr="00C31B14">
        <w:rPr>
          <w:i/>
          <w:iCs/>
        </w:rPr>
        <w:t>Computer Graphics Forum</w:t>
      </w:r>
      <w:r w:rsidRPr="00C31B14">
        <w:t xml:space="preserve">, </w:t>
      </w:r>
      <w:r w:rsidRPr="00C31B14">
        <w:rPr>
          <w:i/>
          <w:iCs/>
        </w:rPr>
        <w:t>35</w:t>
      </w:r>
      <w:r w:rsidRPr="00C31B14">
        <w:t xml:space="preserve">(1), 113–137. </w:t>
      </w:r>
      <w:hyperlink r:id="rId17" w:history="1">
        <w:r w:rsidR="0003764F" w:rsidRPr="00C31B14">
          <w:rPr>
            <w:rStyle w:val="Hyperlink"/>
          </w:rPr>
          <w:t>https://doi.org/10.1111/cgf.12714</w:t>
        </w:r>
      </w:hyperlink>
    </w:p>
    <w:p w14:paraId="2313F663" w14:textId="77777777" w:rsidR="00793F0B" w:rsidRPr="001B1A7B" w:rsidRDefault="00793F0B" w:rsidP="0003764F">
      <w:pPr>
        <w:pStyle w:val="APA7BodyText"/>
        <w:ind w:firstLine="0"/>
      </w:pPr>
    </w:p>
    <w:sectPr w:rsidR="00793F0B" w:rsidRPr="001B1A7B" w:rsidSect="000816E5">
      <w:head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B5855" w14:textId="77777777" w:rsidR="004351DD" w:rsidRDefault="004351DD" w:rsidP="00E4761C">
      <w:pPr>
        <w:spacing w:after="0" w:line="240" w:lineRule="auto"/>
      </w:pPr>
      <w:r>
        <w:separator/>
      </w:r>
    </w:p>
    <w:p w14:paraId="2C18A3B3" w14:textId="77777777" w:rsidR="004351DD" w:rsidRDefault="004351DD"/>
    <w:p w14:paraId="484CD64E" w14:textId="77777777" w:rsidR="004351DD" w:rsidRDefault="004351DD" w:rsidP="008B5913"/>
  </w:endnote>
  <w:endnote w:type="continuationSeparator" w:id="0">
    <w:p w14:paraId="3F477DF8" w14:textId="77777777" w:rsidR="004351DD" w:rsidRDefault="004351DD" w:rsidP="00E4761C">
      <w:pPr>
        <w:spacing w:after="0" w:line="240" w:lineRule="auto"/>
      </w:pPr>
      <w:r>
        <w:continuationSeparator/>
      </w:r>
    </w:p>
    <w:p w14:paraId="34B86A3D" w14:textId="77777777" w:rsidR="004351DD" w:rsidRDefault="004351DD"/>
    <w:p w14:paraId="21D06327" w14:textId="77777777" w:rsidR="004351DD" w:rsidRDefault="004351DD" w:rsidP="008B5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6076" w14:textId="77777777" w:rsidR="004351DD" w:rsidRDefault="004351DD" w:rsidP="00E4761C">
      <w:pPr>
        <w:spacing w:after="0" w:line="240" w:lineRule="auto"/>
      </w:pPr>
      <w:r>
        <w:separator/>
      </w:r>
    </w:p>
    <w:p w14:paraId="32838674" w14:textId="77777777" w:rsidR="004351DD" w:rsidRDefault="004351DD"/>
    <w:p w14:paraId="7AC9E615" w14:textId="77777777" w:rsidR="004351DD" w:rsidRDefault="004351DD" w:rsidP="008B5913"/>
  </w:footnote>
  <w:footnote w:type="continuationSeparator" w:id="0">
    <w:p w14:paraId="63130FC8" w14:textId="77777777" w:rsidR="004351DD" w:rsidRDefault="004351DD" w:rsidP="00E4761C">
      <w:pPr>
        <w:spacing w:after="0" w:line="240" w:lineRule="auto"/>
      </w:pPr>
      <w:r>
        <w:continuationSeparator/>
      </w:r>
    </w:p>
    <w:p w14:paraId="6D515AB3" w14:textId="77777777" w:rsidR="004351DD" w:rsidRDefault="004351DD"/>
    <w:p w14:paraId="65116635" w14:textId="77777777" w:rsidR="004351DD" w:rsidRDefault="004351DD" w:rsidP="008B59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A822"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1D5A24"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1D5A24" w:rsidRPr="00593C2C">
      <w:rPr>
        <w:rFonts w:ascii="Times New Roman" w:hAnsi="Times New Roman"/>
        <w:sz w:val="24"/>
        <w:szCs w:val="24"/>
      </w:rPr>
      <w:fldChar w:fldCharType="separate"/>
    </w:r>
    <w:r w:rsidR="006B3B7E">
      <w:rPr>
        <w:rFonts w:ascii="Times New Roman" w:hAnsi="Times New Roman"/>
        <w:noProof/>
        <w:sz w:val="24"/>
        <w:szCs w:val="24"/>
      </w:rPr>
      <w:t>4</w:t>
    </w:r>
    <w:r w:rsidR="001D5A24"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A823" w14:textId="77777777" w:rsidR="00284C38" w:rsidRDefault="00284C38" w:rsidP="003D764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209913"/>
      <w:docPartObj>
        <w:docPartGallery w:val="Page Numbers (Top of Page)"/>
        <w:docPartUnique/>
      </w:docPartObj>
    </w:sdtPr>
    <w:sdtEndPr>
      <w:rPr>
        <w:rFonts w:ascii="Times New Roman" w:hAnsi="Times New Roman"/>
        <w:noProof/>
        <w:sz w:val="24"/>
        <w:szCs w:val="24"/>
      </w:rPr>
    </w:sdtEndPr>
    <w:sdtContent>
      <w:p w14:paraId="6EB7A824" w14:textId="77777777" w:rsidR="00B27349" w:rsidRPr="00B27349" w:rsidRDefault="001D5A24">
        <w:pPr>
          <w:pStyle w:val="Header"/>
          <w:jc w:val="right"/>
          <w:rPr>
            <w:rFonts w:ascii="Times New Roman" w:hAnsi="Times New Roman"/>
            <w:sz w:val="24"/>
            <w:szCs w:val="24"/>
          </w:rPr>
        </w:pPr>
        <w:r w:rsidRPr="00B27349">
          <w:rPr>
            <w:rFonts w:ascii="Times New Roman" w:hAnsi="Times New Roman"/>
            <w:sz w:val="24"/>
            <w:szCs w:val="24"/>
          </w:rPr>
          <w:fldChar w:fldCharType="begin"/>
        </w:r>
        <w:r w:rsidR="00B27349" w:rsidRPr="00B27349">
          <w:rPr>
            <w:rFonts w:ascii="Times New Roman" w:hAnsi="Times New Roman"/>
            <w:sz w:val="24"/>
            <w:szCs w:val="24"/>
          </w:rPr>
          <w:instrText xml:space="preserve"> PAGE   \* MERGEFORMAT </w:instrText>
        </w:r>
        <w:r w:rsidRPr="00B27349">
          <w:rPr>
            <w:rFonts w:ascii="Times New Roman" w:hAnsi="Times New Roman"/>
            <w:sz w:val="24"/>
            <w:szCs w:val="24"/>
          </w:rPr>
          <w:fldChar w:fldCharType="separate"/>
        </w:r>
        <w:r w:rsidR="006B3B7E">
          <w:rPr>
            <w:rFonts w:ascii="Times New Roman" w:hAnsi="Times New Roman"/>
            <w:noProof/>
            <w:sz w:val="24"/>
            <w:szCs w:val="24"/>
          </w:rPr>
          <w:t>1</w:t>
        </w:r>
        <w:r w:rsidRPr="00B27349">
          <w:rPr>
            <w:rFonts w:ascii="Times New Roman" w:hAnsi="Times New Roman"/>
            <w:noProof/>
            <w:sz w:val="24"/>
            <w:szCs w:val="24"/>
          </w:rPr>
          <w:fldChar w:fldCharType="end"/>
        </w:r>
      </w:p>
    </w:sdtContent>
  </w:sdt>
  <w:p w14:paraId="6EB7A825" w14:textId="77777777" w:rsidR="00B27349" w:rsidRDefault="00B27349" w:rsidP="003D7641">
    <w:pPr>
      <w:pStyle w:val="Header"/>
      <w:jc w:val="right"/>
    </w:pPr>
  </w:p>
  <w:p w14:paraId="6EB7A826" w14:textId="77777777" w:rsidR="00477426" w:rsidRDefault="00477426"/>
  <w:p w14:paraId="6EB7A827" w14:textId="77777777" w:rsidR="00477426" w:rsidRDefault="00477426" w:rsidP="008B59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19D2"/>
    <w:multiLevelType w:val="hybridMultilevel"/>
    <w:tmpl w:val="738AF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8E64DF"/>
    <w:multiLevelType w:val="hybridMultilevel"/>
    <w:tmpl w:val="FD706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53412"/>
    <w:multiLevelType w:val="hybridMultilevel"/>
    <w:tmpl w:val="B622C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5"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75784"/>
    <w:multiLevelType w:val="hybridMultilevel"/>
    <w:tmpl w:val="5E02FD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6C4E1E"/>
    <w:multiLevelType w:val="hybridMultilevel"/>
    <w:tmpl w:val="CEF64AD8"/>
    <w:lvl w:ilvl="0" w:tplc="E724D21A">
      <w:start w:val="2"/>
      <w:numFmt w:val="bullet"/>
      <w:lvlText w:val=""/>
      <w:lvlJc w:val="left"/>
      <w:pPr>
        <w:ind w:left="480" w:hanging="360"/>
      </w:pPr>
      <w:rPr>
        <w:rFonts w:ascii="Symbol" w:eastAsia="Times New Roman" w:hAnsi="Symbol" w:cs="Courier New" w:hint="default"/>
        <w:i/>
        <w:color w:val="8C8C8C"/>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40A04"/>
    <w:multiLevelType w:val="hybridMultilevel"/>
    <w:tmpl w:val="230E111E"/>
    <w:lvl w:ilvl="0" w:tplc="55D41AA8">
      <w:numFmt w:val="bullet"/>
      <w:lvlText w:val=""/>
      <w:lvlJc w:val="left"/>
      <w:pPr>
        <w:ind w:left="960" w:hanging="360"/>
      </w:pPr>
      <w:rPr>
        <w:rFonts w:ascii="Symbol" w:eastAsia="Times New Roman" w:hAnsi="Symbol" w:cs="Courier New" w:hint="default"/>
        <w:color w:val="8C8C8C"/>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A633327"/>
    <w:multiLevelType w:val="hybridMultilevel"/>
    <w:tmpl w:val="18200CF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D1139DF"/>
    <w:multiLevelType w:val="hybridMultilevel"/>
    <w:tmpl w:val="C58ACC1A"/>
    <w:lvl w:ilvl="0" w:tplc="BA0CD488">
      <w:start w:val="1"/>
      <w:numFmt w:val="decimal"/>
      <w:lvlText w:val="%1."/>
      <w:lvlJc w:val="left"/>
      <w:pPr>
        <w:ind w:left="1530" w:hanging="360"/>
      </w:pPr>
      <w:rPr>
        <w:rFonts w:ascii="Times New Roman" w:hAnsi="Times New Roman" w:cs="Times New Roman" w:hint="default"/>
        <w:sz w:val="24"/>
        <w:szCs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356082344">
    <w:abstractNumId w:val="11"/>
  </w:num>
  <w:num w:numId="2" w16cid:durableId="1842743025">
    <w:abstractNumId w:val="7"/>
  </w:num>
  <w:num w:numId="3" w16cid:durableId="608584212">
    <w:abstractNumId w:val="9"/>
  </w:num>
  <w:num w:numId="4" w16cid:durableId="304360012">
    <w:abstractNumId w:val="14"/>
  </w:num>
  <w:num w:numId="5" w16cid:durableId="1617446341">
    <w:abstractNumId w:val="16"/>
  </w:num>
  <w:num w:numId="6" w16cid:durableId="2101442219">
    <w:abstractNumId w:val="4"/>
  </w:num>
  <w:num w:numId="7" w16cid:durableId="1564295295">
    <w:abstractNumId w:val="5"/>
  </w:num>
  <w:num w:numId="8" w16cid:durableId="864486691">
    <w:abstractNumId w:val="10"/>
  </w:num>
  <w:num w:numId="9" w16cid:durableId="1427771551">
    <w:abstractNumId w:val="2"/>
  </w:num>
  <w:num w:numId="10" w16cid:durableId="1200432358">
    <w:abstractNumId w:val="8"/>
  </w:num>
  <w:num w:numId="11" w16cid:durableId="867915174">
    <w:abstractNumId w:val="15"/>
  </w:num>
  <w:num w:numId="12" w16cid:durableId="1274899836">
    <w:abstractNumId w:val="3"/>
  </w:num>
  <w:num w:numId="13" w16cid:durableId="2072189257">
    <w:abstractNumId w:val="6"/>
  </w:num>
  <w:num w:numId="14" w16cid:durableId="237179104">
    <w:abstractNumId w:val="1"/>
  </w:num>
  <w:num w:numId="15" w16cid:durableId="420760424">
    <w:abstractNumId w:val="13"/>
  </w:num>
  <w:num w:numId="16" w16cid:durableId="2020429926">
    <w:abstractNumId w:val="12"/>
  </w:num>
  <w:num w:numId="17" w16cid:durableId="119577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61C"/>
    <w:rsid w:val="0000065B"/>
    <w:rsid w:val="0000157C"/>
    <w:rsid w:val="00001CDB"/>
    <w:rsid w:val="000042FD"/>
    <w:rsid w:val="00004348"/>
    <w:rsid w:val="00004354"/>
    <w:rsid w:val="00006E7D"/>
    <w:rsid w:val="000073ED"/>
    <w:rsid w:val="00014128"/>
    <w:rsid w:val="00015CDF"/>
    <w:rsid w:val="00015D27"/>
    <w:rsid w:val="00020796"/>
    <w:rsid w:val="0002141A"/>
    <w:rsid w:val="00021824"/>
    <w:rsid w:val="0002628D"/>
    <w:rsid w:val="00030576"/>
    <w:rsid w:val="00030C32"/>
    <w:rsid w:val="00032E54"/>
    <w:rsid w:val="00034FFE"/>
    <w:rsid w:val="0003764F"/>
    <w:rsid w:val="00037820"/>
    <w:rsid w:val="00041FB1"/>
    <w:rsid w:val="00043097"/>
    <w:rsid w:val="00043175"/>
    <w:rsid w:val="00043837"/>
    <w:rsid w:val="00043905"/>
    <w:rsid w:val="00045EB2"/>
    <w:rsid w:val="00046CF1"/>
    <w:rsid w:val="00046E25"/>
    <w:rsid w:val="00047120"/>
    <w:rsid w:val="00051CAC"/>
    <w:rsid w:val="00052554"/>
    <w:rsid w:val="000535BA"/>
    <w:rsid w:val="00053D11"/>
    <w:rsid w:val="00054C61"/>
    <w:rsid w:val="00055149"/>
    <w:rsid w:val="00056296"/>
    <w:rsid w:val="000575E9"/>
    <w:rsid w:val="00060382"/>
    <w:rsid w:val="00060D2C"/>
    <w:rsid w:val="00061E52"/>
    <w:rsid w:val="0006310C"/>
    <w:rsid w:val="00063289"/>
    <w:rsid w:val="00064266"/>
    <w:rsid w:val="00071426"/>
    <w:rsid w:val="0007465D"/>
    <w:rsid w:val="0007714B"/>
    <w:rsid w:val="000816E5"/>
    <w:rsid w:val="00084F64"/>
    <w:rsid w:val="00085E13"/>
    <w:rsid w:val="00086C7D"/>
    <w:rsid w:val="00087766"/>
    <w:rsid w:val="00091E7C"/>
    <w:rsid w:val="00091FA5"/>
    <w:rsid w:val="00092B7F"/>
    <w:rsid w:val="00094D42"/>
    <w:rsid w:val="00095BEE"/>
    <w:rsid w:val="000967E0"/>
    <w:rsid w:val="000974DA"/>
    <w:rsid w:val="000A2FB2"/>
    <w:rsid w:val="000A66F6"/>
    <w:rsid w:val="000A71DA"/>
    <w:rsid w:val="000B0D3F"/>
    <w:rsid w:val="000B288A"/>
    <w:rsid w:val="000B5D77"/>
    <w:rsid w:val="000B5ECD"/>
    <w:rsid w:val="000B5F5D"/>
    <w:rsid w:val="000B7431"/>
    <w:rsid w:val="000C4142"/>
    <w:rsid w:val="000C6E76"/>
    <w:rsid w:val="000D05D5"/>
    <w:rsid w:val="000D15FF"/>
    <w:rsid w:val="000D18A6"/>
    <w:rsid w:val="000D23D2"/>
    <w:rsid w:val="000D4575"/>
    <w:rsid w:val="000E1DC6"/>
    <w:rsid w:val="000E210D"/>
    <w:rsid w:val="000E2A9A"/>
    <w:rsid w:val="000E6503"/>
    <w:rsid w:val="000F012F"/>
    <w:rsid w:val="000F0497"/>
    <w:rsid w:val="000F0E16"/>
    <w:rsid w:val="000F169B"/>
    <w:rsid w:val="000F4BC6"/>
    <w:rsid w:val="000F4C14"/>
    <w:rsid w:val="000F687B"/>
    <w:rsid w:val="00101D10"/>
    <w:rsid w:val="00102162"/>
    <w:rsid w:val="00102675"/>
    <w:rsid w:val="001036E2"/>
    <w:rsid w:val="00103DE8"/>
    <w:rsid w:val="00103E5E"/>
    <w:rsid w:val="001040EC"/>
    <w:rsid w:val="0011137E"/>
    <w:rsid w:val="00112FD9"/>
    <w:rsid w:val="00113940"/>
    <w:rsid w:val="00116DDB"/>
    <w:rsid w:val="00120CD2"/>
    <w:rsid w:val="00120F07"/>
    <w:rsid w:val="0012129A"/>
    <w:rsid w:val="00122A57"/>
    <w:rsid w:val="0012329A"/>
    <w:rsid w:val="00124F14"/>
    <w:rsid w:val="001251D3"/>
    <w:rsid w:val="001259E6"/>
    <w:rsid w:val="00125B84"/>
    <w:rsid w:val="00127B2E"/>
    <w:rsid w:val="00131094"/>
    <w:rsid w:val="00131218"/>
    <w:rsid w:val="00131C5B"/>
    <w:rsid w:val="00132035"/>
    <w:rsid w:val="00132200"/>
    <w:rsid w:val="00133C7A"/>
    <w:rsid w:val="001351AF"/>
    <w:rsid w:val="00135A52"/>
    <w:rsid w:val="00136C27"/>
    <w:rsid w:val="00137097"/>
    <w:rsid w:val="00140427"/>
    <w:rsid w:val="00143A90"/>
    <w:rsid w:val="00145638"/>
    <w:rsid w:val="00146F54"/>
    <w:rsid w:val="001479A9"/>
    <w:rsid w:val="00147A8C"/>
    <w:rsid w:val="001516E0"/>
    <w:rsid w:val="00151AE6"/>
    <w:rsid w:val="001525F6"/>
    <w:rsid w:val="001552FF"/>
    <w:rsid w:val="001558E1"/>
    <w:rsid w:val="00156629"/>
    <w:rsid w:val="00156DF1"/>
    <w:rsid w:val="00157A4C"/>
    <w:rsid w:val="00157DEF"/>
    <w:rsid w:val="001611F9"/>
    <w:rsid w:val="0016318D"/>
    <w:rsid w:val="001638AD"/>
    <w:rsid w:val="001657BF"/>
    <w:rsid w:val="00166B0B"/>
    <w:rsid w:val="00170454"/>
    <w:rsid w:val="0017118E"/>
    <w:rsid w:val="001721A0"/>
    <w:rsid w:val="001726DB"/>
    <w:rsid w:val="001729E8"/>
    <w:rsid w:val="00172FCA"/>
    <w:rsid w:val="00173546"/>
    <w:rsid w:val="00173B76"/>
    <w:rsid w:val="0017460C"/>
    <w:rsid w:val="0018178E"/>
    <w:rsid w:val="001830F2"/>
    <w:rsid w:val="0018453B"/>
    <w:rsid w:val="00187348"/>
    <w:rsid w:val="00190FDE"/>
    <w:rsid w:val="00191590"/>
    <w:rsid w:val="00191BF6"/>
    <w:rsid w:val="00192C58"/>
    <w:rsid w:val="001944A3"/>
    <w:rsid w:val="001947D1"/>
    <w:rsid w:val="00195E48"/>
    <w:rsid w:val="0019643D"/>
    <w:rsid w:val="00196B57"/>
    <w:rsid w:val="00197E33"/>
    <w:rsid w:val="001A0420"/>
    <w:rsid w:val="001A1261"/>
    <w:rsid w:val="001B0C5E"/>
    <w:rsid w:val="001B1A7B"/>
    <w:rsid w:val="001B1D6B"/>
    <w:rsid w:val="001B1E8D"/>
    <w:rsid w:val="001B2796"/>
    <w:rsid w:val="001B4749"/>
    <w:rsid w:val="001B5961"/>
    <w:rsid w:val="001B61C1"/>
    <w:rsid w:val="001C2EF5"/>
    <w:rsid w:val="001C33A6"/>
    <w:rsid w:val="001C3B10"/>
    <w:rsid w:val="001C424D"/>
    <w:rsid w:val="001C74D5"/>
    <w:rsid w:val="001D171E"/>
    <w:rsid w:val="001D5A24"/>
    <w:rsid w:val="001E0572"/>
    <w:rsid w:val="001E1E12"/>
    <w:rsid w:val="001E2363"/>
    <w:rsid w:val="001E2A26"/>
    <w:rsid w:val="001E3253"/>
    <w:rsid w:val="001E379B"/>
    <w:rsid w:val="001E69CA"/>
    <w:rsid w:val="001F1723"/>
    <w:rsid w:val="001F2CB1"/>
    <w:rsid w:val="001F5645"/>
    <w:rsid w:val="00201047"/>
    <w:rsid w:val="00201F14"/>
    <w:rsid w:val="00202BE4"/>
    <w:rsid w:val="002044DD"/>
    <w:rsid w:val="002046FA"/>
    <w:rsid w:val="002055AC"/>
    <w:rsid w:val="00207EF7"/>
    <w:rsid w:val="00210C36"/>
    <w:rsid w:val="00210D79"/>
    <w:rsid w:val="0021120E"/>
    <w:rsid w:val="0021296B"/>
    <w:rsid w:val="00212E79"/>
    <w:rsid w:val="00213269"/>
    <w:rsid w:val="0021340A"/>
    <w:rsid w:val="00213E0D"/>
    <w:rsid w:val="00214ADB"/>
    <w:rsid w:val="00215F1E"/>
    <w:rsid w:val="002207EA"/>
    <w:rsid w:val="00224644"/>
    <w:rsid w:val="002248A7"/>
    <w:rsid w:val="00225B6B"/>
    <w:rsid w:val="00230234"/>
    <w:rsid w:val="00230860"/>
    <w:rsid w:val="00230CDA"/>
    <w:rsid w:val="00232986"/>
    <w:rsid w:val="0023357B"/>
    <w:rsid w:val="00233BB8"/>
    <w:rsid w:val="00235500"/>
    <w:rsid w:val="00235B31"/>
    <w:rsid w:val="002363F4"/>
    <w:rsid w:val="002376B2"/>
    <w:rsid w:val="002437E5"/>
    <w:rsid w:val="00243D4B"/>
    <w:rsid w:val="00244834"/>
    <w:rsid w:val="00246FD0"/>
    <w:rsid w:val="00250D1D"/>
    <w:rsid w:val="002533B0"/>
    <w:rsid w:val="00253659"/>
    <w:rsid w:val="002544D9"/>
    <w:rsid w:val="00254736"/>
    <w:rsid w:val="002548C5"/>
    <w:rsid w:val="002563BD"/>
    <w:rsid w:val="002576DC"/>
    <w:rsid w:val="00260441"/>
    <w:rsid w:val="002609F9"/>
    <w:rsid w:val="00261FFD"/>
    <w:rsid w:val="002623F9"/>
    <w:rsid w:val="00264C6D"/>
    <w:rsid w:val="00265489"/>
    <w:rsid w:val="002668DA"/>
    <w:rsid w:val="002671F2"/>
    <w:rsid w:val="00270D85"/>
    <w:rsid w:val="0027427E"/>
    <w:rsid w:val="002753DA"/>
    <w:rsid w:val="00276EAB"/>
    <w:rsid w:val="00277CC7"/>
    <w:rsid w:val="00280778"/>
    <w:rsid w:val="00281281"/>
    <w:rsid w:val="00281A96"/>
    <w:rsid w:val="00284C38"/>
    <w:rsid w:val="002873D7"/>
    <w:rsid w:val="00290E41"/>
    <w:rsid w:val="00291C31"/>
    <w:rsid w:val="00293EB6"/>
    <w:rsid w:val="0029470B"/>
    <w:rsid w:val="00294EAA"/>
    <w:rsid w:val="002A0DCA"/>
    <w:rsid w:val="002A384F"/>
    <w:rsid w:val="002A3B7E"/>
    <w:rsid w:val="002A4B10"/>
    <w:rsid w:val="002A5F22"/>
    <w:rsid w:val="002A72BE"/>
    <w:rsid w:val="002A7ED0"/>
    <w:rsid w:val="002B2B55"/>
    <w:rsid w:val="002B541C"/>
    <w:rsid w:val="002C03EF"/>
    <w:rsid w:val="002C1D05"/>
    <w:rsid w:val="002C3A93"/>
    <w:rsid w:val="002C64B6"/>
    <w:rsid w:val="002C7807"/>
    <w:rsid w:val="002D29BB"/>
    <w:rsid w:val="002D4719"/>
    <w:rsid w:val="002D69A9"/>
    <w:rsid w:val="002D6D35"/>
    <w:rsid w:val="002E1392"/>
    <w:rsid w:val="002E30E3"/>
    <w:rsid w:val="002E48ED"/>
    <w:rsid w:val="002E4BAC"/>
    <w:rsid w:val="002E4E45"/>
    <w:rsid w:val="002E5005"/>
    <w:rsid w:val="002E54C3"/>
    <w:rsid w:val="002F17A3"/>
    <w:rsid w:val="002F1CCB"/>
    <w:rsid w:val="002F2F5F"/>
    <w:rsid w:val="002F3A0C"/>
    <w:rsid w:val="002F3D3D"/>
    <w:rsid w:val="002F4C03"/>
    <w:rsid w:val="002F58CC"/>
    <w:rsid w:val="002F6566"/>
    <w:rsid w:val="003012DE"/>
    <w:rsid w:val="00301569"/>
    <w:rsid w:val="00303328"/>
    <w:rsid w:val="0030582D"/>
    <w:rsid w:val="00305CAB"/>
    <w:rsid w:val="00306361"/>
    <w:rsid w:val="00306CBE"/>
    <w:rsid w:val="00312988"/>
    <w:rsid w:val="00313929"/>
    <w:rsid w:val="00314CDA"/>
    <w:rsid w:val="00315553"/>
    <w:rsid w:val="00315602"/>
    <w:rsid w:val="00317A2F"/>
    <w:rsid w:val="003209A3"/>
    <w:rsid w:val="00322523"/>
    <w:rsid w:val="00323641"/>
    <w:rsid w:val="00324530"/>
    <w:rsid w:val="00325C0E"/>
    <w:rsid w:val="00330EAE"/>
    <w:rsid w:val="00332181"/>
    <w:rsid w:val="00346331"/>
    <w:rsid w:val="00350367"/>
    <w:rsid w:val="0035156D"/>
    <w:rsid w:val="00352D7D"/>
    <w:rsid w:val="00353945"/>
    <w:rsid w:val="00353B6F"/>
    <w:rsid w:val="00361531"/>
    <w:rsid w:val="0036357E"/>
    <w:rsid w:val="00370BB6"/>
    <w:rsid w:val="00372D34"/>
    <w:rsid w:val="003735D3"/>
    <w:rsid w:val="003753A7"/>
    <w:rsid w:val="00377B34"/>
    <w:rsid w:val="00383F97"/>
    <w:rsid w:val="003858B9"/>
    <w:rsid w:val="003873D2"/>
    <w:rsid w:val="003905B2"/>
    <w:rsid w:val="00390DF3"/>
    <w:rsid w:val="003913BE"/>
    <w:rsid w:val="00392224"/>
    <w:rsid w:val="00395F48"/>
    <w:rsid w:val="003975E0"/>
    <w:rsid w:val="003A00E4"/>
    <w:rsid w:val="003A31DC"/>
    <w:rsid w:val="003A3B9B"/>
    <w:rsid w:val="003A5172"/>
    <w:rsid w:val="003A5559"/>
    <w:rsid w:val="003A567C"/>
    <w:rsid w:val="003A6716"/>
    <w:rsid w:val="003B16E2"/>
    <w:rsid w:val="003B190B"/>
    <w:rsid w:val="003B574C"/>
    <w:rsid w:val="003B6216"/>
    <w:rsid w:val="003B6E9E"/>
    <w:rsid w:val="003C1050"/>
    <w:rsid w:val="003C1A8E"/>
    <w:rsid w:val="003C233C"/>
    <w:rsid w:val="003C2E53"/>
    <w:rsid w:val="003C2E60"/>
    <w:rsid w:val="003C4A5B"/>
    <w:rsid w:val="003C610C"/>
    <w:rsid w:val="003C6291"/>
    <w:rsid w:val="003C74CE"/>
    <w:rsid w:val="003D1F77"/>
    <w:rsid w:val="003D24BF"/>
    <w:rsid w:val="003D279F"/>
    <w:rsid w:val="003D3E1E"/>
    <w:rsid w:val="003D4FD0"/>
    <w:rsid w:val="003D5089"/>
    <w:rsid w:val="003D6180"/>
    <w:rsid w:val="003D6E1F"/>
    <w:rsid w:val="003D713A"/>
    <w:rsid w:val="003D7478"/>
    <w:rsid w:val="003D7641"/>
    <w:rsid w:val="003D7A34"/>
    <w:rsid w:val="003E048A"/>
    <w:rsid w:val="003E0E3C"/>
    <w:rsid w:val="003E3CCB"/>
    <w:rsid w:val="003E3EE5"/>
    <w:rsid w:val="003E6FD7"/>
    <w:rsid w:val="003F057A"/>
    <w:rsid w:val="003F1602"/>
    <w:rsid w:val="003F1E79"/>
    <w:rsid w:val="003F21B7"/>
    <w:rsid w:val="003F3CAF"/>
    <w:rsid w:val="003F4244"/>
    <w:rsid w:val="003F585C"/>
    <w:rsid w:val="003F782A"/>
    <w:rsid w:val="003F7E96"/>
    <w:rsid w:val="00400D30"/>
    <w:rsid w:val="00402F06"/>
    <w:rsid w:val="0040396E"/>
    <w:rsid w:val="004039E6"/>
    <w:rsid w:val="004066AD"/>
    <w:rsid w:val="004079A1"/>
    <w:rsid w:val="004113B5"/>
    <w:rsid w:val="00412352"/>
    <w:rsid w:val="00414224"/>
    <w:rsid w:val="0041710D"/>
    <w:rsid w:val="00417220"/>
    <w:rsid w:val="0041740B"/>
    <w:rsid w:val="004178EA"/>
    <w:rsid w:val="00421C24"/>
    <w:rsid w:val="004225DE"/>
    <w:rsid w:val="00425E38"/>
    <w:rsid w:val="004310ED"/>
    <w:rsid w:val="00432A85"/>
    <w:rsid w:val="00433FB0"/>
    <w:rsid w:val="004351DD"/>
    <w:rsid w:val="00437174"/>
    <w:rsid w:val="00437190"/>
    <w:rsid w:val="0044230C"/>
    <w:rsid w:val="0044329D"/>
    <w:rsid w:val="0045032C"/>
    <w:rsid w:val="00450444"/>
    <w:rsid w:val="00453349"/>
    <w:rsid w:val="00453C53"/>
    <w:rsid w:val="004544E6"/>
    <w:rsid w:val="00455C84"/>
    <w:rsid w:val="00456804"/>
    <w:rsid w:val="004575E9"/>
    <w:rsid w:val="00457FF0"/>
    <w:rsid w:val="004613DC"/>
    <w:rsid w:val="00461C82"/>
    <w:rsid w:val="00462E11"/>
    <w:rsid w:val="0046542C"/>
    <w:rsid w:val="00466FD3"/>
    <w:rsid w:val="00470300"/>
    <w:rsid w:val="00472B76"/>
    <w:rsid w:val="00473575"/>
    <w:rsid w:val="00473D4A"/>
    <w:rsid w:val="004741AA"/>
    <w:rsid w:val="004745BE"/>
    <w:rsid w:val="00474A94"/>
    <w:rsid w:val="00475D7B"/>
    <w:rsid w:val="00476971"/>
    <w:rsid w:val="00477426"/>
    <w:rsid w:val="004818A6"/>
    <w:rsid w:val="00482BD1"/>
    <w:rsid w:val="00483371"/>
    <w:rsid w:val="00483D89"/>
    <w:rsid w:val="0048443B"/>
    <w:rsid w:val="00485067"/>
    <w:rsid w:val="00485EDE"/>
    <w:rsid w:val="00486132"/>
    <w:rsid w:val="00486A1E"/>
    <w:rsid w:val="004914F9"/>
    <w:rsid w:val="00491F37"/>
    <w:rsid w:val="00493B1F"/>
    <w:rsid w:val="004945E6"/>
    <w:rsid w:val="004A047D"/>
    <w:rsid w:val="004A20E4"/>
    <w:rsid w:val="004A4292"/>
    <w:rsid w:val="004A5ABC"/>
    <w:rsid w:val="004A615B"/>
    <w:rsid w:val="004A6A78"/>
    <w:rsid w:val="004A7338"/>
    <w:rsid w:val="004A787F"/>
    <w:rsid w:val="004B0B08"/>
    <w:rsid w:val="004B375D"/>
    <w:rsid w:val="004B5818"/>
    <w:rsid w:val="004B7280"/>
    <w:rsid w:val="004C32F3"/>
    <w:rsid w:val="004C5006"/>
    <w:rsid w:val="004C6F26"/>
    <w:rsid w:val="004D0CC6"/>
    <w:rsid w:val="004D146E"/>
    <w:rsid w:val="004D1EB3"/>
    <w:rsid w:val="004D4CE1"/>
    <w:rsid w:val="004D59E2"/>
    <w:rsid w:val="004D60ED"/>
    <w:rsid w:val="004D6BBD"/>
    <w:rsid w:val="004E06FC"/>
    <w:rsid w:val="004E081F"/>
    <w:rsid w:val="004E1856"/>
    <w:rsid w:val="004E1900"/>
    <w:rsid w:val="004E2EFE"/>
    <w:rsid w:val="004E323E"/>
    <w:rsid w:val="004E7065"/>
    <w:rsid w:val="004E7195"/>
    <w:rsid w:val="004F157B"/>
    <w:rsid w:val="004F1FF1"/>
    <w:rsid w:val="004F479D"/>
    <w:rsid w:val="004F626A"/>
    <w:rsid w:val="004F6BED"/>
    <w:rsid w:val="004F72F0"/>
    <w:rsid w:val="0050169E"/>
    <w:rsid w:val="0050203F"/>
    <w:rsid w:val="0050241D"/>
    <w:rsid w:val="00502468"/>
    <w:rsid w:val="00503D7F"/>
    <w:rsid w:val="00504532"/>
    <w:rsid w:val="0050486B"/>
    <w:rsid w:val="005056C6"/>
    <w:rsid w:val="00510EED"/>
    <w:rsid w:val="0051122B"/>
    <w:rsid w:val="0051391A"/>
    <w:rsid w:val="00513C12"/>
    <w:rsid w:val="00517337"/>
    <w:rsid w:val="00522568"/>
    <w:rsid w:val="00522BC4"/>
    <w:rsid w:val="0052382A"/>
    <w:rsid w:val="005238B6"/>
    <w:rsid w:val="00523BD5"/>
    <w:rsid w:val="005248B4"/>
    <w:rsid w:val="00525BB0"/>
    <w:rsid w:val="00525F59"/>
    <w:rsid w:val="0052644F"/>
    <w:rsid w:val="00526950"/>
    <w:rsid w:val="00526ABD"/>
    <w:rsid w:val="00530BC1"/>
    <w:rsid w:val="00530E8C"/>
    <w:rsid w:val="00532073"/>
    <w:rsid w:val="0053730E"/>
    <w:rsid w:val="00537760"/>
    <w:rsid w:val="005379CF"/>
    <w:rsid w:val="005405CE"/>
    <w:rsid w:val="00541968"/>
    <w:rsid w:val="005425DF"/>
    <w:rsid w:val="00542601"/>
    <w:rsid w:val="005441A0"/>
    <w:rsid w:val="00545298"/>
    <w:rsid w:val="00545733"/>
    <w:rsid w:val="005478C5"/>
    <w:rsid w:val="00547AB5"/>
    <w:rsid w:val="005515D8"/>
    <w:rsid w:val="00554424"/>
    <w:rsid w:val="00554EED"/>
    <w:rsid w:val="0056095C"/>
    <w:rsid w:val="005624F0"/>
    <w:rsid w:val="00562648"/>
    <w:rsid w:val="00565DF3"/>
    <w:rsid w:val="00567EEB"/>
    <w:rsid w:val="005708C2"/>
    <w:rsid w:val="00571D12"/>
    <w:rsid w:val="00572AEA"/>
    <w:rsid w:val="00572B2D"/>
    <w:rsid w:val="00574732"/>
    <w:rsid w:val="00574FA9"/>
    <w:rsid w:val="00576F6F"/>
    <w:rsid w:val="00577BA9"/>
    <w:rsid w:val="00577BE7"/>
    <w:rsid w:val="00583926"/>
    <w:rsid w:val="00585F29"/>
    <w:rsid w:val="00586163"/>
    <w:rsid w:val="005870D3"/>
    <w:rsid w:val="005879DB"/>
    <w:rsid w:val="00587A0F"/>
    <w:rsid w:val="005907A6"/>
    <w:rsid w:val="00593AFF"/>
    <w:rsid w:val="00593C2C"/>
    <w:rsid w:val="00596B53"/>
    <w:rsid w:val="00597FD8"/>
    <w:rsid w:val="005A155A"/>
    <w:rsid w:val="005A24E7"/>
    <w:rsid w:val="005A50CA"/>
    <w:rsid w:val="005A588F"/>
    <w:rsid w:val="005A6857"/>
    <w:rsid w:val="005A6DF4"/>
    <w:rsid w:val="005B0367"/>
    <w:rsid w:val="005B2168"/>
    <w:rsid w:val="005B3A71"/>
    <w:rsid w:val="005B4638"/>
    <w:rsid w:val="005B463B"/>
    <w:rsid w:val="005B4656"/>
    <w:rsid w:val="005B4850"/>
    <w:rsid w:val="005B5C8F"/>
    <w:rsid w:val="005B69F6"/>
    <w:rsid w:val="005C043E"/>
    <w:rsid w:val="005C07E4"/>
    <w:rsid w:val="005C18CA"/>
    <w:rsid w:val="005C3571"/>
    <w:rsid w:val="005C3820"/>
    <w:rsid w:val="005C5A9E"/>
    <w:rsid w:val="005D1A23"/>
    <w:rsid w:val="005D383F"/>
    <w:rsid w:val="005D5337"/>
    <w:rsid w:val="005D7E86"/>
    <w:rsid w:val="005D7FF0"/>
    <w:rsid w:val="005E081A"/>
    <w:rsid w:val="005E0889"/>
    <w:rsid w:val="005E0BD0"/>
    <w:rsid w:val="005E36D4"/>
    <w:rsid w:val="005E5F1B"/>
    <w:rsid w:val="005E61FA"/>
    <w:rsid w:val="005E6369"/>
    <w:rsid w:val="005E68B9"/>
    <w:rsid w:val="005E6C8B"/>
    <w:rsid w:val="005E7169"/>
    <w:rsid w:val="005E78A7"/>
    <w:rsid w:val="005E7E28"/>
    <w:rsid w:val="005F0041"/>
    <w:rsid w:val="005F137D"/>
    <w:rsid w:val="005F28E1"/>
    <w:rsid w:val="005F3D13"/>
    <w:rsid w:val="005F431D"/>
    <w:rsid w:val="005F5B28"/>
    <w:rsid w:val="005F654F"/>
    <w:rsid w:val="005F6C89"/>
    <w:rsid w:val="005F7098"/>
    <w:rsid w:val="005F7AF9"/>
    <w:rsid w:val="005F7F56"/>
    <w:rsid w:val="00602507"/>
    <w:rsid w:val="00602ECF"/>
    <w:rsid w:val="006057C2"/>
    <w:rsid w:val="00607781"/>
    <w:rsid w:val="00611398"/>
    <w:rsid w:val="00611647"/>
    <w:rsid w:val="00611EF0"/>
    <w:rsid w:val="006130D5"/>
    <w:rsid w:val="00613F2B"/>
    <w:rsid w:val="006144BA"/>
    <w:rsid w:val="006170DE"/>
    <w:rsid w:val="0061771E"/>
    <w:rsid w:val="006178B0"/>
    <w:rsid w:val="006200BB"/>
    <w:rsid w:val="00632075"/>
    <w:rsid w:val="006323F3"/>
    <w:rsid w:val="00634D23"/>
    <w:rsid w:val="00634F3F"/>
    <w:rsid w:val="006357AC"/>
    <w:rsid w:val="00635B3A"/>
    <w:rsid w:val="0064057C"/>
    <w:rsid w:val="00640F2B"/>
    <w:rsid w:val="00642B41"/>
    <w:rsid w:val="00644CFF"/>
    <w:rsid w:val="00645E2D"/>
    <w:rsid w:val="006464BD"/>
    <w:rsid w:val="00652949"/>
    <w:rsid w:val="006529C6"/>
    <w:rsid w:val="0065428C"/>
    <w:rsid w:val="00655E6B"/>
    <w:rsid w:val="00655FFB"/>
    <w:rsid w:val="0065760E"/>
    <w:rsid w:val="00657FA0"/>
    <w:rsid w:val="00662F26"/>
    <w:rsid w:val="00663B4B"/>
    <w:rsid w:val="00664137"/>
    <w:rsid w:val="0066422A"/>
    <w:rsid w:val="00665BCB"/>
    <w:rsid w:val="00666992"/>
    <w:rsid w:val="00666B73"/>
    <w:rsid w:val="00670136"/>
    <w:rsid w:val="006709FE"/>
    <w:rsid w:val="006738C5"/>
    <w:rsid w:val="00673EF8"/>
    <w:rsid w:val="00675C6F"/>
    <w:rsid w:val="006770C9"/>
    <w:rsid w:val="0067797B"/>
    <w:rsid w:val="006823CE"/>
    <w:rsid w:val="00691BD2"/>
    <w:rsid w:val="00693CAC"/>
    <w:rsid w:val="00695101"/>
    <w:rsid w:val="00695C45"/>
    <w:rsid w:val="006A0941"/>
    <w:rsid w:val="006A127F"/>
    <w:rsid w:val="006A2B02"/>
    <w:rsid w:val="006A2D2E"/>
    <w:rsid w:val="006A5B73"/>
    <w:rsid w:val="006B1586"/>
    <w:rsid w:val="006B1DB1"/>
    <w:rsid w:val="006B3B7E"/>
    <w:rsid w:val="006B4474"/>
    <w:rsid w:val="006B4D3A"/>
    <w:rsid w:val="006B4F5F"/>
    <w:rsid w:val="006B5658"/>
    <w:rsid w:val="006B7489"/>
    <w:rsid w:val="006B7541"/>
    <w:rsid w:val="006C0088"/>
    <w:rsid w:val="006C16DD"/>
    <w:rsid w:val="006C1910"/>
    <w:rsid w:val="006C3ABB"/>
    <w:rsid w:val="006C4E25"/>
    <w:rsid w:val="006C5B4D"/>
    <w:rsid w:val="006C664C"/>
    <w:rsid w:val="006D11BD"/>
    <w:rsid w:val="006D155C"/>
    <w:rsid w:val="006D15C8"/>
    <w:rsid w:val="006D1C90"/>
    <w:rsid w:val="006D1FA6"/>
    <w:rsid w:val="006D58DA"/>
    <w:rsid w:val="006E0015"/>
    <w:rsid w:val="006E1312"/>
    <w:rsid w:val="006E206D"/>
    <w:rsid w:val="006E2836"/>
    <w:rsid w:val="006E2A03"/>
    <w:rsid w:val="006E403B"/>
    <w:rsid w:val="006E4967"/>
    <w:rsid w:val="006F0B05"/>
    <w:rsid w:val="006F2038"/>
    <w:rsid w:val="006F3A03"/>
    <w:rsid w:val="006F4487"/>
    <w:rsid w:val="006F4633"/>
    <w:rsid w:val="006F5704"/>
    <w:rsid w:val="006F618A"/>
    <w:rsid w:val="00700101"/>
    <w:rsid w:val="00700AE2"/>
    <w:rsid w:val="00700C98"/>
    <w:rsid w:val="00703009"/>
    <w:rsid w:val="0071125C"/>
    <w:rsid w:val="007124D7"/>
    <w:rsid w:val="007159A4"/>
    <w:rsid w:val="00716FCC"/>
    <w:rsid w:val="00722163"/>
    <w:rsid w:val="00723A06"/>
    <w:rsid w:val="00723A37"/>
    <w:rsid w:val="00723ED5"/>
    <w:rsid w:val="007253C6"/>
    <w:rsid w:val="00730B65"/>
    <w:rsid w:val="007313EE"/>
    <w:rsid w:val="00734565"/>
    <w:rsid w:val="00740463"/>
    <w:rsid w:val="0074075A"/>
    <w:rsid w:val="00740A98"/>
    <w:rsid w:val="007419D5"/>
    <w:rsid w:val="00745A29"/>
    <w:rsid w:val="0074606C"/>
    <w:rsid w:val="0075072F"/>
    <w:rsid w:val="00751FFB"/>
    <w:rsid w:val="007534C6"/>
    <w:rsid w:val="00753933"/>
    <w:rsid w:val="00753E91"/>
    <w:rsid w:val="007544ED"/>
    <w:rsid w:val="00763EDD"/>
    <w:rsid w:val="007646EF"/>
    <w:rsid w:val="00765489"/>
    <w:rsid w:val="00766546"/>
    <w:rsid w:val="007702CF"/>
    <w:rsid w:val="00770781"/>
    <w:rsid w:val="00771524"/>
    <w:rsid w:val="00771823"/>
    <w:rsid w:val="007779F1"/>
    <w:rsid w:val="00777A80"/>
    <w:rsid w:val="00780186"/>
    <w:rsid w:val="00782960"/>
    <w:rsid w:val="00783538"/>
    <w:rsid w:val="00784D35"/>
    <w:rsid w:val="00786621"/>
    <w:rsid w:val="0078770F"/>
    <w:rsid w:val="0079055B"/>
    <w:rsid w:val="00790B10"/>
    <w:rsid w:val="00792549"/>
    <w:rsid w:val="00793F0B"/>
    <w:rsid w:val="007959E8"/>
    <w:rsid w:val="007A0F83"/>
    <w:rsid w:val="007A155E"/>
    <w:rsid w:val="007A2926"/>
    <w:rsid w:val="007A50E9"/>
    <w:rsid w:val="007A5B77"/>
    <w:rsid w:val="007A6A9C"/>
    <w:rsid w:val="007A7FBB"/>
    <w:rsid w:val="007C13FD"/>
    <w:rsid w:val="007C1716"/>
    <w:rsid w:val="007C5302"/>
    <w:rsid w:val="007C5A6F"/>
    <w:rsid w:val="007C6752"/>
    <w:rsid w:val="007C6F68"/>
    <w:rsid w:val="007C7208"/>
    <w:rsid w:val="007C77E9"/>
    <w:rsid w:val="007D2548"/>
    <w:rsid w:val="007D3BAC"/>
    <w:rsid w:val="007E1519"/>
    <w:rsid w:val="007E19D1"/>
    <w:rsid w:val="007E2484"/>
    <w:rsid w:val="007E330E"/>
    <w:rsid w:val="007E4764"/>
    <w:rsid w:val="007E6B23"/>
    <w:rsid w:val="007E73C2"/>
    <w:rsid w:val="007F0872"/>
    <w:rsid w:val="007F08A5"/>
    <w:rsid w:val="007F3DF2"/>
    <w:rsid w:val="007F46C9"/>
    <w:rsid w:val="007F5E42"/>
    <w:rsid w:val="007F76D6"/>
    <w:rsid w:val="00800C3B"/>
    <w:rsid w:val="00800CD8"/>
    <w:rsid w:val="008026B3"/>
    <w:rsid w:val="00803D97"/>
    <w:rsid w:val="00804681"/>
    <w:rsid w:val="00805F64"/>
    <w:rsid w:val="008104F9"/>
    <w:rsid w:val="0081085A"/>
    <w:rsid w:val="008114F3"/>
    <w:rsid w:val="008133ED"/>
    <w:rsid w:val="008136B6"/>
    <w:rsid w:val="008171AF"/>
    <w:rsid w:val="00817BC6"/>
    <w:rsid w:val="00817BE4"/>
    <w:rsid w:val="00820D58"/>
    <w:rsid w:val="00820D9F"/>
    <w:rsid w:val="00827974"/>
    <w:rsid w:val="00830B51"/>
    <w:rsid w:val="0083165E"/>
    <w:rsid w:val="00831953"/>
    <w:rsid w:val="00832866"/>
    <w:rsid w:val="00834786"/>
    <w:rsid w:val="00835E57"/>
    <w:rsid w:val="0084020F"/>
    <w:rsid w:val="0084067F"/>
    <w:rsid w:val="008434B7"/>
    <w:rsid w:val="00844F59"/>
    <w:rsid w:val="00845D9C"/>
    <w:rsid w:val="008460E1"/>
    <w:rsid w:val="00846686"/>
    <w:rsid w:val="0084788D"/>
    <w:rsid w:val="00847F3C"/>
    <w:rsid w:val="00850628"/>
    <w:rsid w:val="00850743"/>
    <w:rsid w:val="008523BE"/>
    <w:rsid w:val="008524B8"/>
    <w:rsid w:val="00853FA9"/>
    <w:rsid w:val="00854BC1"/>
    <w:rsid w:val="008555D1"/>
    <w:rsid w:val="00856BD2"/>
    <w:rsid w:val="00857BE2"/>
    <w:rsid w:val="00860430"/>
    <w:rsid w:val="00860A72"/>
    <w:rsid w:val="008610C4"/>
    <w:rsid w:val="00861C48"/>
    <w:rsid w:val="00861D81"/>
    <w:rsid w:val="00862D15"/>
    <w:rsid w:val="008638A9"/>
    <w:rsid w:val="00870714"/>
    <w:rsid w:val="00873730"/>
    <w:rsid w:val="00876C3D"/>
    <w:rsid w:val="008772E6"/>
    <w:rsid w:val="0088065C"/>
    <w:rsid w:val="00882499"/>
    <w:rsid w:val="00883760"/>
    <w:rsid w:val="00884702"/>
    <w:rsid w:val="00885EDD"/>
    <w:rsid w:val="00887145"/>
    <w:rsid w:val="00887352"/>
    <w:rsid w:val="00892C72"/>
    <w:rsid w:val="00894C85"/>
    <w:rsid w:val="00896839"/>
    <w:rsid w:val="008A063E"/>
    <w:rsid w:val="008A144B"/>
    <w:rsid w:val="008A36C5"/>
    <w:rsid w:val="008A4217"/>
    <w:rsid w:val="008A7C7B"/>
    <w:rsid w:val="008B097C"/>
    <w:rsid w:val="008B4410"/>
    <w:rsid w:val="008B5913"/>
    <w:rsid w:val="008B5C6D"/>
    <w:rsid w:val="008B69F5"/>
    <w:rsid w:val="008C1651"/>
    <w:rsid w:val="008C2115"/>
    <w:rsid w:val="008C223D"/>
    <w:rsid w:val="008C23B8"/>
    <w:rsid w:val="008C3DC6"/>
    <w:rsid w:val="008C4264"/>
    <w:rsid w:val="008C4567"/>
    <w:rsid w:val="008C4C42"/>
    <w:rsid w:val="008C54CE"/>
    <w:rsid w:val="008C556A"/>
    <w:rsid w:val="008C72F7"/>
    <w:rsid w:val="008D3E1D"/>
    <w:rsid w:val="008D5359"/>
    <w:rsid w:val="008D562B"/>
    <w:rsid w:val="008E1208"/>
    <w:rsid w:val="008E12CF"/>
    <w:rsid w:val="008E2C3D"/>
    <w:rsid w:val="008E3517"/>
    <w:rsid w:val="008E3676"/>
    <w:rsid w:val="008E40E7"/>
    <w:rsid w:val="008E503D"/>
    <w:rsid w:val="008E7BAD"/>
    <w:rsid w:val="008F3355"/>
    <w:rsid w:val="008F3C13"/>
    <w:rsid w:val="008F6DFA"/>
    <w:rsid w:val="009002CE"/>
    <w:rsid w:val="00900EF3"/>
    <w:rsid w:val="0090313B"/>
    <w:rsid w:val="00904BF9"/>
    <w:rsid w:val="00905350"/>
    <w:rsid w:val="00905BF8"/>
    <w:rsid w:val="00911674"/>
    <w:rsid w:val="00915ECE"/>
    <w:rsid w:val="009170C1"/>
    <w:rsid w:val="00917234"/>
    <w:rsid w:val="0092042A"/>
    <w:rsid w:val="00921A61"/>
    <w:rsid w:val="009234ED"/>
    <w:rsid w:val="00923705"/>
    <w:rsid w:val="00923FCE"/>
    <w:rsid w:val="00924E7C"/>
    <w:rsid w:val="00930024"/>
    <w:rsid w:val="00931641"/>
    <w:rsid w:val="009323CF"/>
    <w:rsid w:val="00932565"/>
    <w:rsid w:val="009348CC"/>
    <w:rsid w:val="009354BD"/>
    <w:rsid w:val="00936FE8"/>
    <w:rsid w:val="00940FAC"/>
    <w:rsid w:val="00941447"/>
    <w:rsid w:val="009414B0"/>
    <w:rsid w:val="009414D7"/>
    <w:rsid w:val="009422A9"/>
    <w:rsid w:val="00943265"/>
    <w:rsid w:val="00947747"/>
    <w:rsid w:val="00947D94"/>
    <w:rsid w:val="00950BF4"/>
    <w:rsid w:val="00951867"/>
    <w:rsid w:val="0095327C"/>
    <w:rsid w:val="009538E8"/>
    <w:rsid w:val="00953DA0"/>
    <w:rsid w:val="00954733"/>
    <w:rsid w:val="00956437"/>
    <w:rsid w:val="00956BFA"/>
    <w:rsid w:val="0095795F"/>
    <w:rsid w:val="009600BC"/>
    <w:rsid w:val="009604E5"/>
    <w:rsid w:val="00960885"/>
    <w:rsid w:val="00960A32"/>
    <w:rsid w:val="00960F1A"/>
    <w:rsid w:val="0096171E"/>
    <w:rsid w:val="009618F8"/>
    <w:rsid w:val="00970ACC"/>
    <w:rsid w:val="0097205E"/>
    <w:rsid w:val="009720DB"/>
    <w:rsid w:val="00972F82"/>
    <w:rsid w:val="00974821"/>
    <w:rsid w:val="009827DE"/>
    <w:rsid w:val="00983398"/>
    <w:rsid w:val="00985DF4"/>
    <w:rsid w:val="00985F8A"/>
    <w:rsid w:val="009871B5"/>
    <w:rsid w:val="00991608"/>
    <w:rsid w:val="00991DBD"/>
    <w:rsid w:val="00992EFF"/>
    <w:rsid w:val="0099418B"/>
    <w:rsid w:val="0099432B"/>
    <w:rsid w:val="009953AC"/>
    <w:rsid w:val="009A0609"/>
    <w:rsid w:val="009A0DCC"/>
    <w:rsid w:val="009A377E"/>
    <w:rsid w:val="009A45B5"/>
    <w:rsid w:val="009A4DDD"/>
    <w:rsid w:val="009A5477"/>
    <w:rsid w:val="009A6FEC"/>
    <w:rsid w:val="009B06A0"/>
    <w:rsid w:val="009B0E66"/>
    <w:rsid w:val="009B3E0E"/>
    <w:rsid w:val="009B4E3E"/>
    <w:rsid w:val="009B5B1F"/>
    <w:rsid w:val="009B654F"/>
    <w:rsid w:val="009C047D"/>
    <w:rsid w:val="009C067B"/>
    <w:rsid w:val="009C0C4B"/>
    <w:rsid w:val="009C0DAB"/>
    <w:rsid w:val="009C1455"/>
    <w:rsid w:val="009C15F5"/>
    <w:rsid w:val="009C2759"/>
    <w:rsid w:val="009C4565"/>
    <w:rsid w:val="009C5F63"/>
    <w:rsid w:val="009D0E8C"/>
    <w:rsid w:val="009D1013"/>
    <w:rsid w:val="009D358B"/>
    <w:rsid w:val="009D3A3D"/>
    <w:rsid w:val="009D4519"/>
    <w:rsid w:val="009D49C0"/>
    <w:rsid w:val="009D4F4A"/>
    <w:rsid w:val="009D63CD"/>
    <w:rsid w:val="009D64E3"/>
    <w:rsid w:val="009D7258"/>
    <w:rsid w:val="009E0DAA"/>
    <w:rsid w:val="009E191E"/>
    <w:rsid w:val="009E1D88"/>
    <w:rsid w:val="009E22C9"/>
    <w:rsid w:val="009E53FF"/>
    <w:rsid w:val="009E6F51"/>
    <w:rsid w:val="009F075F"/>
    <w:rsid w:val="009F3327"/>
    <w:rsid w:val="009F3943"/>
    <w:rsid w:val="009F3CB6"/>
    <w:rsid w:val="009F66B4"/>
    <w:rsid w:val="00A00794"/>
    <w:rsid w:val="00A01C14"/>
    <w:rsid w:val="00A02CCC"/>
    <w:rsid w:val="00A073D5"/>
    <w:rsid w:val="00A1071A"/>
    <w:rsid w:val="00A107BA"/>
    <w:rsid w:val="00A10FE6"/>
    <w:rsid w:val="00A119C7"/>
    <w:rsid w:val="00A1264E"/>
    <w:rsid w:val="00A13A40"/>
    <w:rsid w:val="00A16108"/>
    <w:rsid w:val="00A16351"/>
    <w:rsid w:val="00A1695E"/>
    <w:rsid w:val="00A2134D"/>
    <w:rsid w:val="00A2273A"/>
    <w:rsid w:val="00A22A44"/>
    <w:rsid w:val="00A2350B"/>
    <w:rsid w:val="00A25201"/>
    <w:rsid w:val="00A3002D"/>
    <w:rsid w:val="00A302DA"/>
    <w:rsid w:val="00A34A18"/>
    <w:rsid w:val="00A35839"/>
    <w:rsid w:val="00A360D0"/>
    <w:rsid w:val="00A36809"/>
    <w:rsid w:val="00A43B61"/>
    <w:rsid w:val="00A476A2"/>
    <w:rsid w:val="00A508AB"/>
    <w:rsid w:val="00A51064"/>
    <w:rsid w:val="00A52F16"/>
    <w:rsid w:val="00A56692"/>
    <w:rsid w:val="00A5774F"/>
    <w:rsid w:val="00A6060A"/>
    <w:rsid w:val="00A61B83"/>
    <w:rsid w:val="00A61C1F"/>
    <w:rsid w:val="00A636B8"/>
    <w:rsid w:val="00A66D5F"/>
    <w:rsid w:val="00A72EB2"/>
    <w:rsid w:val="00A7379C"/>
    <w:rsid w:val="00A77159"/>
    <w:rsid w:val="00A774A5"/>
    <w:rsid w:val="00A812F2"/>
    <w:rsid w:val="00A814C4"/>
    <w:rsid w:val="00A81CF4"/>
    <w:rsid w:val="00A83630"/>
    <w:rsid w:val="00A83B8F"/>
    <w:rsid w:val="00A849BA"/>
    <w:rsid w:val="00A85034"/>
    <w:rsid w:val="00A86AB3"/>
    <w:rsid w:val="00A87D53"/>
    <w:rsid w:val="00A9028B"/>
    <w:rsid w:val="00A90E4A"/>
    <w:rsid w:val="00AA3C71"/>
    <w:rsid w:val="00AA56CC"/>
    <w:rsid w:val="00AA59C5"/>
    <w:rsid w:val="00AA686B"/>
    <w:rsid w:val="00AA68DF"/>
    <w:rsid w:val="00AB0CB0"/>
    <w:rsid w:val="00AB153A"/>
    <w:rsid w:val="00AB4653"/>
    <w:rsid w:val="00AC0B79"/>
    <w:rsid w:val="00AC0D13"/>
    <w:rsid w:val="00AC5352"/>
    <w:rsid w:val="00AC7504"/>
    <w:rsid w:val="00AD0555"/>
    <w:rsid w:val="00AD0748"/>
    <w:rsid w:val="00AD0F69"/>
    <w:rsid w:val="00AD1479"/>
    <w:rsid w:val="00AD53E6"/>
    <w:rsid w:val="00AD54AB"/>
    <w:rsid w:val="00AD5BC0"/>
    <w:rsid w:val="00AD63B2"/>
    <w:rsid w:val="00AE067D"/>
    <w:rsid w:val="00AE22A9"/>
    <w:rsid w:val="00AE2A2C"/>
    <w:rsid w:val="00AE6D22"/>
    <w:rsid w:val="00AF07D3"/>
    <w:rsid w:val="00AF0861"/>
    <w:rsid w:val="00AF0F46"/>
    <w:rsid w:val="00AF2880"/>
    <w:rsid w:val="00AF4A16"/>
    <w:rsid w:val="00B0342B"/>
    <w:rsid w:val="00B0439B"/>
    <w:rsid w:val="00B0613A"/>
    <w:rsid w:val="00B063E3"/>
    <w:rsid w:val="00B11532"/>
    <w:rsid w:val="00B15ED7"/>
    <w:rsid w:val="00B16457"/>
    <w:rsid w:val="00B20D74"/>
    <w:rsid w:val="00B21F95"/>
    <w:rsid w:val="00B260D4"/>
    <w:rsid w:val="00B27216"/>
    <w:rsid w:val="00B27349"/>
    <w:rsid w:val="00B275FE"/>
    <w:rsid w:val="00B27823"/>
    <w:rsid w:val="00B30723"/>
    <w:rsid w:val="00B3150B"/>
    <w:rsid w:val="00B32EA6"/>
    <w:rsid w:val="00B353B2"/>
    <w:rsid w:val="00B372B5"/>
    <w:rsid w:val="00B37A22"/>
    <w:rsid w:val="00B407EC"/>
    <w:rsid w:val="00B416F0"/>
    <w:rsid w:val="00B43F64"/>
    <w:rsid w:val="00B46AA0"/>
    <w:rsid w:val="00B50635"/>
    <w:rsid w:val="00B506CE"/>
    <w:rsid w:val="00B51EAC"/>
    <w:rsid w:val="00B541B4"/>
    <w:rsid w:val="00B55555"/>
    <w:rsid w:val="00B5579B"/>
    <w:rsid w:val="00B558B8"/>
    <w:rsid w:val="00B56D29"/>
    <w:rsid w:val="00B6189E"/>
    <w:rsid w:val="00B620E3"/>
    <w:rsid w:val="00B6598F"/>
    <w:rsid w:val="00B65C9A"/>
    <w:rsid w:val="00B6794E"/>
    <w:rsid w:val="00B67DF4"/>
    <w:rsid w:val="00B705EB"/>
    <w:rsid w:val="00B74DA3"/>
    <w:rsid w:val="00B767A4"/>
    <w:rsid w:val="00B7726B"/>
    <w:rsid w:val="00B8047F"/>
    <w:rsid w:val="00B810AC"/>
    <w:rsid w:val="00B81552"/>
    <w:rsid w:val="00B8202F"/>
    <w:rsid w:val="00B83FF6"/>
    <w:rsid w:val="00B841BE"/>
    <w:rsid w:val="00B84541"/>
    <w:rsid w:val="00B859AB"/>
    <w:rsid w:val="00B85E70"/>
    <w:rsid w:val="00B9051F"/>
    <w:rsid w:val="00B92C96"/>
    <w:rsid w:val="00BA0620"/>
    <w:rsid w:val="00BA1BD5"/>
    <w:rsid w:val="00BA22FE"/>
    <w:rsid w:val="00BA341A"/>
    <w:rsid w:val="00BA5462"/>
    <w:rsid w:val="00BA79E8"/>
    <w:rsid w:val="00BB0E05"/>
    <w:rsid w:val="00BB5682"/>
    <w:rsid w:val="00BB7A7B"/>
    <w:rsid w:val="00BC0458"/>
    <w:rsid w:val="00BC0BBA"/>
    <w:rsid w:val="00BC137A"/>
    <w:rsid w:val="00BC14E6"/>
    <w:rsid w:val="00BC2BAF"/>
    <w:rsid w:val="00BD0718"/>
    <w:rsid w:val="00BD08D0"/>
    <w:rsid w:val="00BD2115"/>
    <w:rsid w:val="00BD2ADA"/>
    <w:rsid w:val="00BD2B1F"/>
    <w:rsid w:val="00BD4337"/>
    <w:rsid w:val="00BE07B0"/>
    <w:rsid w:val="00BE2283"/>
    <w:rsid w:val="00BE2F6F"/>
    <w:rsid w:val="00BE5F05"/>
    <w:rsid w:val="00BE648F"/>
    <w:rsid w:val="00BF1065"/>
    <w:rsid w:val="00BF132F"/>
    <w:rsid w:val="00BF2B6F"/>
    <w:rsid w:val="00BF341E"/>
    <w:rsid w:val="00BF4799"/>
    <w:rsid w:val="00BF5B11"/>
    <w:rsid w:val="00BF603F"/>
    <w:rsid w:val="00BF62E9"/>
    <w:rsid w:val="00BF6A90"/>
    <w:rsid w:val="00BF7105"/>
    <w:rsid w:val="00BF760D"/>
    <w:rsid w:val="00C01A10"/>
    <w:rsid w:val="00C01A43"/>
    <w:rsid w:val="00C02FC2"/>
    <w:rsid w:val="00C03C56"/>
    <w:rsid w:val="00C043A5"/>
    <w:rsid w:val="00C063A6"/>
    <w:rsid w:val="00C077D7"/>
    <w:rsid w:val="00C117F8"/>
    <w:rsid w:val="00C124AF"/>
    <w:rsid w:val="00C14531"/>
    <w:rsid w:val="00C14A93"/>
    <w:rsid w:val="00C20FAC"/>
    <w:rsid w:val="00C21AFB"/>
    <w:rsid w:val="00C21F31"/>
    <w:rsid w:val="00C22AD5"/>
    <w:rsid w:val="00C23443"/>
    <w:rsid w:val="00C27BFE"/>
    <w:rsid w:val="00C30978"/>
    <w:rsid w:val="00C31B14"/>
    <w:rsid w:val="00C31D84"/>
    <w:rsid w:val="00C41BF4"/>
    <w:rsid w:val="00C429D3"/>
    <w:rsid w:val="00C43ABE"/>
    <w:rsid w:val="00C46DC6"/>
    <w:rsid w:val="00C5026D"/>
    <w:rsid w:val="00C5042A"/>
    <w:rsid w:val="00C51525"/>
    <w:rsid w:val="00C52DA0"/>
    <w:rsid w:val="00C54C71"/>
    <w:rsid w:val="00C54F6F"/>
    <w:rsid w:val="00C55179"/>
    <w:rsid w:val="00C56F8C"/>
    <w:rsid w:val="00C60E68"/>
    <w:rsid w:val="00C615E0"/>
    <w:rsid w:val="00C61DAB"/>
    <w:rsid w:val="00C6311A"/>
    <w:rsid w:val="00C638B0"/>
    <w:rsid w:val="00C64A5D"/>
    <w:rsid w:val="00C65734"/>
    <w:rsid w:val="00C66925"/>
    <w:rsid w:val="00C707C6"/>
    <w:rsid w:val="00C70CC1"/>
    <w:rsid w:val="00C72C64"/>
    <w:rsid w:val="00C737FB"/>
    <w:rsid w:val="00C7383F"/>
    <w:rsid w:val="00C7387A"/>
    <w:rsid w:val="00C74B15"/>
    <w:rsid w:val="00C764C4"/>
    <w:rsid w:val="00C80552"/>
    <w:rsid w:val="00C807C3"/>
    <w:rsid w:val="00C809B6"/>
    <w:rsid w:val="00C809E7"/>
    <w:rsid w:val="00C80EF1"/>
    <w:rsid w:val="00C81B8D"/>
    <w:rsid w:val="00C82F94"/>
    <w:rsid w:val="00C85122"/>
    <w:rsid w:val="00C86868"/>
    <w:rsid w:val="00C8709A"/>
    <w:rsid w:val="00C875F3"/>
    <w:rsid w:val="00C879F9"/>
    <w:rsid w:val="00C9030D"/>
    <w:rsid w:val="00C90F75"/>
    <w:rsid w:val="00C91D83"/>
    <w:rsid w:val="00C937C3"/>
    <w:rsid w:val="00C9648E"/>
    <w:rsid w:val="00C970B9"/>
    <w:rsid w:val="00CA2ECB"/>
    <w:rsid w:val="00CA2F1B"/>
    <w:rsid w:val="00CA5CEC"/>
    <w:rsid w:val="00CA69D2"/>
    <w:rsid w:val="00CA71AE"/>
    <w:rsid w:val="00CA7E0A"/>
    <w:rsid w:val="00CB1A77"/>
    <w:rsid w:val="00CB389D"/>
    <w:rsid w:val="00CB40EC"/>
    <w:rsid w:val="00CB5764"/>
    <w:rsid w:val="00CB6529"/>
    <w:rsid w:val="00CB6605"/>
    <w:rsid w:val="00CB6C50"/>
    <w:rsid w:val="00CB6D94"/>
    <w:rsid w:val="00CC1F49"/>
    <w:rsid w:val="00CC26D5"/>
    <w:rsid w:val="00CC3ABB"/>
    <w:rsid w:val="00CC4CB2"/>
    <w:rsid w:val="00CC61DB"/>
    <w:rsid w:val="00CC626D"/>
    <w:rsid w:val="00CC73E1"/>
    <w:rsid w:val="00CC7539"/>
    <w:rsid w:val="00CD1E9A"/>
    <w:rsid w:val="00CD354C"/>
    <w:rsid w:val="00CD35DD"/>
    <w:rsid w:val="00CD3ACC"/>
    <w:rsid w:val="00CD4150"/>
    <w:rsid w:val="00CD46C1"/>
    <w:rsid w:val="00CD644E"/>
    <w:rsid w:val="00CD65D9"/>
    <w:rsid w:val="00CD6FC1"/>
    <w:rsid w:val="00CD7509"/>
    <w:rsid w:val="00CE0031"/>
    <w:rsid w:val="00CE0A98"/>
    <w:rsid w:val="00CE0CFE"/>
    <w:rsid w:val="00CE26D6"/>
    <w:rsid w:val="00CE5BC1"/>
    <w:rsid w:val="00CE66A2"/>
    <w:rsid w:val="00CF0ED4"/>
    <w:rsid w:val="00CF3F7D"/>
    <w:rsid w:val="00CF4721"/>
    <w:rsid w:val="00CF4C92"/>
    <w:rsid w:val="00CF53D1"/>
    <w:rsid w:val="00CF7714"/>
    <w:rsid w:val="00D00BAB"/>
    <w:rsid w:val="00D02641"/>
    <w:rsid w:val="00D0282C"/>
    <w:rsid w:val="00D05DCF"/>
    <w:rsid w:val="00D060F8"/>
    <w:rsid w:val="00D1043A"/>
    <w:rsid w:val="00D13E90"/>
    <w:rsid w:val="00D15293"/>
    <w:rsid w:val="00D15393"/>
    <w:rsid w:val="00D159DA"/>
    <w:rsid w:val="00D15B58"/>
    <w:rsid w:val="00D15C88"/>
    <w:rsid w:val="00D20841"/>
    <w:rsid w:val="00D211AE"/>
    <w:rsid w:val="00D22581"/>
    <w:rsid w:val="00D233F1"/>
    <w:rsid w:val="00D26A1E"/>
    <w:rsid w:val="00D320F4"/>
    <w:rsid w:val="00D3295F"/>
    <w:rsid w:val="00D3414C"/>
    <w:rsid w:val="00D34782"/>
    <w:rsid w:val="00D34E28"/>
    <w:rsid w:val="00D3609F"/>
    <w:rsid w:val="00D40EB0"/>
    <w:rsid w:val="00D4129A"/>
    <w:rsid w:val="00D438A1"/>
    <w:rsid w:val="00D45188"/>
    <w:rsid w:val="00D4629F"/>
    <w:rsid w:val="00D46D4D"/>
    <w:rsid w:val="00D47505"/>
    <w:rsid w:val="00D4754B"/>
    <w:rsid w:val="00D52FBD"/>
    <w:rsid w:val="00D57971"/>
    <w:rsid w:val="00D605EB"/>
    <w:rsid w:val="00D606C2"/>
    <w:rsid w:val="00D60FC8"/>
    <w:rsid w:val="00D62020"/>
    <w:rsid w:val="00D621BF"/>
    <w:rsid w:val="00D62532"/>
    <w:rsid w:val="00D6261F"/>
    <w:rsid w:val="00D6288D"/>
    <w:rsid w:val="00D652E6"/>
    <w:rsid w:val="00D66205"/>
    <w:rsid w:val="00D66DFD"/>
    <w:rsid w:val="00D67183"/>
    <w:rsid w:val="00D701FD"/>
    <w:rsid w:val="00D706C8"/>
    <w:rsid w:val="00D74EE1"/>
    <w:rsid w:val="00D751B3"/>
    <w:rsid w:val="00D756E9"/>
    <w:rsid w:val="00D777B6"/>
    <w:rsid w:val="00D803F1"/>
    <w:rsid w:val="00D84B44"/>
    <w:rsid w:val="00D86052"/>
    <w:rsid w:val="00D86246"/>
    <w:rsid w:val="00D9067B"/>
    <w:rsid w:val="00D92A06"/>
    <w:rsid w:val="00D9443C"/>
    <w:rsid w:val="00D9465C"/>
    <w:rsid w:val="00DA1A13"/>
    <w:rsid w:val="00DA26C9"/>
    <w:rsid w:val="00DA356A"/>
    <w:rsid w:val="00DA35CF"/>
    <w:rsid w:val="00DA3765"/>
    <w:rsid w:val="00DA4016"/>
    <w:rsid w:val="00DA5311"/>
    <w:rsid w:val="00DA5B48"/>
    <w:rsid w:val="00DA77DD"/>
    <w:rsid w:val="00DB010E"/>
    <w:rsid w:val="00DB15CD"/>
    <w:rsid w:val="00DB402B"/>
    <w:rsid w:val="00DB64A9"/>
    <w:rsid w:val="00DB7350"/>
    <w:rsid w:val="00DB7432"/>
    <w:rsid w:val="00DC0757"/>
    <w:rsid w:val="00DC2836"/>
    <w:rsid w:val="00DC29F6"/>
    <w:rsid w:val="00DC46F6"/>
    <w:rsid w:val="00DD0ED0"/>
    <w:rsid w:val="00DD4860"/>
    <w:rsid w:val="00DE04A2"/>
    <w:rsid w:val="00DE09BD"/>
    <w:rsid w:val="00DE2E87"/>
    <w:rsid w:val="00DE4F37"/>
    <w:rsid w:val="00DF1943"/>
    <w:rsid w:val="00DF2B17"/>
    <w:rsid w:val="00DF38A6"/>
    <w:rsid w:val="00DF3E5E"/>
    <w:rsid w:val="00DF4EAA"/>
    <w:rsid w:val="00DF5E4C"/>
    <w:rsid w:val="00DF6E00"/>
    <w:rsid w:val="00DF7878"/>
    <w:rsid w:val="00E009FA"/>
    <w:rsid w:val="00E01308"/>
    <w:rsid w:val="00E01482"/>
    <w:rsid w:val="00E018D3"/>
    <w:rsid w:val="00E01EE0"/>
    <w:rsid w:val="00E0450D"/>
    <w:rsid w:val="00E052A4"/>
    <w:rsid w:val="00E0583B"/>
    <w:rsid w:val="00E061A1"/>
    <w:rsid w:val="00E1010D"/>
    <w:rsid w:val="00E15667"/>
    <w:rsid w:val="00E176EB"/>
    <w:rsid w:val="00E17B3B"/>
    <w:rsid w:val="00E21A6A"/>
    <w:rsid w:val="00E237FD"/>
    <w:rsid w:val="00E23F64"/>
    <w:rsid w:val="00E24148"/>
    <w:rsid w:val="00E24DDA"/>
    <w:rsid w:val="00E25176"/>
    <w:rsid w:val="00E25580"/>
    <w:rsid w:val="00E26A2A"/>
    <w:rsid w:val="00E31240"/>
    <w:rsid w:val="00E318DA"/>
    <w:rsid w:val="00E332AF"/>
    <w:rsid w:val="00E346AA"/>
    <w:rsid w:val="00E35ED9"/>
    <w:rsid w:val="00E375F1"/>
    <w:rsid w:val="00E4136F"/>
    <w:rsid w:val="00E43A4D"/>
    <w:rsid w:val="00E457BF"/>
    <w:rsid w:val="00E46221"/>
    <w:rsid w:val="00E466D5"/>
    <w:rsid w:val="00E4761C"/>
    <w:rsid w:val="00E477E7"/>
    <w:rsid w:val="00E47F57"/>
    <w:rsid w:val="00E51C9B"/>
    <w:rsid w:val="00E54572"/>
    <w:rsid w:val="00E54F46"/>
    <w:rsid w:val="00E57157"/>
    <w:rsid w:val="00E57A85"/>
    <w:rsid w:val="00E60629"/>
    <w:rsid w:val="00E608BC"/>
    <w:rsid w:val="00E611B8"/>
    <w:rsid w:val="00E63004"/>
    <w:rsid w:val="00E662A0"/>
    <w:rsid w:val="00E677EA"/>
    <w:rsid w:val="00E71B0B"/>
    <w:rsid w:val="00E738D8"/>
    <w:rsid w:val="00E74CCC"/>
    <w:rsid w:val="00E74E37"/>
    <w:rsid w:val="00E76677"/>
    <w:rsid w:val="00E76E18"/>
    <w:rsid w:val="00E7743C"/>
    <w:rsid w:val="00E81BB9"/>
    <w:rsid w:val="00E82EC4"/>
    <w:rsid w:val="00E83215"/>
    <w:rsid w:val="00E85021"/>
    <w:rsid w:val="00E85CC4"/>
    <w:rsid w:val="00E85E1F"/>
    <w:rsid w:val="00E86C02"/>
    <w:rsid w:val="00E90792"/>
    <w:rsid w:val="00E90A0A"/>
    <w:rsid w:val="00E916A1"/>
    <w:rsid w:val="00E91AAF"/>
    <w:rsid w:val="00E9324A"/>
    <w:rsid w:val="00E93BCB"/>
    <w:rsid w:val="00E942C6"/>
    <w:rsid w:val="00E95B80"/>
    <w:rsid w:val="00E95DA1"/>
    <w:rsid w:val="00E95F0D"/>
    <w:rsid w:val="00E9611F"/>
    <w:rsid w:val="00E965CD"/>
    <w:rsid w:val="00E97350"/>
    <w:rsid w:val="00E97542"/>
    <w:rsid w:val="00EA0573"/>
    <w:rsid w:val="00EA20D6"/>
    <w:rsid w:val="00EA279A"/>
    <w:rsid w:val="00EA2C5B"/>
    <w:rsid w:val="00EA40E3"/>
    <w:rsid w:val="00EA563F"/>
    <w:rsid w:val="00EB29FF"/>
    <w:rsid w:val="00EB4B5B"/>
    <w:rsid w:val="00EB59AC"/>
    <w:rsid w:val="00EB6F63"/>
    <w:rsid w:val="00EB6FEA"/>
    <w:rsid w:val="00EC0A62"/>
    <w:rsid w:val="00EC0E33"/>
    <w:rsid w:val="00EC13A4"/>
    <w:rsid w:val="00EC1BFE"/>
    <w:rsid w:val="00EC32AF"/>
    <w:rsid w:val="00EC3960"/>
    <w:rsid w:val="00EC3CB3"/>
    <w:rsid w:val="00EC5248"/>
    <w:rsid w:val="00ED05B3"/>
    <w:rsid w:val="00ED0672"/>
    <w:rsid w:val="00ED09F1"/>
    <w:rsid w:val="00ED1CB1"/>
    <w:rsid w:val="00ED64BF"/>
    <w:rsid w:val="00ED6BAA"/>
    <w:rsid w:val="00ED7061"/>
    <w:rsid w:val="00EE3294"/>
    <w:rsid w:val="00EE3A6D"/>
    <w:rsid w:val="00EE6074"/>
    <w:rsid w:val="00EE65F9"/>
    <w:rsid w:val="00EF0EB9"/>
    <w:rsid w:val="00EF1592"/>
    <w:rsid w:val="00EF184B"/>
    <w:rsid w:val="00EF1D06"/>
    <w:rsid w:val="00EF3A0A"/>
    <w:rsid w:val="00EF5518"/>
    <w:rsid w:val="00EF615B"/>
    <w:rsid w:val="00EF6282"/>
    <w:rsid w:val="00EF722D"/>
    <w:rsid w:val="00EF75C9"/>
    <w:rsid w:val="00F02539"/>
    <w:rsid w:val="00F02D4A"/>
    <w:rsid w:val="00F039B2"/>
    <w:rsid w:val="00F03EA7"/>
    <w:rsid w:val="00F045AA"/>
    <w:rsid w:val="00F04BD3"/>
    <w:rsid w:val="00F06AAB"/>
    <w:rsid w:val="00F1680B"/>
    <w:rsid w:val="00F17190"/>
    <w:rsid w:val="00F17A0A"/>
    <w:rsid w:val="00F17D22"/>
    <w:rsid w:val="00F21475"/>
    <w:rsid w:val="00F26726"/>
    <w:rsid w:val="00F26865"/>
    <w:rsid w:val="00F26928"/>
    <w:rsid w:val="00F2776E"/>
    <w:rsid w:val="00F27C39"/>
    <w:rsid w:val="00F308A0"/>
    <w:rsid w:val="00F30A56"/>
    <w:rsid w:val="00F32FED"/>
    <w:rsid w:val="00F333FE"/>
    <w:rsid w:val="00F33FE9"/>
    <w:rsid w:val="00F35052"/>
    <w:rsid w:val="00F3644F"/>
    <w:rsid w:val="00F36B1D"/>
    <w:rsid w:val="00F37F07"/>
    <w:rsid w:val="00F40A3F"/>
    <w:rsid w:val="00F41225"/>
    <w:rsid w:val="00F41692"/>
    <w:rsid w:val="00F43671"/>
    <w:rsid w:val="00F46537"/>
    <w:rsid w:val="00F46DAF"/>
    <w:rsid w:val="00F46DF3"/>
    <w:rsid w:val="00F47B8B"/>
    <w:rsid w:val="00F53FBA"/>
    <w:rsid w:val="00F55DAA"/>
    <w:rsid w:val="00F55F84"/>
    <w:rsid w:val="00F56A4B"/>
    <w:rsid w:val="00F6111E"/>
    <w:rsid w:val="00F61329"/>
    <w:rsid w:val="00F6312F"/>
    <w:rsid w:val="00F63636"/>
    <w:rsid w:val="00F65D28"/>
    <w:rsid w:val="00F66856"/>
    <w:rsid w:val="00F70383"/>
    <w:rsid w:val="00F72DBF"/>
    <w:rsid w:val="00F73930"/>
    <w:rsid w:val="00F73CCE"/>
    <w:rsid w:val="00F749AC"/>
    <w:rsid w:val="00F74D9D"/>
    <w:rsid w:val="00F753C2"/>
    <w:rsid w:val="00F7705C"/>
    <w:rsid w:val="00F77254"/>
    <w:rsid w:val="00F80DAA"/>
    <w:rsid w:val="00F83DE9"/>
    <w:rsid w:val="00F87007"/>
    <w:rsid w:val="00F87DF8"/>
    <w:rsid w:val="00F90046"/>
    <w:rsid w:val="00F94062"/>
    <w:rsid w:val="00F94632"/>
    <w:rsid w:val="00F964A9"/>
    <w:rsid w:val="00FA03E6"/>
    <w:rsid w:val="00FA2BF3"/>
    <w:rsid w:val="00FA2D97"/>
    <w:rsid w:val="00FA4EF2"/>
    <w:rsid w:val="00FA7362"/>
    <w:rsid w:val="00FA7938"/>
    <w:rsid w:val="00FB0A1F"/>
    <w:rsid w:val="00FB11FF"/>
    <w:rsid w:val="00FB55CE"/>
    <w:rsid w:val="00FB5FD0"/>
    <w:rsid w:val="00FB711D"/>
    <w:rsid w:val="00FC17EC"/>
    <w:rsid w:val="00FC5994"/>
    <w:rsid w:val="00FC62B4"/>
    <w:rsid w:val="00FC6D1B"/>
    <w:rsid w:val="00FD11A1"/>
    <w:rsid w:val="00FD1E01"/>
    <w:rsid w:val="00FD1E1E"/>
    <w:rsid w:val="00FD229E"/>
    <w:rsid w:val="00FD4D4D"/>
    <w:rsid w:val="00FD52A5"/>
    <w:rsid w:val="00FD5DCF"/>
    <w:rsid w:val="00FD6AA7"/>
    <w:rsid w:val="00FE15C3"/>
    <w:rsid w:val="00FE17A8"/>
    <w:rsid w:val="00FE3B58"/>
    <w:rsid w:val="00FE4C4A"/>
    <w:rsid w:val="00FF2BC5"/>
    <w:rsid w:val="00FF3453"/>
    <w:rsid w:val="00FF3628"/>
    <w:rsid w:val="00FF422A"/>
    <w:rsid w:val="00FF6AC4"/>
    <w:rsid w:val="00FF77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7A7C4"/>
  <w15:docId w15:val="{735DE9A9-AB1C-402F-8790-35AB1A13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0B"/>
    <w:pPr>
      <w:spacing w:after="200" w:line="276" w:lineRule="auto"/>
    </w:pPr>
    <w:rPr>
      <w:sz w:val="22"/>
      <w:szCs w:val="22"/>
    </w:rPr>
  </w:style>
  <w:style w:type="paragraph" w:styleId="Heading1">
    <w:name w:val="heading 1"/>
    <w:basedOn w:val="Normal"/>
    <w:next w:val="Normal"/>
    <w:link w:val="Heading1Char"/>
    <w:uiPriority w:val="9"/>
    <w:qFormat/>
    <w:rsid w:val="002D29BB"/>
    <w:pPr>
      <w:spacing w:after="0" w:line="480" w:lineRule="auto"/>
      <w:jc w:val="center"/>
      <w:outlineLvl w:val="0"/>
    </w:pPr>
    <w:rPr>
      <w:rFonts w:ascii="Times New Roman" w:hAnsi="Times New Roman"/>
      <w:b/>
      <w:bCs/>
      <w:sz w:val="24"/>
      <w:szCs w:val="24"/>
    </w:rPr>
  </w:style>
  <w:style w:type="paragraph" w:styleId="Heading2">
    <w:name w:val="heading 2"/>
    <w:basedOn w:val="Normal"/>
    <w:next w:val="APA7BodyText"/>
    <w:link w:val="Heading2Char"/>
    <w:uiPriority w:val="9"/>
    <w:unhideWhenUsed/>
    <w:qFormat/>
    <w:rsid w:val="002D29BB"/>
    <w:pPr>
      <w:spacing w:after="0" w:line="480" w:lineRule="auto"/>
      <w:jc w:val="center"/>
      <w:outlineLvl w:val="1"/>
    </w:pPr>
    <w:rPr>
      <w:rFonts w:ascii="Times New Roman" w:hAnsi="Times New Roman"/>
      <w:b/>
      <w:bCs/>
      <w:sz w:val="24"/>
      <w:szCs w:val="24"/>
    </w:rPr>
  </w:style>
  <w:style w:type="paragraph" w:styleId="Heading3">
    <w:name w:val="heading 3"/>
    <w:basedOn w:val="NormalWeb"/>
    <w:next w:val="Normal"/>
    <w:link w:val="Heading3Char"/>
    <w:uiPriority w:val="9"/>
    <w:unhideWhenUsed/>
    <w:qFormat/>
    <w:rsid w:val="008A4217"/>
    <w:pPr>
      <w:spacing w:before="0" w:beforeAutospacing="0" w:after="0" w:afterAutospacing="0" w:line="480" w:lineRule="auto"/>
      <w:outlineLvl w:val="2"/>
    </w:pPr>
    <w:rPr>
      <w:b/>
      <w:iCs/>
      <w:color w:val="444444"/>
      <w:spacing w:val="2"/>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1">
    <w:name w:val="Unresolved Mention1"/>
    <w:uiPriority w:val="47"/>
    <w:rsid w:val="00131C5B"/>
    <w:rPr>
      <w:color w:val="605E5C"/>
      <w:shd w:val="clear" w:color="auto" w:fill="E1DFDD"/>
    </w:rPr>
  </w:style>
  <w:style w:type="table" w:styleId="TableGrid">
    <w:name w:val="Table Grid"/>
    <w:basedOn w:val="TableNormal"/>
    <w:uiPriority w:val="59"/>
    <w:rsid w:val="00C02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C81B8D"/>
    <w:pPr>
      <w:ind w:left="720"/>
      <w:contextualSpacing/>
    </w:pPr>
  </w:style>
  <w:style w:type="character" w:customStyle="1" w:styleId="Heading1Char">
    <w:name w:val="Heading 1 Char"/>
    <w:basedOn w:val="DefaultParagraphFont"/>
    <w:link w:val="Heading1"/>
    <w:uiPriority w:val="9"/>
    <w:rsid w:val="002D29BB"/>
    <w:rPr>
      <w:rFonts w:ascii="Times New Roman" w:hAnsi="Times New Roman"/>
      <w:b/>
      <w:bCs/>
      <w:sz w:val="24"/>
      <w:szCs w:val="24"/>
    </w:rPr>
  </w:style>
  <w:style w:type="character" w:customStyle="1" w:styleId="Heading2Char">
    <w:name w:val="Heading 2 Char"/>
    <w:basedOn w:val="DefaultParagraphFont"/>
    <w:link w:val="Heading2"/>
    <w:uiPriority w:val="9"/>
    <w:rsid w:val="002D29BB"/>
    <w:rPr>
      <w:rFonts w:ascii="Times New Roman" w:hAnsi="Times New Roman"/>
      <w:b/>
      <w:bCs/>
      <w:sz w:val="24"/>
      <w:szCs w:val="24"/>
    </w:rPr>
  </w:style>
  <w:style w:type="character" w:customStyle="1" w:styleId="Heading3Char">
    <w:name w:val="Heading 3 Char"/>
    <w:basedOn w:val="DefaultParagraphFont"/>
    <w:link w:val="Heading3"/>
    <w:uiPriority w:val="9"/>
    <w:rsid w:val="008A4217"/>
    <w:rPr>
      <w:rFonts w:ascii="Times New Roman" w:eastAsia="Times New Roman" w:hAnsi="Times New Roman"/>
      <w:b/>
      <w:iCs/>
      <w:color w:val="444444"/>
      <w:spacing w:val="2"/>
      <w:sz w:val="24"/>
      <w:szCs w:val="24"/>
    </w:rPr>
  </w:style>
  <w:style w:type="character" w:customStyle="1" w:styleId="UnresolvedMention2">
    <w:name w:val="Unresolved Mention2"/>
    <w:basedOn w:val="DefaultParagraphFont"/>
    <w:uiPriority w:val="99"/>
    <w:semiHidden/>
    <w:unhideWhenUsed/>
    <w:rsid w:val="00055149"/>
    <w:rPr>
      <w:color w:val="605E5C"/>
      <w:shd w:val="clear" w:color="auto" w:fill="E1DFDD"/>
    </w:rPr>
  </w:style>
  <w:style w:type="paragraph" w:customStyle="1" w:styleId="APA7BodyText">
    <w:name w:val="APA7 Body Text"/>
    <w:basedOn w:val="NormalWeb"/>
    <w:qFormat/>
    <w:rsid w:val="00EA40E3"/>
    <w:pPr>
      <w:spacing w:before="0" w:beforeAutospacing="0" w:after="0" w:afterAutospacing="0" w:line="480" w:lineRule="auto"/>
      <w:ind w:firstLine="720"/>
    </w:pPr>
  </w:style>
  <w:style w:type="character" w:styleId="UnresolvedMention">
    <w:name w:val="Unresolved Mention"/>
    <w:basedOn w:val="DefaultParagraphFont"/>
    <w:uiPriority w:val="99"/>
    <w:semiHidden/>
    <w:unhideWhenUsed/>
    <w:rsid w:val="00DB15CD"/>
    <w:rPr>
      <w:color w:val="605E5C"/>
      <w:shd w:val="clear" w:color="auto" w:fill="E1DFDD"/>
    </w:rPr>
  </w:style>
  <w:style w:type="character" w:customStyle="1" w:styleId="texhtml">
    <w:name w:val="texhtml"/>
    <w:basedOn w:val="DefaultParagraphFont"/>
    <w:rsid w:val="0071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4401">
      <w:bodyDiv w:val="1"/>
      <w:marLeft w:val="0"/>
      <w:marRight w:val="0"/>
      <w:marTop w:val="0"/>
      <w:marBottom w:val="0"/>
      <w:divBdr>
        <w:top w:val="none" w:sz="0" w:space="0" w:color="auto"/>
        <w:left w:val="none" w:sz="0" w:space="0" w:color="auto"/>
        <w:bottom w:val="none" w:sz="0" w:space="0" w:color="auto"/>
        <w:right w:val="none" w:sz="0" w:space="0" w:color="auto"/>
      </w:divBdr>
      <w:divsChild>
        <w:div w:id="805314729">
          <w:marLeft w:val="0"/>
          <w:marRight w:val="0"/>
          <w:marTop w:val="0"/>
          <w:marBottom w:val="0"/>
          <w:divBdr>
            <w:top w:val="none" w:sz="0" w:space="0" w:color="auto"/>
            <w:left w:val="none" w:sz="0" w:space="0" w:color="auto"/>
            <w:bottom w:val="none" w:sz="0" w:space="0" w:color="auto"/>
            <w:right w:val="none" w:sz="0" w:space="0" w:color="auto"/>
          </w:divBdr>
        </w:div>
      </w:divsChild>
    </w:div>
    <w:div w:id="40448877">
      <w:bodyDiv w:val="1"/>
      <w:marLeft w:val="0"/>
      <w:marRight w:val="0"/>
      <w:marTop w:val="0"/>
      <w:marBottom w:val="0"/>
      <w:divBdr>
        <w:top w:val="none" w:sz="0" w:space="0" w:color="auto"/>
        <w:left w:val="none" w:sz="0" w:space="0" w:color="auto"/>
        <w:bottom w:val="none" w:sz="0" w:space="0" w:color="auto"/>
        <w:right w:val="none" w:sz="0" w:space="0" w:color="auto"/>
      </w:divBdr>
      <w:divsChild>
        <w:div w:id="129519014">
          <w:marLeft w:val="0"/>
          <w:marRight w:val="0"/>
          <w:marTop w:val="0"/>
          <w:marBottom w:val="0"/>
          <w:divBdr>
            <w:top w:val="none" w:sz="0" w:space="0" w:color="auto"/>
            <w:left w:val="none" w:sz="0" w:space="0" w:color="auto"/>
            <w:bottom w:val="none" w:sz="0" w:space="0" w:color="auto"/>
            <w:right w:val="none" w:sz="0" w:space="0" w:color="auto"/>
          </w:divBdr>
        </w:div>
      </w:divsChild>
    </w:div>
    <w:div w:id="48306790">
      <w:bodyDiv w:val="1"/>
      <w:marLeft w:val="0"/>
      <w:marRight w:val="0"/>
      <w:marTop w:val="0"/>
      <w:marBottom w:val="0"/>
      <w:divBdr>
        <w:top w:val="none" w:sz="0" w:space="0" w:color="auto"/>
        <w:left w:val="none" w:sz="0" w:space="0" w:color="auto"/>
        <w:bottom w:val="none" w:sz="0" w:space="0" w:color="auto"/>
        <w:right w:val="none" w:sz="0" w:space="0" w:color="auto"/>
      </w:divBdr>
      <w:divsChild>
        <w:div w:id="2054386653">
          <w:marLeft w:val="-720"/>
          <w:marRight w:val="0"/>
          <w:marTop w:val="0"/>
          <w:marBottom w:val="0"/>
          <w:divBdr>
            <w:top w:val="none" w:sz="0" w:space="0" w:color="auto"/>
            <w:left w:val="none" w:sz="0" w:space="0" w:color="auto"/>
            <w:bottom w:val="none" w:sz="0" w:space="0" w:color="auto"/>
            <w:right w:val="none" w:sz="0" w:space="0" w:color="auto"/>
          </w:divBdr>
        </w:div>
      </w:divsChild>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11101033">
      <w:bodyDiv w:val="1"/>
      <w:marLeft w:val="0"/>
      <w:marRight w:val="0"/>
      <w:marTop w:val="0"/>
      <w:marBottom w:val="0"/>
      <w:divBdr>
        <w:top w:val="none" w:sz="0" w:space="0" w:color="auto"/>
        <w:left w:val="none" w:sz="0" w:space="0" w:color="auto"/>
        <w:bottom w:val="none" w:sz="0" w:space="0" w:color="auto"/>
        <w:right w:val="none" w:sz="0" w:space="0" w:color="auto"/>
      </w:divBdr>
      <w:divsChild>
        <w:div w:id="1159426530">
          <w:marLeft w:val="0"/>
          <w:marRight w:val="0"/>
          <w:marTop w:val="0"/>
          <w:marBottom w:val="0"/>
          <w:divBdr>
            <w:top w:val="none" w:sz="0" w:space="0" w:color="auto"/>
            <w:left w:val="none" w:sz="0" w:space="0" w:color="auto"/>
            <w:bottom w:val="none" w:sz="0" w:space="0" w:color="auto"/>
            <w:right w:val="none" w:sz="0" w:space="0" w:color="auto"/>
          </w:divBdr>
        </w:div>
      </w:divsChild>
    </w:div>
    <w:div w:id="147787955">
      <w:bodyDiv w:val="1"/>
      <w:marLeft w:val="0"/>
      <w:marRight w:val="0"/>
      <w:marTop w:val="0"/>
      <w:marBottom w:val="0"/>
      <w:divBdr>
        <w:top w:val="none" w:sz="0" w:space="0" w:color="auto"/>
        <w:left w:val="none" w:sz="0" w:space="0" w:color="auto"/>
        <w:bottom w:val="none" w:sz="0" w:space="0" w:color="auto"/>
        <w:right w:val="none" w:sz="0" w:space="0" w:color="auto"/>
      </w:divBdr>
    </w:div>
    <w:div w:id="220362092">
      <w:bodyDiv w:val="1"/>
      <w:marLeft w:val="0"/>
      <w:marRight w:val="0"/>
      <w:marTop w:val="0"/>
      <w:marBottom w:val="0"/>
      <w:divBdr>
        <w:top w:val="none" w:sz="0" w:space="0" w:color="auto"/>
        <w:left w:val="none" w:sz="0" w:space="0" w:color="auto"/>
        <w:bottom w:val="none" w:sz="0" w:space="0" w:color="auto"/>
        <w:right w:val="none" w:sz="0" w:space="0" w:color="auto"/>
      </w:divBdr>
      <w:divsChild>
        <w:div w:id="452938834">
          <w:marLeft w:val="0"/>
          <w:marRight w:val="0"/>
          <w:marTop w:val="0"/>
          <w:marBottom w:val="0"/>
          <w:divBdr>
            <w:top w:val="none" w:sz="0" w:space="0" w:color="auto"/>
            <w:left w:val="none" w:sz="0" w:space="0" w:color="auto"/>
            <w:bottom w:val="none" w:sz="0" w:space="0" w:color="auto"/>
            <w:right w:val="none" w:sz="0" w:space="0" w:color="auto"/>
          </w:divBdr>
        </w:div>
      </w:divsChild>
    </w:div>
    <w:div w:id="226189972">
      <w:bodyDiv w:val="1"/>
      <w:marLeft w:val="0"/>
      <w:marRight w:val="0"/>
      <w:marTop w:val="0"/>
      <w:marBottom w:val="0"/>
      <w:divBdr>
        <w:top w:val="none" w:sz="0" w:space="0" w:color="auto"/>
        <w:left w:val="none" w:sz="0" w:space="0" w:color="auto"/>
        <w:bottom w:val="none" w:sz="0" w:space="0" w:color="auto"/>
        <w:right w:val="none" w:sz="0" w:space="0" w:color="auto"/>
      </w:divBdr>
      <w:divsChild>
        <w:div w:id="1596329291">
          <w:marLeft w:val="-720"/>
          <w:marRight w:val="0"/>
          <w:marTop w:val="0"/>
          <w:marBottom w:val="0"/>
          <w:divBdr>
            <w:top w:val="none" w:sz="0" w:space="0" w:color="auto"/>
            <w:left w:val="none" w:sz="0" w:space="0" w:color="auto"/>
            <w:bottom w:val="none" w:sz="0" w:space="0" w:color="auto"/>
            <w:right w:val="none" w:sz="0" w:space="0" w:color="auto"/>
          </w:divBdr>
        </w:div>
      </w:divsChild>
    </w:div>
    <w:div w:id="229192841">
      <w:bodyDiv w:val="1"/>
      <w:marLeft w:val="0"/>
      <w:marRight w:val="0"/>
      <w:marTop w:val="0"/>
      <w:marBottom w:val="0"/>
      <w:divBdr>
        <w:top w:val="none" w:sz="0" w:space="0" w:color="auto"/>
        <w:left w:val="none" w:sz="0" w:space="0" w:color="auto"/>
        <w:bottom w:val="none" w:sz="0" w:space="0" w:color="auto"/>
        <w:right w:val="none" w:sz="0" w:space="0" w:color="auto"/>
      </w:divBdr>
      <w:divsChild>
        <w:div w:id="580025486">
          <w:marLeft w:val="0"/>
          <w:marRight w:val="0"/>
          <w:marTop w:val="0"/>
          <w:marBottom w:val="0"/>
          <w:divBdr>
            <w:top w:val="none" w:sz="0" w:space="0" w:color="auto"/>
            <w:left w:val="none" w:sz="0" w:space="0" w:color="auto"/>
            <w:bottom w:val="none" w:sz="0" w:space="0" w:color="auto"/>
            <w:right w:val="none" w:sz="0" w:space="0" w:color="auto"/>
          </w:divBdr>
        </w:div>
      </w:divsChild>
    </w:div>
    <w:div w:id="244149025">
      <w:bodyDiv w:val="1"/>
      <w:marLeft w:val="0"/>
      <w:marRight w:val="0"/>
      <w:marTop w:val="0"/>
      <w:marBottom w:val="0"/>
      <w:divBdr>
        <w:top w:val="none" w:sz="0" w:space="0" w:color="auto"/>
        <w:left w:val="none" w:sz="0" w:space="0" w:color="auto"/>
        <w:bottom w:val="none" w:sz="0" w:space="0" w:color="auto"/>
        <w:right w:val="none" w:sz="0" w:space="0" w:color="auto"/>
      </w:divBdr>
    </w:div>
    <w:div w:id="250162383">
      <w:bodyDiv w:val="1"/>
      <w:marLeft w:val="0"/>
      <w:marRight w:val="0"/>
      <w:marTop w:val="0"/>
      <w:marBottom w:val="0"/>
      <w:divBdr>
        <w:top w:val="none" w:sz="0" w:space="0" w:color="auto"/>
        <w:left w:val="none" w:sz="0" w:space="0" w:color="auto"/>
        <w:bottom w:val="none" w:sz="0" w:space="0" w:color="auto"/>
        <w:right w:val="none" w:sz="0" w:space="0" w:color="auto"/>
      </w:divBdr>
      <w:divsChild>
        <w:div w:id="648708038">
          <w:marLeft w:val="0"/>
          <w:marRight w:val="0"/>
          <w:marTop w:val="0"/>
          <w:marBottom w:val="0"/>
          <w:divBdr>
            <w:top w:val="none" w:sz="0" w:space="0" w:color="auto"/>
            <w:left w:val="none" w:sz="0" w:space="0" w:color="auto"/>
            <w:bottom w:val="none" w:sz="0" w:space="0" w:color="auto"/>
            <w:right w:val="none" w:sz="0" w:space="0" w:color="auto"/>
          </w:divBdr>
        </w:div>
      </w:divsChild>
    </w:div>
    <w:div w:id="280114136">
      <w:bodyDiv w:val="1"/>
      <w:marLeft w:val="0"/>
      <w:marRight w:val="0"/>
      <w:marTop w:val="0"/>
      <w:marBottom w:val="0"/>
      <w:divBdr>
        <w:top w:val="none" w:sz="0" w:space="0" w:color="auto"/>
        <w:left w:val="none" w:sz="0" w:space="0" w:color="auto"/>
        <w:bottom w:val="none" w:sz="0" w:space="0" w:color="auto"/>
        <w:right w:val="none" w:sz="0" w:space="0" w:color="auto"/>
      </w:divBdr>
      <w:divsChild>
        <w:div w:id="983195859">
          <w:marLeft w:val="0"/>
          <w:marRight w:val="0"/>
          <w:marTop w:val="0"/>
          <w:marBottom w:val="0"/>
          <w:divBdr>
            <w:top w:val="none" w:sz="0" w:space="0" w:color="auto"/>
            <w:left w:val="none" w:sz="0" w:space="0" w:color="auto"/>
            <w:bottom w:val="none" w:sz="0" w:space="0" w:color="auto"/>
            <w:right w:val="none" w:sz="0" w:space="0" w:color="auto"/>
          </w:divBdr>
        </w:div>
      </w:divsChild>
    </w:div>
    <w:div w:id="310401433">
      <w:bodyDiv w:val="1"/>
      <w:marLeft w:val="0"/>
      <w:marRight w:val="0"/>
      <w:marTop w:val="0"/>
      <w:marBottom w:val="0"/>
      <w:divBdr>
        <w:top w:val="none" w:sz="0" w:space="0" w:color="auto"/>
        <w:left w:val="none" w:sz="0" w:space="0" w:color="auto"/>
        <w:bottom w:val="none" w:sz="0" w:space="0" w:color="auto"/>
        <w:right w:val="none" w:sz="0" w:space="0" w:color="auto"/>
      </w:divBdr>
      <w:divsChild>
        <w:div w:id="1701474075">
          <w:marLeft w:val="0"/>
          <w:marRight w:val="0"/>
          <w:marTop w:val="0"/>
          <w:marBottom w:val="0"/>
          <w:divBdr>
            <w:top w:val="none" w:sz="0" w:space="0" w:color="auto"/>
            <w:left w:val="none" w:sz="0" w:space="0" w:color="auto"/>
            <w:bottom w:val="none" w:sz="0" w:space="0" w:color="auto"/>
            <w:right w:val="none" w:sz="0" w:space="0" w:color="auto"/>
          </w:divBdr>
        </w:div>
      </w:divsChild>
    </w:div>
    <w:div w:id="311954271">
      <w:bodyDiv w:val="1"/>
      <w:marLeft w:val="0"/>
      <w:marRight w:val="0"/>
      <w:marTop w:val="0"/>
      <w:marBottom w:val="0"/>
      <w:divBdr>
        <w:top w:val="none" w:sz="0" w:space="0" w:color="auto"/>
        <w:left w:val="none" w:sz="0" w:space="0" w:color="auto"/>
        <w:bottom w:val="none" w:sz="0" w:space="0" w:color="auto"/>
        <w:right w:val="none" w:sz="0" w:space="0" w:color="auto"/>
      </w:divBdr>
      <w:divsChild>
        <w:div w:id="72318595">
          <w:marLeft w:val="0"/>
          <w:marRight w:val="0"/>
          <w:marTop w:val="0"/>
          <w:marBottom w:val="0"/>
          <w:divBdr>
            <w:top w:val="none" w:sz="0" w:space="0" w:color="auto"/>
            <w:left w:val="none" w:sz="0" w:space="0" w:color="auto"/>
            <w:bottom w:val="none" w:sz="0" w:space="0" w:color="auto"/>
            <w:right w:val="none" w:sz="0" w:space="0" w:color="auto"/>
          </w:divBdr>
          <w:divsChild>
            <w:div w:id="1675063514">
              <w:marLeft w:val="0"/>
              <w:marRight w:val="0"/>
              <w:marTop w:val="0"/>
              <w:marBottom w:val="0"/>
              <w:divBdr>
                <w:top w:val="none" w:sz="0" w:space="0" w:color="auto"/>
                <w:left w:val="none" w:sz="0" w:space="0" w:color="auto"/>
                <w:bottom w:val="none" w:sz="0" w:space="0" w:color="auto"/>
                <w:right w:val="none" w:sz="0" w:space="0" w:color="auto"/>
              </w:divBdr>
              <w:divsChild>
                <w:div w:id="783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77002">
      <w:bodyDiv w:val="1"/>
      <w:marLeft w:val="0"/>
      <w:marRight w:val="0"/>
      <w:marTop w:val="0"/>
      <w:marBottom w:val="0"/>
      <w:divBdr>
        <w:top w:val="none" w:sz="0" w:space="0" w:color="auto"/>
        <w:left w:val="none" w:sz="0" w:space="0" w:color="auto"/>
        <w:bottom w:val="none" w:sz="0" w:space="0" w:color="auto"/>
        <w:right w:val="none" w:sz="0" w:space="0" w:color="auto"/>
      </w:divBdr>
    </w:div>
    <w:div w:id="333723530">
      <w:bodyDiv w:val="1"/>
      <w:marLeft w:val="0"/>
      <w:marRight w:val="0"/>
      <w:marTop w:val="0"/>
      <w:marBottom w:val="0"/>
      <w:divBdr>
        <w:top w:val="none" w:sz="0" w:space="0" w:color="auto"/>
        <w:left w:val="none" w:sz="0" w:space="0" w:color="auto"/>
        <w:bottom w:val="none" w:sz="0" w:space="0" w:color="auto"/>
        <w:right w:val="none" w:sz="0" w:space="0" w:color="auto"/>
      </w:divBdr>
      <w:divsChild>
        <w:div w:id="557203794">
          <w:marLeft w:val="-720"/>
          <w:marRight w:val="0"/>
          <w:marTop w:val="0"/>
          <w:marBottom w:val="0"/>
          <w:divBdr>
            <w:top w:val="none" w:sz="0" w:space="0" w:color="auto"/>
            <w:left w:val="none" w:sz="0" w:space="0" w:color="auto"/>
            <w:bottom w:val="none" w:sz="0" w:space="0" w:color="auto"/>
            <w:right w:val="none" w:sz="0" w:space="0" w:color="auto"/>
          </w:divBdr>
        </w:div>
      </w:divsChild>
    </w:div>
    <w:div w:id="354187226">
      <w:bodyDiv w:val="1"/>
      <w:marLeft w:val="0"/>
      <w:marRight w:val="0"/>
      <w:marTop w:val="0"/>
      <w:marBottom w:val="0"/>
      <w:divBdr>
        <w:top w:val="none" w:sz="0" w:space="0" w:color="auto"/>
        <w:left w:val="none" w:sz="0" w:space="0" w:color="auto"/>
        <w:bottom w:val="none" w:sz="0" w:space="0" w:color="auto"/>
        <w:right w:val="none" w:sz="0" w:space="0" w:color="auto"/>
      </w:divBdr>
      <w:divsChild>
        <w:div w:id="1111439351">
          <w:marLeft w:val="0"/>
          <w:marRight w:val="0"/>
          <w:marTop w:val="0"/>
          <w:marBottom w:val="0"/>
          <w:divBdr>
            <w:top w:val="none" w:sz="0" w:space="0" w:color="auto"/>
            <w:left w:val="none" w:sz="0" w:space="0" w:color="auto"/>
            <w:bottom w:val="none" w:sz="0" w:space="0" w:color="auto"/>
            <w:right w:val="none" w:sz="0" w:space="0" w:color="auto"/>
          </w:divBdr>
        </w:div>
      </w:divsChild>
    </w:div>
    <w:div w:id="364528038">
      <w:bodyDiv w:val="1"/>
      <w:marLeft w:val="0"/>
      <w:marRight w:val="0"/>
      <w:marTop w:val="0"/>
      <w:marBottom w:val="0"/>
      <w:divBdr>
        <w:top w:val="none" w:sz="0" w:space="0" w:color="auto"/>
        <w:left w:val="none" w:sz="0" w:space="0" w:color="auto"/>
        <w:bottom w:val="none" w:sz="0" w:space="0" w:color="auto"/>
        <w:right w:val="none" w:sz="0" w:space="0" w:color="auto"/>
      </w:divBdr>
      <w:divsChild>
        <w:div w:id="1140463425">
          <w:marLeft w:val="0"/>
          <w:marRight w:val="0"/>
          <w:marTop w:val="0"/>
          <w:marBottom w:val="0"/>
          <w:divBdr>
            <w:top w:val="none" w:sz="0" w:space="0" w:color="auto"/>
            <w:left w:val="none" w:sz="0" w:space="0" w:color="auto"/>
            <w:bottom w:val="none" w:sz="0" w:space="0" w:color="auto"/>
            <w:right w:val="none" w:sz="0" w:space="0" w:color="auto"/>
          </w:divBdr>
        </w:div>
      </w:divsChild>
    </w:div>
    <w:div w:id="365715702">
      <w:bodyDiv w:val="1"/>
      <w:marLeft w:val="0"/>
      <w:marRight w:val="0"/>
      <w:marTop w:val="0"/>
      <w:marBottom w:val="0"/>
      <w:divBdr>
        <w:top w:val="none" w:sz="0" w:space="0" w:color="auto"/>
        <w:left w:val="none" w:sz="0" w:space="0" w:color="auto"/>
        <w:bottom w:val="none" w:sz="0" w:space="0" w:color="auto"/>
        <w:right w:val="none" w:sz="0" w:space="0" w:color="auto"/>
      </w:divBdr>
      <w:divsChild>
        <w:div w:id="2145005025">
          <w:marLeft w:val="-720"/>
          <w:marRight w:val="0"/>
          <w:marTop w:val="0"/>
          <w:marBottom w:val="0"/>
          <w:divBdr>
            <w:top w:val="none" w:sz="0" w:space="0" w:color="auto"/>
            <w:left w:val="none" w:sz="0" w:space="0" w:color="auto"/>
            <w:bottom w:val="none" w:sz="0" w:space="0" w:color="auto"/>
            <w:right w:val="none" w:sz="0" w:space="0" w:color="auto"/>
          </w:divBdr>
        </w:div>
      </w:divsChild>
    </w:div>
    <w:div w:id="410470550">
      <w:bodyDiv w:val="1"/>
      <w:marLeft w:val="0"/>
      <w:marRight w:val="0"/>
      <w:marTop w:val="0"/>
      <w:marBottom w:val="0"/>
      <w:divBdr>
        <w:top w:val="none" w:sz="0" w:space="0" w:color="auto"/>
        <w:left w:val="none" w:sz="0" w:space="0" w:color="auto"/>
        <w:bottom w:val="none" w:sz="0" w:space="0" w:color="auto"/>
        <w:right w:val="none" w:sz="0" w:space="0" w:color="auto"/>
      </w:divBdr>
      <w:divsChild>
        <w:div w:id="458497147">
          <w:marLeft w:val="0"/>
          <w:marRight w:val="0"/>
          <w:marTop w:val="0"/>
          <w:marBottom w:val="0"/>
          <w:divBdr>
            <w:top w:val="none" w:sz="0" w:space="0" w:color="auto"/>
            <w:left w:val="none" w:sz="0" w:space="0" w:color="auto"/>
            <w:bottom w:val="none" w:sz="0" w:space="0" w:color="auto"/>
            <w:right w:val="none" w:sz="0" w:space="0" w:color="auto"/>
          </w:divBdr>
        </w:div>
      </w:divsChild>
    </w:div>
    <w:div w:id="419840433">
      <w:bodyDiv w:val="1"/>
      <w:marLeft w:val="0"/>
      <w:marRight w:val="0"/>
      <w:marTop w:val="0"/>
      <w:marBottom w:val="0"/>
      <w:divBdr>
        <w:top w:val="none" w:sz="0" w:space="0" w:color="auto"/>
        <w:left w:val="none" w:sz="0" w:space="0" w:color="auto"/>
        <w:bottom w:val="none" w:sz="0" w:space="0" w:color="auto"/>
        <w:right w:val="none" w:sz="0" w:space="0" w:color="auto"/>
      </w:divBdr>
      <w:divsChild>
        <w:div w:id="1549606948">
          <w:marLeft w:val="0"/>
          <w:marRight w:val="0"/>
          <w:marTop w:val="0"/>
          <w:marBottom w:val="0"/>
          <w:divBdr>
            <w:top w:val="none" w:sz="0" w:space="0" w:color="auto"/>
            <w:left w:val="none" w:sz="0" w:space="0" w:color="auto"/>
            <w:bottom w:val="none" w:sz="0" w:space="0" w:color="auto"/>
            <w:right w:val="none" w:sz="0" w:space="0" w:color="auto"/>
          </w:divBdr>
        </w:div>
      </w:divsChild>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46319282">
      <w:bodyDiv w:val="1"/>
      <w:marLeft w:val="0"/>
      <w:marRight w:val="0"/>
      <w:marTop w:val="0"/>
      <w:marBottom w:val="0"/>
      <w:divBdr>
        <w:top w:val="none" w:sz="0" w:space="0" w:color="auto"/>
        <w:left w:val="none" w:sz="0" w:space="0" w:color="auto"/>
        <w:bottom w:val="none" w:sz="0" w:space="0" w:color="auto"/>
        <w:right w:val="none" w:sz="0" w:space="0" w:color="auto"/>
      </w:divBdr>
    </w:div>
    <w:div w:id="473987953">
      <w:bodyDiv w:val="1"/>
      <w:marLeft w:val="0"/>
      <w:marRight w:val="0"/>
      <w:marTop w:val="0"/>
      <w:marBottom w:val="0"/>
      <w:divBdr>
        <w:top w:val="none" w:sz="0" w:space="0" w:color="auto"/>
        <w:left w:val="none" w:sz="0" w:space="0" w:color="auto"/>
        <w:bottom w:val="none" w:sz="0" w:space="0" w:color="auto"/>
        <w:right w:val="none" w:sz="0" w:space="0" w:color="auto"/>
      </w:divBdr>
      <w:divsChild>
        <w:div w:id="963343999">
          <w:marLeft w:val="-720"/>
          <w:marRight w:val="0"/>
          <w:marTop w:val="0"/>
          <w:marBottom w:val="0"/>
          <w:divBdr>
            <w:top w:val="none" w:sz="0" w:space="0" w:color="auto"/>
            <w:left w:val="none" w:sz="0" w:space="0" w:color="auto"/>
            <w:bottom w:val="none" w:sz="0" w:space="0" w:color="auto"/>
            <w:right w:val="none" w:sz="0" w:space="0" w:color="auto"/>
          </w:divBdr>
        </w:div>
      </w:divsChild>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85579212">
      <w:bodyDiv w:val="1"/>
      <w:marLeft w:val="0"/>
      <w:marRight w:val="0"/>
      <w:marTop w:val="0"/>
      <w:marBottom w:val="0"/>
      <w:divBdr>
        <w:top w:val="none" w:sz="0" w:space="0" w:color="auto"/>
        <w:left w:val="none" w:sz="0" w:space="0" w:color="auto"/>
        <w:bottom w:val="none" w:sz="0" w:space="0" w:color="auto"/>
        <w:right w:val="none" w:sz="0" w:space="0" w:color="auto"/>
      </w:divBdr>
      <w:divsChild>
        <w:div w:id="2055157241">
          <w:marLeft w:val="0"/>
          <w:marRight w:val="0"/>
          <w:marTop w:val="0"/>
          <w:marBottom w:val="0"/>
          <w:divBdr>
            <w:top w:val="none" w:sz="0" w:space="0" w:color="auto"/>
            <w:left w:val="none" w:sz="0" w:space="0" w:color="auto"/>
            <w:bottom w:val="none" w:sz="0" w:space="0" w:color="auto"/>
            <w:right w:val="none" w:sz="0" w:space="0" w:color="auto"/>
          </w:divBdr>
        </w:div>
      </w:divsChild>
    </w:div>
    <w:div w:id="634915535">
      <w:bodyDiv w:val="1"/>
      <w:marLeft w:val="0"/>
      <w:marRight w:val="0"/>
      <w:marTop w:val="0"/>
      <w:marBottom w:val="0"/>
      <w:divBdr>
        <w:top w:val="none" w:sz="0" w:space="0" w:color="auto"/>
        <w:left w:val="none" w:sz="0" w:space="0" w:color="auto"/>
        <w:bottom w:val="none" w:sz="0" w:space="0" w:color="auto"/>
        <w:right w:val="none" w:sz="0" w:space="0" w:color="auto"/>
      </w:divBdr>
      <w:divsChild>
        <w:div w:id="192503866">
          <w:marLeft w:val="-720"/>
          <w:marRight w:val="0"/>
          <w:marTop w:val="0"/>
          <w:marBottom w:val="0"/>
          <w:divBdr>
            <w:top w:val="none" w:sz="0" w:space="0" w:color="auto"/>
            <w:left w:val="none" w:sz="0" w:space="0" w:color="auto"/>
            <w:bottom w:val="none" w:sz="0" w:space="0" w:color="auto"/>
            <w:right w:val="none" w:sz="0" w:space="0" w:color="auto"/>
          </w:divBdr>
        </w:div>
      </w:divsChild>
    </w:div>
    <w:div w:id="638727262">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4971527">
      <w:bodyDiv w:val="1"/>
      <w:marLeft w:val="0"/>
      <w:marRight w:val="0"/>
      <w:marTop w:val="0"/>
      <w:marBottom w:val="0"/>
      <w:divBdr>
        <w:top w:val="none" w:sz="0" w:space="0" w:color="auto"/>
        <w:left w:val="none" w:sz="0" w:space="0" w:color="auto"/>
        <w:bottom w:val="none" w:sz="0" w:space="0" w:color="auto"/>
        <w:right w:val="none" w:sz="0" w:space="0" w:color="auto"/>
      </w:divBdr>
      <w:divsChild>
        <w:div w:id="2006088673">
          <w:marLeft w:val="-720"/>
          <w:marRight w:val="0"/>
          <w:marTop w:val="0"/>
          <w:marBottom w:val="0"/>
          <w:divBdr>
            <w:top w:val="none" w:sz="0" w:space="0" w:color="auto"/>
            <w:left w:val="none" w:sz="0" w:space="0" w:color="auto"/>
            <w:bottom w:val="none" w:sz="0" w:space="0" w:color="auto"/>
            <w:right w:val="none" w:sz="0" w:space="0" w:color="auto"/>
          </w:divBdr>
        </w:div>
      </w:divsChild>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89007527">
      <w:bodyDiv w:val="1"/>
      <w:marLeft w:val="0"/>
      <w:marRight w:val="0"/>
      <w:marTop w:val="0"/>
      <w:marBottom w:val="0"/>
      <w:divBdr>
        <w:top w:val="none" w:sz="0" w:space="0" w:color="auto"/>
        <w:left w:val="none" w:sz="0" w:space="0" w:color="auto"/>
        <w:bottom w:val="none" w:sz="0" w:space="0" w:color="auto"/>
        <w:right w:val="none" w:sz="0" w:space="0" w:color="auto"/>
      </w:divBdr>
      <w:divsChild>
        <w:div w:id="1484811897">
          <w:marLeft w:val="0"/>
          <w:marRight w:val="0"/>
          <w:marTop w:val="0"/>
          <w:marBottom w:val="0"/>
          <w:divBdr>
            <w:top w:val="none" w:sz="0" w:space="0" w:color="auto"/>
            <w:left w:val="none" w:sz="0" w:space="0" w:color="auto"/>
            <w:bottom w:val="none" w:sz="0" w:space="0" w:color="auto"/>
            <w:right w:val="none" w:sz="0" w:space="0" w:color="auto"/>
          </w:divBdr>
        </w:div>
      </w:divsChild>
    </w:div>
    <w:div w:id="813719548">
      <w:bodyDiv w:val="1"/>
      <w:marLeft w:val="0"/>
      <w:marRight w:val="0"/>
      <w:marTop w:val="0"/>
      <w:marBottom w:val="0"/>
      <w:divBdr>
        <w:top w:val="none" w:sz="0" w:space="0" w:color="auto"/>
        <w:left w:val="none" w:sz="0" w:space="0" w:color="auto"/>
        <w:bottom w:val="none" w:sz="0" w:space="0" w:color="auto"/>
        <w:right w:val="none" w:sz="0" w:space="0" w:color="auto"/>
      </w:divBdr>
      <w:divsChild>
        <w:div w:id="1312173090">
          <w:marLeft w:val="0"/>
          <w:marRight w:val="0"/>
          <w:marTop w:val="0"/>
          <w:marBottom w:val="0"/>
          <w:divBdr>
            <w:top w:val="none" w:sz="0" w:space="0" w:color="auto"/>
            <w:left w:val="none" w:sz="0" w:space="0" w:color="auto"/>
            <w:bottom w:val="none" w:sz="0" w:space="0" w:color="auto"/>
            <w:right w:val="none" w:sz="0" w:space="0" w:color="auto"/>
          </w:divBdr>
        </w:div>
      </w:divsChild>
    </w:div>
    <w:div w:id="884561921">
      <w:bodyDiv w:val="1"/>
      <w:marLeft w:val="0"/>
      <w:marRight w:val="0"/>
      <w:marTop w:val="0"/>
      <w:marBottom w:val="0"/>
      <w:divBdr>
        <w:top w:val="none" w:sz="0" w:space="0" w:color="auto"/>
        <w:left w:val="none" w:sz="0" w:space="0" w:color="auto"/>
        <w:bottom w:val="none" w:sz="0" w:space="0" w:color="auto"/>
        <w:right w:val="none" w:sz="0" w:space="0" w:color="auto"/>
      </w:divBdr>
      <w:divsChild>
        <w:div w:id="350181110">
          <w:marLeft w:val="-720"/>
          <w:marRight w:val="0"/>
          <w:marTop w:val="0"/>
          <w:marBottom w:val="0"/>
          <w:divBdr>
            <w:top w:val="none" w:sz="0" w:space="0" w:color="auto"/>
            <w:left w:val="none" w:sz="0" w:space="0" w:color="auto"/>
            <w:bottom w:val="none" w:sz="0" w:space="0" w:color="auto"/>
            <w:right w:val="none" w:sz="0" w:space="0" w:color="auto"/>
          </w:divBdr>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32323733">
      <w:bodyDiv w:val="1"/>
      <w:marLeft w:val="0"/>
      <w:marRight w:val="0"/>
      <w:marTop w:val="0"/>
      <w:marBottom w:val="0"/>
      <w:divBdr>
        <w:top w:val="none" w:sz="0" w:space="0" w:color="auto"/>
        <w:left w:val="none" w:sz="0" w:space="0" w:color="auto"/>
        <w:bottom w:val="none" w:sz="0" w:space="0" w:color="auto"/>
        <w:right w:val="none" w:sz="0" w:space="0" w:color="auto"/>
      </w:divBdr>
      <w:divsChild>
        <w:div w:id="1964342536">
          <w:marLeft w:val="0"/>
          <w:marRight w:val="0"/>
          <w:marTop w:val="0"/>
          <w:marBottom w:val="0"/>
          <w:divBdr>
            <w:top w:val="none" w:sz="0" w:space="0" w:color="auto"/>
            <w:left w:val="none" w:sz="0" w:space="0" w:color="auto"/>
            <w:bottom w:val="none" w:sz="0" w:space="0" w:color="auto"/>
            <w:right w:val="none" w:sz="0" w:space="0" w:color="auto"/>
          </w:divBdr>
        </w:div>
      </w:divsChild>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41453">
      <w:bodyDiv w:val="1"/>
      <w:marLeft w:val="0"/>
      <w:marRight w:val="0"/>
      <w:marTop w:val="0"/>
      <w:marBottom w:val="0"/>
      <w:divBdr>
        <w:top w:val="none" w:sz="0" w:space="0" w:color="auto"/>
        <w:left w:val="none" w:sz="0" w:space="0" w:color="auto"/>
        <w:bottom w:val="none" w:sz="0" w:space="0" w:color="auto"/>
        <w:right w:val="none" w:sz="0" w:space="0" w:color="auto"/>
      </w:divBdr>
      <w:divsChild>
        <w:div w:id="1227643398">
          <w:marLeft w:val="-720"/>
          <w:marRight w:val="0"/>
          <w:marTop w:val="0"/>
          <w:marBottom w:val="0"/>
          <w:divBdr>
            <w:top w:val="none" w:sz="0" w:space="0" w:color="auto"/>
            <w:left w:val="none" w:sz="0" w:space="0" w:color="auto"/>
            <w:bottom w:val="none" w:sz="0" w:space="0" w:color="auto"/>
            <w:right w:val="none" w:sz="0" w:space="0" w:color="auto"/>
          </w:divBdr>
        </w:div>
      </w:divsChild>
    </w:div>
    <w:div w:id="1058748294">
      <w:bodyDiv w:val="1"/>
      <w:marLeft w:val="0"/>
      <w:marRight w:val="0"/>
      <w:marTop w:val="0"/>
      <w:marBottom w:val="0"/>
      <w:divBdr>
        <w:top w:val="none" w:sz="0" w:space="0" w:color="auto"/>
        <w:left w:val="none" w:sz="0" w:space="0" w:color="auto"/>
        <w:bottom w:val="none" w:sz="0" w:space="0" w:color="auto"/>
        <w:right w:val="none" w:sz="0" w:space="0" w:color="auto"/>
      </w:divBdr>
      <w:divsChild>
        <w:div w:id="974792915">
          <w:marLeft w:val="0"/>
          <w:marRight w:val="0"/>
          <w:marTop w:val="0"/>
          <w:marBottom w:val="0"/>
          <w:divBdr>
            <w:top w:val="none" w:sz="0" w:space="0" w:color="auto"/>
            <w:left w:val="none" w:sz="0" w:space="0" w:color="auto"/>
            <w:bottom w:val="none" w:sz="0" w:space="0" w:color="auto"/>
            <w:right w:val="none" w:sz="0" w:space="0" w:color="auto"/>
          </w:divBdr>
        </w:div>
      </w:divsChild>
    </w:div>
    <w:div w:id="1073966002">
      <w:bodyDiv w:val="1"/>
      <w:marLeft w:val="0"/>
      <w:marRight w:val="0"/>
      <w:marTop w:val="0"/>
      <w:marBottom w:val="0"/>
      <w:divBdr>
        <w:top w:val="none" w:sz="0" w:space="0" w:color="auto"/>
        <w:left w:val="none" w:sz="0" w:space="0" w:color="auto"/>
        <w:bottom w:val="none" w:sz="0" w:space="0" w:color="auto"/>
        <w:right w:val="none" w:sz="0" w:space="0" w:color="auto"/>
      </w:divBdr>
      <w:divsChild>
        <w:div w:id="764226054">
          <w:marLeft w:val="-720"/>
          <w:marRight w:val="0"/>
          <w:marTop w:val="0"/>
          <w:marBottom w:val="0"/>
          <w:divBdr>
            <w:top w:val="none" w:sz="0" w:space="0" w:color="auto"/>
            <w:left w:val="none" w:sz="0" w:space="0" w:color="auto"/>
            <w:bottom w:val="none" w:sz="0" w:space="0" w:color="auto"/>
            <w:right w:val="none" w:sz="0" w:space="0" w:color="auto"/>
          </w:divBdr>
        </w:div>
      </w:divsChild>
    </w:div>
    <w:div w:id="1106845598">
      <w:bodyDiv w:val="1"/>
      <w:marLeft w:val="0"/>
      <w:marRight w:val="0"/>
      <w:marTop w:val="0"/>
      <w:marBottom w:val="0"/>
      <w:divBdr>
        <w:top w:val="none" w:sz="0" w:space="0" w:color="auto"/>
        <w:left w:val="none" w:sz="0" w:space="0" w:color="auto"/>
        <w:bottom w:val="none" w:sz="0" w:space="0" w:color="auto"/>
        <w:right w:val="none" w:sz="0" w:space="0" w:color="auto"/>
      </w:divBdr>
      <w:divsChild>
        <w:div w:id="1285389132">
          <w:marLeft w:val="-720"/>
          <w:marRight w:val="0"/>
          <w:marTop w:val="0"/>
          <w:marBottom w:val="0"/>
          <w:divBdr>
            <w:top w:val="none" w:sz="0" w:space="0" w:color="auto"/>
            <w:left w:val="none" w:sz="0" w:space="0" w:color="auto"/>
            <w:bottom w:val="none" w:sz="0" w:space="0" w:color="auto"/>
            <w:right w:val="none" w:sz="0" w:space="0" w:color="auto"/>
          </w:divBdr>
        </w:div>
      </w:divsChild>
    </w:div>
    <w:div w:id="1113403260">
      <w:bodyDiv w:val="1"/>
      <w:marLeft w:val="0"/>
      <w:marRight w:val="0"/>
      <w:marTop w:val="0"/>
      <w:marBottom w:val="0"/>
      <w:divBdr>
        <w:top w:val="none" w:sz="0" w:space="0" w:color="auto"/>
        <w:left w:val="none" w:sz="0" w:space="0" w:color="auto"/>
        <w:bottom w:val="none" w:sz="0" w:space="0" w:color="auto"/>
        <w:right w:val="none" w:sz="0" w:space="0" w:color="auto"/>
      </w:divBdr>
      <w:divsChild>
        <w:div w:id="38021798">
          <w:marLeft w:val="-720"/>
          <w:marRight w:val="0"/>
          <w:marTop w:val="0"/>
          <w:marBottom w:val="0"/>
          <w:divBdr>
            <w:top w:val="none" w:sz="0" w:space="0" w:color="auto"/>
            <w:left w:val="none" w:sz="0" w:space="0" w:color="auto"/>
            <w:bottom w:val="none" w:sz="0" w:space="0" w:color="auto"/>
            <w:right w:val="none" w:sz="0" w:space="0" w:color="auto"/>
          </w:divBdr>
        </w:div>
      </w:divsChild>
    </w:div>
    <w:div w:id="1140076261">
      <w:bodyDiv w:val="1"/>
      <w:marLeft w:val="0"/>
      <w:marRight w:val="0"/>
      <w:marTop w:val="0"/>
      <w:marBottom w:val="0"/>
      <w:divBdr>
        <w:top w:val="none" w:sz="0" w:space="0" w:color="auto"/>
        <w:left w:val="none" w:sz="0" w:space="0" w:color="auto"/>
        <w:bottom w:val="none" w:sz="0" w:space="0" w:color="auto"/>
        <w:right w:val="none" w:sz="0" w:space="0" w:color="auto"/>
      </w:divBdr>
      <w:divsChild>
        <w:div w:id="151800645">
          <w:marLeft w:val="0"/>
          <w:marRight w:val="0"/>
          <w:marTop w:val="0"/>
          <w:marBottom w:val="0"/>
          <w:divBdr>
            <w:top w:val="none" w:sz="0" w:space="0" w:color="auto"/>
            <w:left w:val="none" w:sz="0" w:space="0" w:color="auto"/>
            <w:bottom w:val="none" w:sz="0" w:space="0" w:color="auto"/>
            <w:right w:val="none" w:sz="0" w:space="0" w:color="auto"/>
          </w:divBdr>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7308074">
      <w:bodyDiv w:val="1"/>
      <w:marLeft w:val="0"/>
      <w:marRight w:val="0"/>
      <w:marTop w:val="0"/>
      <w:marBottom w:val="0"/>
      <w:divBdr>
        <w:top w:val="none" w:sz="0" w:space="0" w:color="auto"/>
        <w:left w:val="none" w:sz="0" w:space="0" w:color="auto"/>
        <w:bottom w:val="none" w:sz="0" w:space="0" w:color="auto"/>
        <w:right w:val="none" w:sz="0" w:space="0" w:color="auto"/>
      </w:divBdr>
      <w:divsChild>
        <w:div w:id="326590125">
          <w:marLeft w:val="0"/>
          <w:marRight w:val="0"/>
          <w:marTop w:val="0"/>
          <w:marBottom w:val="0"/>
          <w:divBdr>
            <w:top w:val="none" w:sz="0" w:space="0" w:color="auto"/>
            <w:left w:val="none" w:sz="0" w:space="0" w:color="auto"/>
            <w:bottom w:val="none" w:sz="0" w:space="0" w:color="auto"/>
            <w:right w:val="none" w:sz="0" w:space="0" w:color="auto"/>
          </w:divBdr>
        </w:div>
      </w:divsChild>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303995">
      <w:bodyDiv w:val="1"/>
      <w:marLeft w:val="0"/>
      <w:marRight w:val="0"/>
      <w:marTop w:val="0"/>
      <w:marBottom w:val="0"/>
      <w:divBdr>
        <w:top w:val="none" w:sz="0" w:space="0" w:color="auto"/>
        <w:left w:val="none" w:sz="0" w:space="0" w:color="auto"/>
        <w:bottom w:val="none" w:sz="0" w:space="0" w:color="auto"/>
        <w:right w:val="none" w:sz="0" w:space="0" w:color="auto"/>
      </w:divBdr>
      <w:divsChild>
        <w:div w:id="2058435183">
          <w:marLeft w:val="0"/>
          <w:marRight w:val="0"/>
          <w:marTop w:val="0"/>
          <w:marBottom w:val="0"/>
          <w:divBdr>
            <w:top w:val="none" w:sz="0" w:space="0" w:color="auto"/>
            <w:left w:val="none" w:sz="0" w:space="0" w:color="auto"/>
            <w:bottom w:val="none" w:sz="0" w:space="0" w:color="auto"/>
            <w:right w:val="none" w:sz="0" w:space="0" w:color="auto"/>
          </w:divBdr>
        </w:div>
      </w:divsChild>
    </w:div>
    <w:div w:id="1315142574">
      <w:bodyDiv w:val="1"/>
      <w:marLeft w:val="0"/>
      <w:marRight w:val="0"/>
      <w:marTop w:val="0"/>
      <w:marBottom w:val="0"/>
      <w:divBdr>
        <w:top w:val="none" w:sz="0" w:space="0" w:color="auto"/>
        <w:left w:val="none" w:sz="0" w:space="0" w:color="auto"/>
        <w:bottom w:val="none" w:sz="0" w:space="0" w:color="auto"/>
        <w:right w:val="none" w:sz="0" w:space="0" w:color="auto"/>
      </w:divBdr>
      <w:divsChild>
        <w:div w:id="1113136052">
          <w:marLeft w:val="0"/>
          <w:marRight w:val="0"/>
          <w:marTop w:val="0"/>
          <w:marBottom w:val="0"/>
          <w:divBdr>
            <w:top w:val="none" w:sz="0" w:space="0" w:color="auto"/>
            <w:left w:val="none" w:sz="0" w:space="0" w:color="auto"/>
            <w:bottom w:val="none" w:sz="0" w:space="0" w:color="auto"/>
            <w:right w:val="none" w:sz="0" w:space="0" w:color="auto"/>
          </w:divBdr>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003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96">
          <w:marLeft w:val="0"/>
          <w:marRight w:val="0"/>
          <w:marTop w:val="0"/>
          <w:marBottom w:val="0"/>
          <w:divBdr>
            <w:top w:val="none" w:sz="0" w:space="0" w:color="auto"/>
            <w:left w:val="none" w:sz="0" w:space="0" w:color="auto"/>
            <w:bottom w:val="none" w:sz="0" w:space="0" w:color="auto"/>
            <w:right w:val="none" w:sz="0" w:space="0" w:color="auto"/>
          </w:divBdr>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8552216">
      <w:bodyDiv w:val="1"/>
      <w:marLeft w:val="0"/>
      <w:marRight w:val="0"/>
      <w:marTop w:val="0"/>
      <w:marBottom w:val="0"/>
      <w:divBdr>
        <w:top w:val="none" w:sz="0" w:space="0" w:color="auto"/>
        <w:left w:val="none" w:sz="0" w:space="0" w:color="auto"/>
        <w:bottom w:val="none" w:sz="0" w:space="0" w:color="auto"/>
        <w:right w:val="none" w:sz="0" w:space="0" w:color="auto"/>
      </w:divBdr>
      <w:divsChild>
        <w:div w:id="1920287838">
          <w:marLeft w:val="0"/>
          <w:marRight w:val="0"/>
          <w:marTop w:val="0"/>
          <w:marBottom w:val="0"/>
          <w:divBdr>
            <w:top w:val="none" w:sz="0" w:space="0" w:color="auto"/>
            <w:left w:val="none" w:sz="0" w:space="0" w:color="auto"/>
            <w:bottom w:val="none" w:sz="0" w:space="0" w:color="auto"/>
            <w:right w:val="none" w:sz="0" w:space="0" w:color="auto"/>
          </w:divBdr>
        </w:div>
      </w:divsChild>
    </w:div>
    <w:div w:id="1413429452">
      <w:bodyDiv w:val="1"/>
      <w:marLeft w:val="0"/>
      <w:marRight w:val="0"/>
      <w:marTop w:val="0"/>
      <w:marBottom w:val="0"/>
      <w:divBdr>
        <w:top w:val="none" w:sz="0" w:space="0" w:color="auto"/>
        <w:left w:val="none" w:sz="0" w:space="0" w:color="auto"/>
        <w:bottom w:val="none" w:sz="0" w:space="0" w:color="auto"/>
        <w:right w:val="none" w:sz="0" w:space="0" w:color="auto"/>
      </w:divBdr>
      <w:divsChild>
        <w:div w:id="1996562470">
          <w:marLeft w:val="0"/>
          <w:marRight w:val="0"/>
          <w:marTop w:val="0"/>
          <w:marBottom w:val="0"/>
          <w:divBdr>
            <w:top w:val="none" w:sz="0" w:space="0" w:color="auto"/>
            <w:left w:val="none" w:sz="0" w:space="0" w:color="auto"/>
            <w:bottom w:val="none" w:sz="0" w:space="0" w:color="auto"/>
            <w:right w:val="none" w:sz="0" w:space="0" w:color="auto"/>
          </w:divBdr>
        </w:div>
      </w:divsChild>
    </w:div>
    <w:div w:id="1434741913">
      <w:bodyDiv w:val="1"/>
      <w:marLeft w:val="0"/>
      <w:marRight w:val="0"/>
      <w:marTop w:val="0"/>
      <w:marBottom w:val="0"/>
      <w:divBdr>
        <w:top w:val="none" w:sz="0" w:space="0" w:color="auto"/>
        <w:left w:val="none" w:sz="0" w:space="0" w:color="auto"/>
        <w:bottom w:val="none" w:sz="0" w:space="0" w:color="auto"/>
        <w:right w:val="none" w:sz="0" w:space="0" w:color="auto"/>
      </w:divBdr>
      <w:divsChild>
        <w:div w:id="496306722">
          <w:marLeft w:val="-720"/>
          <w:marRight w:val="0"/>
          <w:marTop w:val="0"/>
          <w:marBottom w:val="0"/>
          <w:divBdr>
            <w:top w:val="none" w:sz="0" w:space="0" w:color="auto"/>
            <w:left w:val="none" w:sz="0" w:space="0" w:color="auto"/>
            <w:bottom w:val="none" w:sz="0" w:space="0" w:color="auto"/>
            <w:right w:val="none" w:sz="0" w:space="0" w:color="auto"/>
          </w:divBdr>
        </w:div>
      </w:divsChild>
    </w:div>
    <w:div w:id="1515879328">
      <w:bodyDiv w:val="1"/>
      <w:marLeft w:val="0"/>
      <w:marRight w:val="0"/>
      <w:marTop w:val="0"/>
      <w:marBottom w:val="0"/>
      <w:divBdr>
        <w:top w:val="none" w:sz="0" w:space="0" w:color="auto"/>
        <w:left w:val="none" w:sz="0" w:space="0" w:color="auto"/>
        <w:bottom w:val="none" w:sz="0" w:space="0" w:color="auto"/>
        <w:right w:val="none" w:sz="0" w:space="0" w:color="auto"/>
      </w:divBdr>
      <w:divsChild>
        <w:div w:id="936446352">
          <w:marLeft w:val="-720"/>
          <w:marRight w:val="0"/>
          <w:marTop w:val="0"/>
          <w:marBottom w:val="0"/>
          <w:divBdr>
            <w:top w:val="none" w:sz="0" w:space="0" w:color="auto"/>
            <w:left w:val="none" w:sz="0" w:space="0" w:color="auto"/>
            <w:bottom w:val="none" w:sz="0" w:space="0" w:color="auto"/>
            <w:right w:val="none" w:sz="0" w:space="0" w:color="auto"/>
          </w:divBdr>
        </w:div>
      </w:divsChild>
    </w:div>
    <w:div w:id="1553274148">
      <w:bodyDiv w:val="1"/>
      <w:marLeft w:val="0"/>
      <w:marRight w:val="0"/>
      <w:marTop w:val="0"/>
      <w:marBottom w:val="0"/>
      <w:divBdr>
        <w:top w:val="none" w:sz="0" w:space="0" w:color="auto"/>
        <w:left w:val="none" w:sz="0" w:space="0" w:color="auto"/>
        <w:bottom w:val="none" w:sz="0" w:space="0" w:color="auto"/>
        <w:right w:val="none" w:sz="0" w:space="0" w:color="auto"/>
      </w:divBdr>
      <w:divsChild>
        <w:div w:id="554511469">
          <w:marLeft w:val="-720"/>
          <w:marRight w:val="0"/>
          <w:marTop w:val="0"/>
          <w:marBottom w:val="0"/>
          <w:divBdr>
            <w:top w:val="none" w:sz="0" w:space="0" w:color="auto"/>
            <w:left w:val="none" w:sz="0" w:space="0" w:color="auto"/>
            <w:bottom w:val="none" w:sz="0" w:space="0" w:color="auto"/>
            <w:right w:val="none" w:sz="0" w:space="0" w:color="auto"/>
          </w:divBdr>
        </w:div>
      </w:divsChild>
    </w:div>
    <w:div w:id="1566061588">
      <w:bodyDiv w:val="1"/>
      <w:marLeft w:val="0"/>
      <w:marRight w:val="0"/>
      <w:marTop w:val="0"/>
      <w:marBottom w:val="0"/>
      <w:divBdr>
        <w:top w:val="none" w:sz="0" w:space="0" w:color="auto"/>
        <w:left w:val="none" w:sz="0" w:space="0" w:color="auto"/>
        <w:bottom w:val="none" w:sz="0" w:space="0" w:color="auto"/>
        <w:right w:val="none" w:sz="0" w:space="0" w:color="auto"/>
      </w:divBdr>
      <w:divsChild>
        <w:div w:id="1642152703">
          <w:marLeft w:val="0"/>
          <w:marRight w:val="0"/>
          <w:marTop w:val="0"/>
          <w:marBottom w:val="0"/>
          <w:divBdr>
            <w:top w:val="none" w:sz="0" w:space="0" w:color="auto"/>
            <w:left w:val="none" w:sz="0" w:space="0" w:color="auto"/>
            <w:bottom w:val="none" w:sz="0" w:space="0" w:color="auto"/>
            <w:right w:val="none" w:sz="0" w:space="0" w:color="auto"/>
          </w:divBdr>
        </w:div>
      </w:divsChild>
    </w:div>
    <w:div w:id="1573616124">
      <w:bodyDiv w:val="1"/>
      <w:marLeft w:val="0"/>
      <w:marRight w:val="0"/>
      <w:marTop w:val="0"/>
      <w:marBottom w:val="0"/>
      <w:divBdr>
        <w:top w:val="none" w:sz="0" w:space="0" w:color="auto"/>
        <w:left w:val="none" w:sz="0" w:space="0" w:color="auto"/>
        <w:bottom w:val="none" w:sz="0" w:space="0" w:color="auto"/>
        <w:right w:val="none" w:sz="0" w:space="0" w:color="auto"/>
      </w:divBdr>
      <w:divsChild>
        <w:div w:id="1952056222">
          <w:marLeft w:val="0"/>
          <w:marRight w:val="0"/>
          <w:marTop w:val="0"/>
          <w:marBottom w:val="0"/>
          <w:divBdr>
            <w:top w:val="none" w:sz="0" w:space="0" w:color="auto"/>
            <w:left w:val="none" w:sz="0" w:space="0" w:color="auto"/>
            <w:bottom w:val="none" w:sz="0" w:space="0" w:color="auto"/>
            <w:right w:val="none" w:sz="0" w:space="0" w:color="auto"/>
          </w:divBdr>
        </w:div>
      </w:divsChild>
    </w:div>
    <w:div w:id="1606227954">
      <w:bodyDiv w:val="1"/>
      <w:marLeft w:val="0"/>
      <w:marRight w:val="0"/>
      <w:marTop w:val="0"/>
      <w:marBottom w:val="0"/>
      <w:divBdr>
        <w:top w:val="none" w:sz="0" w:space="0" w:color="auto"/>
        <w:left w:val="none" w:sz="0" w:space="0" w:color="auto"/>
        <w:bottom w:val="none" w:sz="0" w:space="0" w:color="auto"/>
        <w:right w:val="none" w:sz="0" w:space="0" w:color="auto"/>
      </w:divBdr>
      <w:divsChild>
        <w:div w:id="1174808685">
          <w:marLeft w:val="-720"/>
          <w:marRight w:val="0"/>
          <w:marTop w:val="0"/>
          <w:marBottom w:val="0"/>
          <w:divBdr>
            <w:top w:val="none" w:sz="0" w:space="0" w:color="auto"/>
            <w:left w:val="none" w:sz="0" w:space="0" w:color="auto"/>
            <w:bottom w:val="none" w:sz="0" w:space="0" w:color="auto"/>
            <w:right w:val="none" w:sz="0" w:space="0" w:color="auto"/>
          </w:divBdr>
        </w:div>
      </w:divsChild>
    </w:div>
    <w:div w:id="1613173014">
      <w:bodyDiv w:val="1"/>
      <w:marLeft w:val="0"/>
      <w:marRight w:val="0"/>
      <w:marTop w:val="0"/>
      <w:marBottom w:val="0"/>
      <w:divBdr>
        <w:top w:val="none" w:sz="0" w:space="0" w:color="auto"/>
        <w:left w:val="none" w:sz="0" w:space="0" w:color="auto"/>
        <w:bottom w:val="none" w:sz="0" w:space="0" w:color="auto"/>
        <w:right w:val="none" w:sz="0" w:space="0" w:color="auto"/>
      </w:divBdr>
      <w:divsChild>
        <w:div w:id="1543008390">
          <w:marLeft w:val="-720"/>
          <w:marRight w:val="0"/>
          <w:marTop w:val="0"/>
          <w:marBottom w:val="0"/>
          <w:divBdr>
            <w:top w:val="none" w:sz="0" w:space="0" w:color="auto"/>
            <w:left w:val="none" w:sz="0" w:space="0" w:color="auto"/>
            <w:bottom w:val="none" w:sz="0" w:space="0" w:color="auto"/>
            <w:right w:val="none" w:sz="0" w:space="0" w:color="auto"/>
          </w:divBdr>
        </w:div>
      </w:divsChild>
    </w:div>
    <w:div w:id="1631087899">
      <w:bodyDiv w:val="1"/>
      <w:marLeft w:val="0"/>
      <w:marRight w:val="0"/>
      <w:marTop w:val="0"/>
      <w:marBottom w:val="0"/>
      <w:divBdr>
        <w:top w:val="none" w:sz="0" w:space="0" w:color="auto"/>
        <w:left w:val="none" w:sz="0" w:space="0" w:color="auto"/>
        <w:bottom w:val="none" w:sz="0" w:space="0" w:color="auto"/>
        <w:right w:val="none" w:sz="0" w:space="0" w:color="auto"/>
      </w:divBdr>
    </w:div>
    <w:div w:id="1635016039">
      <w:bodyDiv w:val="1"/>
      <w:marLeft w:val="0"/>
      <w:marRight w:val="0"/>
      <w:marTop w:val="0"/>
      <w:marBottom w:val="0"/>
      <w:divBdr>
        <w:top w:val="none" w:sz="0" w:space="0" w:color="auto"/>
        <w:left w:val="none" w:sz="0" w:space="0" w:color="auto"/>
        <w:bottom w:val="none" w:sz="0" w:space="0" w:color="auto"/>
        <w:right w:val="none" w:sz="0" w:space="0" w:color="auto"/>
      </w:divBdr>
      <w:divsChild>
        <w:div w:id="1629898646">
          <w:marLeft w:val="-720"/>
          <w:marRight w:val="0"/>
          <w:marTop w:val="0"/>
          <w:marBottom w:val="0"/>
          <w:divBdr>
            <w:top w:val="none" w:sz="0" w:space="0" w:color="auto"/>
            <w:left w:val="none" w:sz="0" w:space="0" w:color="auto"/>
            <w:bottom w:val="none" w:sz="0" w:space="0" w:color="auto"/>
            <w:right w:val="none" w:sz="0" w:space="0" w:color="auto"/>
          </w:divBdr>
        </w:div>
      </w:divsChild>
    </w:div>
    <w:div w:id="1642228636">
      <w:bodyDiv w:val="1"/>
      <w:marLeft w:val="0"/>
      <w:marRight w:val="0"/>
      <w:marTop w:val="0"/>
      <w:marBottom w:val="0"/>
      <w:divBdr>
        <w:top w:val="none" w:sz="0" w:space="0" w:color="auto"/>
        <w:left w:val="none" w:sz="0" w:space="0" w:color="auto"/>
        <w:bottom w:val="none" w:sz="0" w:space="0" w:color="auto"/>
        <w:right w:val="none" w:sz="0" w:space="0" w:color="auto"/>
      </w:divBdr>
      <w:divsChild>
        <w:div w:id="800615187">
          <w:marLeft w:val="0"/>
          <w:marRight w:val="0"/>
          <w:marTop w:val="0"/>
          <w:marBottom w:val="0"/>
          <w:divBdr>
            <w:top w:val="none" w:sz="0" w:space="0" w:color="auto"/>
            <w:left w:val="none" w:sz="0" w:space="0" w:color="auto"/>
            <w:bottom w:val="none" w:sz="0" w:space="0" w:color="auto"/>
            <w:right w:val="none" w:sz="0" w:space="0" w:color="auto"/>
          </w:divBdr>
        </w:div>
      </w:divsChild>
    </w:div>
    <w:div w:id="1691685796">
      <w:bodyDiv w:val="1"/>
      <w:marLeft w:val="0"/>
      <w:marRight w:val="0"/>
      <w:marTop w:val="0"/>
      <w:marBottom w:val="0"/>
      <w:divBdr>
        <w:top w:val="none" w:sz="0" w:space="0" w:color="auto"/>
        <w:left w:val="none" w:sz="0" w:space="0" w:color="auto"/>
        <w:bottom w:val="none" w:sz="0" w:space="0" w:color="auto"/>
        <w:right w:val="none" w:sz="0" w:space="0" w:color="auto"/>
      </w:divBdr>
    </w:div>
    <w:div w:id="1728793340">
      <w:bodyDiv w:val="1"/>
      <w:marLeft w:val="0"/>
      <w:marRight w:val="0"/>
      <w:marTop w:val="0"/>
      <w:marBottom w:val="0"/>
      <w:divBdr>
        <w:top w:val="none" w:sz="0" w:space="0" w:color="auto"/>
        <w:left w:val="none" w:sz="0" w:space="0" w:color="auto"/>
        <w:bottom w:val="none" w:sz="0" w:space="0" w:color="auto"/>
        <w:right w:val="none" w:sz="0" w:space="0" w:color="auto"/>
      </w:divBdr>
      <w:divsChild>
        <w:div w:id="1900357674">
          <w:marLeft w:val="0"/>
          <w:marRight w:val="0"/>
          <w:marTop w:val="0"/>
          <w:marBottom w:val="0"/>
          <w:divBdr>
            <w:top w:val="none" w:sz="0" w:space="0" w:color="auto"/>
            <w:left w:val="none" w:sz="0" w:space="0" w:color="auto"/>
            <w:bottom w:val="none" w:sz="0" w:space="0" w:color="auto"/>
            <w:right w:val="none" w:sz="0" w:space="0" w:color="auto"/>
          </w:divBdr>
        </w:div>
      </w:divsChild>
    </w:div>
    <w:div w:id="1743673488">
      <w:bodyDiv w:val="1"/>
      <w:marLeft w:val="0"/>
      <w:marRight w:val="0"/>
      <w:marTop w:val="0"/>
      <w:marBottom w:val="0"/>
      <w:divBdr>
        <w:top w:val="none" w:sz="0" w:space="0" w:color="auto"/>
        <w:left w:val="none" w:sz="0" w:space="0" w:color="auto"/>
        <w:bottom w:val="none" w:sz="0" w:space="0" w:color="auto"/>
        <w:right w:val="none" w:sz="0" w:space="0" w:color="auto"/>
      </w:divBdr>
      <w:divsChild>
        <w:div w:id="415711723">
          <w:marLeft w:val="-720"/>
          <w:marRight w:val="0"/>
          <w:marTop w:val="0"/>
          <w:marBottom w:val="0"/>
          <w:divBdr>
            <w:top w:val="none" w:sz="0" w:space="0" w:color="auto"/>
            <w:left w:val="none" w:sz="0" w:space="0" w:color="auto"/>
            <w:bottom w:val="none" w:sz="0" w:space="0" w:color="auto"/>
            <w:right w:val="none" w:sz="0" w:space="0" w:color="auto"/>
          </w:divBdr>
        </w:div>
      </w:divsChild>
    </w:div>
    <w:div w:id="1772508616">
      <w:bodyDiv w:val="1"/>
      <w:marLeft w:val="0"/>
      <w:marRight w:val="0"/>
      <w:marTop w:val="0"/>
      <w:marBottom w:val="0"/>
      <w:divBdr>
        <w:top w:val="none" w:sz="0" w:space="0" w:color="auto"/>
        <w:left w:val="none" w:sz="0" w:space="0" w:color="auto"/>
        <w:bottom w:val="none" w:sz="0" w:space="0" w:color="auto"/>
        <w:right w:val="none" w:sz="0" w:space="0" w:color="auto"/>
      </w:divBdr>
    </w:div>
    <w:div w:id="1787503535">
      <w:bodyDiv w:val="1"/>
      <w:marLeft w:val="0"/>
      <w:marRight w:val="0"/>
      <w:marTop w:val="0"/>
      <w:marBottom w:val="0"/>
      <w:divBdr>
        <w:top w:val="none" w:sz="0" w:space="0" w:color="auto"/>
        <w:left w:val="none" w:sz="0" w:space="0" w:color="auto"/>
        <w:bottom w:val="none" w:sz="0" w:space="0" w:color="auto"/>
        <w:right w:val="none" w:sz="0" w:space="0" w:color="auto"/>
      </w:divBdr>
      <w:divsChild>
        <w:div w:id="1191187327">
          <w:marLeft w:val="0"/>
          <w:marRight w:val="0"/>
          <w:marTop w:val="0"/>
          <w:marBottom w:val="0"/>
          <w:divBdr>
            <w:top w:val="none" w:sz="0" w:space="0" w:color="auto"/>
            <w:left w:val="none" w:sz="0" w:space="0" w:color="auto"/>
            <w:bottom w:val="none" w:sz="0" w:space="0" w:color="auto"/>
            <w:right w:val="none" w:sz="0" w:space="0" w:color="auto"/>
          </w:divBdr>
        </w:div>
      </w:divsChild>
    </w:div>
    <w:div w:id="17960174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05599968">
      <w:bodyDiv w:val="1"/>
      <w:marLeft w:val="0"/>
      <w:marRight w:val="0"/>
      <w:marTop w:val="0"/>
      <w:marBottom w:val="0"/>
      <w:divBdr>
        <w:top w:val="none" w:sz="0" w:space="0" w:color="auto"/>
        <w:left w:val="none" w:sz="0" w:space="0" w:color="auto"/>
        <w:bottom w:val="none" w:sz="0" w:space="0" w:color="auto"/>
        <w:right w:val="none" w:sz="0" w:space="0" w:color="auto"/>
      </w:divBdr>
      <w:divsChild>
        <w:div w:id="872688316">
          <w:marLeft w:val="0"/>
          <w:marRight w:val="0"/>
          <w:marTop w:val="0"/>
          <w:marBottom w:val="0"/>
          <w:divBdr>
            <w:top w:val="none" w:sz="0" w:space="0" w:color="auto"/>
            <w:left w:val="none" w:sz="0" w:space="0" w:color="auto"/>
            <w:bottom w:val="none" w:sz="0" w:space="0" w:color="auto"/>
            <w:right w:val="none" w:sz="0" w:space="0" w:color="auto"/>
          </w:divBdr>
        </w:div>
      </w:divsChild>
    </w:div>
    <w:div w:id="1919244907">
      <w:bodyDiv w:val="1"/>
      <w:marLeft w:val="0"/>
      <w:marRight w:val="0"/>
      <w:marTop w:val="0"/>
      <w:marBottom w:val="0"/>
      <w:divBdr>
        <w:top w:val="none" w:sz="0" w:space="0" w:color="auto"/>
        <w:left w:val="none" w:sz="0" w:space="0" w:color="auto"/>
        <w:bottom w:val="none" w:sz="0" w:space="0" w:color="auto"/>
        <w:right w:val="none" w:sz="0" w:space="0" w:color="auto"/>
      </w:divBdr>
      <w:divsChild>
        <w:div w:id="513541156">
          <w:marLeft w:val="0"/>
          <w:marRight w:val="0"/>
          <w:marTop w:val="0"/>
          <w:marBottom w:val="0"/>
          <w:divBdr>
            <w:top w:val="none" w:sz="0" w:space="0" w:color="auto"/>
            <w:left w:val="none" w:sz="0" w:space="0" w:color="auto"/>
            <w:bottom w:val="none" w:sz="0" w:space="0" w:color="auto"/>
            <w:right w:val="none" w:sz="0" w:space="0" w:color="auto"/>
          </w:divBdr>
        </w:div>
      </w:divsChild>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283240">
      <w:bodyDiv w:val="1"/>
      <w:marLeft w:val="0"/>
      <w:marRight w:val="0"/>
      <w:marTop w:val="0"/>
      <w:marBottom w:val="0"/>
      <w:divBdr>
        <w:top w:val="none" w:sz="0" w:space="0" w:color="auto"/>
        <w:left w:val="none" w:sz="0" w:space="0" w:color="auto"/>
        <w:bottom w:val="none" w:sz="0" w:space="0" w:color="auto"/>
        <w:right w:val="none" w:sz="0" w:space="0" w:color="auto"/>
      </w:divBdr>
      <w:divsChild>
        <w:div w:id="418253211">
          <w:marLeft w:val="0"/>
          <w:marRight w:val="0"/>
          <w:marTop w:val="0"/>
          <w:marBottom w:val="0"/>
          <w:divBdr>
            <w:top w:val="none" w:sz="0" w:space="0" w:color="auto"/>
            <w:left w:val="none" w:sz="0" w:space="0" w:color="auto"/>
            <w:bottom w:val="none" w:sz="0" w:space="0" w:color="auto"/>
            <w:right w:val="none" w:sz="0" w:space="0" w:color="auto"/>
          </w:divBdr>
        </w:div>
      </w:divsChild>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47872403">
      <w:bodyDiv w:val="1"/>
      <w:marLeft w:val="0"/>
      <w:marRight w:val="0"/>
      <w:marTop w:val="0"/>
      <w:marBottom w:val="0"/>
      <w:divBdr>
        <w:top w:val="none" w:sz="0" w:space="0" w:color="auto"/>
        <w:left w:val="none" w:sz="0" w:space="0" w:color="auto"/>
        <w:bottom w:val="none" w:sz="0" w:space="0" w:color="auto"/>
        <w:right w:val="none" w:sz="0" w:space="0" w:color="auto"/>
      </w:divBdr>
      <w:divsChild>
        <w:div w:id="413556065">
          <w:marLeft w:val="-720"/>
          <w:marRight w:val="0"/>
          <w:marTop w:val="0"/>
          <w:marBottom w:val="0"/>
          <w:divBdr>
            <w:top w:val="none" w:sz="0" w:space="0" w:color="auto"/>
            <w:left w:val="none" w:sz="0" w:space="0" w:color="auto"/>
            <w:bottom w:val="none" w:sz="0" w:space="0" w:color="auto"/>
            <w:right w:val="none" w:sz="0" w:space="0" w:color="auto"/>
          </w:divBdr>
        </w:div>
      </w:divsChild>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0467767">
      <w:bodyDiv w:val="1"/>
      <w:marLeft w:val="0"/>
      <w:marRight w:val="0"/>
      <w:marTop w:val="0"/>
      <w:marBottom w:val="0"/>
      <w:divBdr>
        <w:top w:val="none" w:sz="0" w:space="0" w:color="auto"/>
        <w:left w:val="none" w:sz="0" w:space="0" w:color="auto"/>
        <w:bottom w:val="none" w:sz="0" w:space="0" w:color="auto"/>
        <w:right w:val="none" w:sz="0" w:space="0" w:color="auto"/>
      </w:divBdr>
      <w:divsChild>
        <w:div w:id="77749448">
          <w:marLeft w:val="0"/>
          <w:marRight w:val="0"/>
          <w:marTop w:val="0"/>
          <w:marBottom w:val="0"/>
          <w:divBdr>
            <w:top w:val="none" w:sz="0" w:space="0" w:color="auto"/>
            <w:left w:val="none" w:sz="0" w:space="0" w:color="auto"/>
            <w:bottom w:val="none" w:sz="0" w:space="0" w:color="auto"/>
            <w:right w:val="none" w:sz="0" w:space="0" w:color="auto"/>
          </w:divBdr>
        </w:div>
      </w:divsChild>
    </w:div>
    <w:div w:id="2069302255">
      <w:bodyDiv w:val="1"/>
      <w:marLeft w:val="0"/>
      <w:marRight w:val="0"/>
      <w:marTop w:val="0"/>
      <w:marBottom w:val="0"/>
      <w:divBdr>
        <w:top w:val="none" w:sz="0" w:space="0" w:color="auto"/>
        <w:left w:val="none" w:sz="0" w:space="0" w:color="auto"/>
        <w:bottom w:val="none" w:sz="0" w:space="0" w:color="auto"/>
        <w:right w:val="none" w:sz="0" w:space="0" w:color="auto"/>
      </w:divBdr>
      <w:divsChild>
        <w:div w:id="143930605">
          <w:marLeft w:val="-720"/>
          <w:marRight w:val="0"/>
          <w:marTop w:val="0"/>
          <w:marBottom w:val="0"/>
          <w:divBdr>
            <w:top w:val="none" w:sz="0" w:space="0" w:color="auto"/>
            <w:left w:val="none" w:sz="0" w:space="0" w:color="auto"/>
            <w:bottom w:val="none" w:sz="0" w:space="0" w:color="auto"/>
            <w:right w:val="none" w:sz="0" w:space="0" w:color="auto"/>
          </w:divBdr>
        </w:div>
      </w:divsChild>
    </w:div>
    <w:div w:id="2081713516">
      <w:bodyDiv w:val="1"/>
      <w:marLeft w:val="0"/>
      <w:marRight w:val="0"/>
      <w:marTop w:val="0"/>
      <w:marBottom w:val="0"/>
      <w:divBdr>
        <w:top w:val="none" w:sz="0" w:space="0" w:color="auto"/>
        <w:left w:val="none" w:sz="0" w:space="0" w:color="auto"/>
        <w:bottom w:val="none" w:sz="0" w:space="0" w:color="auto"/>
        <w:right w:val="none" w:sz="0" w:space="0" w:color="auto"/>
      </w:divBdr>
      <w:divsChild>
        <w:div w:id="1867207192">
          <w:marLeft w:val="0"/>
          <w:marRight w:val="0"/>
          <w:marTop w:val="0"/>
          <w:marBottom w:val="0"/>
          <w:divBdr>
            <w:top w:val="none" w:sz="0" w:space="0" w:color="auto"/>
            <w:left w:val="none" w:sz="0" w:space="0" w:color="auto"/>
            <w:bottom w:val="none" w:sz="0" w:space="0" w:color="auto"/>
            <w:right w:val="none" w:sz="0" w:space="0" w:color="auto"/>
          </w:divBdr>
        </w:div>
      </w:divsChild>
    </w:div>
    <w:div w:id="2089036941">
      <w:bodyDiv w:val="1"/>
      <w:marLeft w:val="0"/>
      <w:marRight w:val="0"/>
      <w:marTop w:val="0"/>
      <w:marBottom w:val="0"/>
      <w:divBdr>
        <w:top w:val="none" w:sz="0" w:space="0" w:color="auto"/>
        <w:left w:val="none" w:sz="0" w:space="0" w:color="auto"/>
        <w:bottom w:val="none" w:sz="0" w:space="0" w:color="auto"/>
        <w:right w:val="none" w:sz="0" w:space="0" w:color="auto"/>
      </w:divBdr>
      <w:divsChild>
        <w:div w:id="725568063">
          <w:marLeft w:val="-720"/>
          <w:marRight w:val="0"/>
          <w:marTop w:val="0"/>
          <w:marBottom w:val="0"/>
          <w:divBdr>
            <w:top w:val="none" w:sz="0" w:space="0" w:color="auto"/>
            <w:left w:val="none" w:sz="0" w:space="0" w:color="auto"/>
            <w:bottom w:val="none" w:sz="0" w:space="0" w:color="auto"/>
            <w:right w:val="none" w:sz="0" w:space="0" w:color="auto"/>
          </w:divBdr>
        </w:div>
      </w:divsChild>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i.org/10.1111/cgf.12714" TargetMode="External"/><Relationship Id="rId2" Type="http://schemas.openxmlformats.org/officeDocument/2006/relationships/customXml" Target="../customXml/item2.xml"/><Relationship Id="rId16" Type="http://schemas.openxmlformats.org/officeDocument/2006/relationships/hyperlink" Target="https://doi.org/10.3390/app100206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A15C9-D7EA-46E8-B010-E87274ED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7</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5252</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Stephan Peters</cp:lastModifiedBy>
  <cp:revision>1407</cp:revision>
  <cp:lastPrinted>2024-02-26T04:31:00Z</cp:lastPrinted>
  <dcterms:created xsi:type="dcterms:W3CDTF">2024-02-12T22:34:00Z</dcterms:created>
  <dcterms:modified xsi:type="dcterms:W3CDTF">2024-09-23T22:36:00Z</dcterms:modified>
</cp:coreProperties>
</file>