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2461" w14:textId="77777777" w:rsidR="00090EE1" w:rsidRDefault="00090EE1" w:rsidP="00090EE1">
      <w:pPr>
        <w:pStyle w:val="Heading2"/>
      </w:pPr>
      <w:proofErr w:type="spellStart"/>
      <w:r>
        <w:t>Четно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нечетно</w:t>
      </w:r>
      <w:proofErr w:type="spellEnd"/>
    </w:p>
    <w:p w14:paraId="6B0D500A" w14:textId="77777777" w:rsidR="00090EE1" w:rsidRDefault="00090EE1" w:rsidP="00090EE1">
      <w:pPr>
        <w:rPr>
          <w:lang w:val="bg-BG"/>
        </w:rPr>
      </w:pP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 xml:space="preserve">която чете </w:t>
      </w:r>
      <w:r>
        <w:rPr>
          <w:b/>
          <w:lang w:val="bg-BG"/>
        </w:rPr>
        <w:t>цяло число</w:t>
      </w:r>
      <w:r>
        <w:rPr>
          <w:b/>
        </w:rPr>
        <w:t>,</w:t>
      </w:r>
      <w:r>
        <w:t xml:space="preserve"> </w:t>
      </w:r>
      <w:r>
        <w:rPr>
          <w:lang w:val="bg-BG"/>
        </w:rPr>
        <w:t xml:space="preserve">въведено от потребителя и отпечатва на конзолата дали числото е </w:t>
      </w:r>
      <w:r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>
        <w:rPr>
          <w:b/>
          <w:lang w:val="bg-BG"/>
        </w:rPr>
        <w:t>нечетно</w:t>
      </w:r>
      <w:r>
        <w:t xml:space="preserve">. </w:t>
      </w:r>
    </w:p>
    <w:p w14:paraId="78C46F50" w14:textId="77777777" w:rsidR="00090EE1" w:rsidRDefault="00090EE1" w:rsidP="00090EE1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090EE1" w14:paraId="1A494250" w14:textId="77777777" w:rsidTr="00090EE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EF4E9E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A7D54B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E8C8B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52725B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FA004C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A4B8A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09E37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2567B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DC96DC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94383C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3E261E" w14:textId="77777777" w:rsidR="00090EE1" w:rsidRDefault="00090E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90EE1" w14:paraId="2DACC23F" w14:textId="77777777" w:rsidTr="00090EE1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C2D2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97E8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9F59CC" w14:textId="77777777" w:rsidR="00090EE1" w:rsidRDefault="00090EE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E1FD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EA2EA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DCDC87" w14:textId="77777777" w:rsidR="00090EE1" w:rsidRDefault="00090EE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4E1A4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05B4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549BE9" w14:textId="77777777" w:rsidR="00090EE1" w:rsidRDefault="00090EE1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2B76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62455" w14:textId="77777777" w:rsidR="00090EE1" w:rsidRDefault="00090EE1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57A4BDE8" w14:textId="77777777" w:rsidR="00090EE1" w:rsidRDefault="00090EE1" w:rsidP="00090EE1">
      <w:pPr>
        <w:pStyle w:val="Heading3"/>
        <w:rPr>
          <w:lang w:val="bg-BG"/>
        </w:rPr>
      </w:pPr>
      <w:r>
        <w:rPr>
          <w:lang w:val="bg-BG"/>
        </w:rPr>
        <w:t>Насоки</w:t>
      </w:r>
      <w:r>
        <w:t>:</w:t>
      </w:r>
    </w:p>
    <w:p w14:paraId="66165102" w14:textId="77777777" w:rsidR="00090EE1" w:rsidRDefault="00090EE1" w:rsidP="00090EE1">
      <w:pPr>
        <w:pStyle w:val="ListParagraph"/>
        <w:numPr>
          <w:ilvl w:val="0"/>
          <w:numId w:val="2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съществуващия проект</w:t>
      </w:r>
      <w:r>
        <w:t>;</w:t>
      </w:r>
    </w:p>
    <w:p w14:paraId="012EB0DE" w14:textId="77777777" w:rsidR="00090EE1" w:rsidRDefault="00090EE1" w:rsidP="00090EE1">
      <w:pPr>
        <w:pStyle w:val="ListParagraph"/>
        <w:numPr>
          <w:ilvl w:val="0"/>
          <w:numId w:val="2"/>
        </w:numPr>
        <w:spacing w:before="120" w:after="60"/>
        <w:rPr>
          <w:lang w:val="bg-BG"/>
        </w:rPr>
      </w:pPr>
      <w:r>
        <w:rPr>
          <w:lang w:val="bg-BG"/>
        </w:rPr>
        <w:t xml:space="preserve">Прочетете </w:t>
      </w:r>
      <w:proofErr w:type="spellStart"/>
      <w:r>
        <w:t>eдно</w:t>
      </w:r>
      <w:proofErr w:type="spellEnd"/>
      <w:r>
        <w:t xml:space="preserve"> </w:t>
      </w:r>
      <w:r>
        <w:rPr>
          <w:lang w:val="bg-BG"/>
        </w:rPr>
        <w:t>цяло число от конзолата</w:t>
      </w:r>
      <w:r>
        <w:t>:</w:t>
      </w:r>
    </w:p>
    <w:p w14:paraId="7743E0C7" w14:textId="6CA92C41" w:rsidR="00090EE1" w:rsidRDefault="00090EE1" w:rsidP="00090EE1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eastAsia="ja-JP"/>
        </w:rPr>
        <w:drawing>
          <wp:inline distT="0" distB="0" distL="0" distR="0" wp14:anchorId="6DCA57FF" wp14:editId="377A5F5C">
            <wp:extent cx="2419350" cy="2286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1331FA" w14:textId="77777777" w:rsidR="00090EE1" w:rsidRDefault="00090EE1" w:rsidP="00090EE1">
      <w:pPr>
        <w:pStyle w:val="ListParagraph"/>
        <w:numPr>
          <w:ilvl w:val="0"/>
          <w:numId w:val="2"/>
        </w:numPr>
        <w:spacing w:before="120" w:after="60"/>
        <w:rPr>
          <w:lang w:val="bg-BG"/>
        </w:rPr>
      </w:pPr>
      <w:r>
        <w:rPr>
          <w:lang w:val="bg-BG"/>
        </w:rPr>
        <w:t>Проверете дали числото е четно</w:t>
      </w:r>
      <w:r>
        <w:t xml:space="preserve">, </w:t>
      </w:r>
      <w:r>
        <w:rPr>
          <w:lang w:val="bg-BG"/>
        </w:rPr>
        <w:t xml:space="preserve">като го разделите модулно на </w:t>
      </w:r>
      <w:r>
        <w:t xml:space="preserve">2 </w:t>
      </w:r>
      <w:r>
        <w:rPr>
          <w:lang w:val="bg-BG"/>
        </w:rPr>
        <w:t>и проверите дали има остатък от делението</w:t>
      </w:r>
      <w:r>
        <w:t xml:space="preserve">. </w:t>
      </w:r>
      <w:r>
        <w:rPr>
          <w:lang w:val="bg-BG"/>
        </w:rPr>
        <w:t>Ако няма остатък</w:t>
      </w:r>
      <w:r>
        <w:t xml:space="preserve">, </w:t>
      </w:r>
      <w:r>
        <w:rPr>
          <w:lang w:val="bg-BG"/>
        </w:rPr>
        <w:t xml:space="preserve">отпечатайте изход </w:t>
      </w:r>
      <w:r>
        <w:t>"</w:t>
      </w:r>
      <w:r>
        <w:rPr>
          <w:rStyle w:val="CodeChar"/>
        </w:rPr>
        <w:t>even</w:t>
      </w:r>
      <w:r>
        <w:t xml:space="preserve">". </w:t>
      </w:r>
      <w:r>
        <w:rPr>
          <w:lang w:val="bg-BG"/>
        </w:rPr>
        <w:t xml:space="preserve">В противен случай отпечатайте </w:t>
      </w:r>
      <w:r>
        <w:t>"</w:t>
      </w:r>
      <w:r>
        <w:rPr>
          <w:rStyle w:val="CodeChar"/>
        </w:rPr>
        <w:t>odd</w:t>
      </w:r>
      <w:r>
        <w:t>":</w:t>
      </w:r>
    </w:p>
    <w:p w14:paraId="3570F041" w14:textId="0D2C5369" w:rsidR="00090EE1" w:rsidRDefault="00090EE1" w:rsidP="00090EE1">
      <w:pPr>
        <w:pStyle w:val="ListParagraph"/>
        <w:spacing w:before="120" w:after="60"/>
        <w:ind w:left="360"/>
        <w:rPr>
          <w:lang w:val="bg-BG"/>
        </w:rPr>
      </w:pPr>
      <w:r>
        <w:rPr>
          <w:noProof/>
          <w:lang w:eastAsia="ja-JP"/>
        </w:rPr>
        <w:drawing>
          <wp:inline distT="0" distB="0" distL="0" distR="0" wp14:anchorId="069EB778" wp14:editId="33EFAF7E">
            <wp:extent cx="1905000" cy="8445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445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226CA7" w14:textId="77777777" w:rsidR="00785911" w:rsidRDefault="00785911"/>
    <w:sectPr w:rsidR="0078591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1"/>
    <w:rsid w:val="00090EE1"/>
    <w:rsid w:val="00103080"/>
    <w:rsid w:val="00785911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7CED"/>
  <w15:chartTrackingRefBased/>
  <w15:docId w15:val="{18D2A506-2A46-41E5-8DF1-382A7936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E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EE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E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0E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EE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90EE1"/>
  </w:style>
  <w:style w:type="paragraph" w:styleId="ListParagraph">
    <w:name w:val="List Paragraph"/>
    <w:basedOn w:val="Normal"/>
    <w:link w:val="ListParagraphChar"/>
    <w:uiPriority w:val="34"/>
    <w:qFormat/>
    <w:rsid w:val="00090EE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uiPriority w:val="99"/>
    <w:locked/>
    <w:rsid w:val="00090EE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090E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90E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2021-04-28T21:27:00Z</dcterms:created>
  <dcterms:modified xsi:type="dcterms:W3CDTF">2021-04-28T21:27:00Z</dcterms:modified>
</cp:coreProperties>
</file>