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C3ECA" w14:textId="77777777" w:rsidR="00F670FD" w:rsidRDefault="00F670FD" w:rsidP="00F670FD">
      <w:pPr>
        <w:pStyle w:val="Heading2"/>
        <w:numPr>
          <w:ilvl w:val="0"/>
          <w:numId w:val="2"/>
        </w:numPr>
        <w:rPr>
          <w:lang w:val="bg-BG"/>
        </w:rPr>
      </w:pPr>
      <w:r>
        <w:t>*</w:t>
      </w:r>
      <w:r>
        <w:rPr>
          <w:lang w:val="bg-BG"/>
        </w:rPr>
        <w:t>Ски почивка</w:t>
      </w:r>
    </w:p>
    <w:p w14:paraId="1AF1BC01" w14:textId="77777777" w:rsidR="00F670FD" w:rsidRDefault="00F670FD" w:rsidP="00F670FD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престоят</w:t>
      </w:r>
      <w:r>
        <w:rPr>
          <w:lang w:val="bg-BG"/>
        </w:rPr>
        <w:t>. Съществуват следните видове помещения със следните цени за престой</w:t>
      </w:r>
      <w:r>
        <w:t>:</w:t>
      </w:r>
    </w:p>
    <w:p w14:paraId="46C62623" w14:textId="77777777" w:rsidR="00F670FD" w:rsidRDefault="00F670FD" w:rsidP="00F670FD">
      <w:pPr>
        <w:pStyle w:val="ListParagraph"/>
        <w:numPr>
          <w:ilvl w:val="2"/>
          <w:numId w:val="3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 xml:space="preserve">"room for one person" – 18.00 </w:t>
      </w:r>
      <w:r>
        <w:rPr>
          <w:b/>
          <w:bCs/>
          <w:lang w:val="bg-BG"/>
        </w:rPr>
        <w:t>лв за нощувка</w:t>
      </w:r>
    </w:p>
    <w:p w14:paraId="3AB1FA43" w14:textId="77777777" w:rsidR="00F670FD" w:rsidRDefault="00F670FD" w:rsidP="00F670FD">
      <w:pPr>
        <w:pStyle w:val="ListParagraph"/>
        <w:numPr>
          <w:ilvl w:val="2"/>
          <w:numId w:val="3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25.00 </w:t>
      </w:r>
      <w:r>
        <w:rPr>
          <w:b/>
          <w:bCs/>
          <w:lang w:val="bg-BG"/>
        </w:rPr>
        <w:t xml:space="preserve">лв за нощувка </w:t>
      </w:r>
    </w:p>
    <w:p w14:paraId="58DAA53E" w14:textId="77777777" w:rsidR="00F670FD" w:rsidRDefault="00F670FD" w:rsidP="00F670FD">
      <w:pPr>
        <w:pStyle w:val="ListParagraph"/>
        <w:numPr>
          <w:ilvl w:val="2"/>
          <w:numId w:val="3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"president</w:t>
      </w:r>
      <w:r>
        <w:t xml:space="preserve"> </w:t>
      </w:r>
      <w:r>
        <w:rPr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35.00 </w:t>
      </w:r>
      <w:r>
        <w:rPr>
          <w:b/>
          <w:bCs/>
          <w:lang w:val="bg-BG"/>
        </w:rPr>
        <w:t>лв за нощувка</w:t>
      </w:r>
    </w:p>
    <w:p w14:paraId="5702319C" w14:textId="77777777" w:rsidR="00F670FD" w:rsidRDefault="00F670FD" w:rsidP="00F670FD"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rPr>
          <w:noProof/>
          <w:lang w:val="bg-BG"/>
        </w:rPr>
        <w:t>(</w:t>
      </w:r>
      <w:r>
        <w:rPr>
          <w:b/>
          <w:bCs/>
          <w:lang w:val="bg-BG"/>
        </w:rPr>
        <w:t>пример: 11 дни = 10 нощувки</w:t>
      </w:r>
      <w:r>
        <w:rPr>
          <w:noProof/>
          <w:lang w:val="bg-BG"/>
        </w:rPr>
        <w:t xml:space="preserve">)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>. Намаленията са както следва</w:t>
      </w:r>
      <w: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54"/>
        <w:gridCol w:w="2332"/>
        <w:gridCol w:w="2332"/>
        <w:gridCol w:w="2332"/>
      </w:tblGrid>
      <w:tr w:rsidR="00F670FD" w14:paraId="32C88FD5" w14:textId="77777777" w:rsidTr="00F670FD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3611B4" w14:textId="77777777" w:rsidR="00F670FD" w:rsidRDefault="00F670F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51ECAC" w14:textId="77777777" w:rsidR="00F670FD" w:rsidRDefault="00F670F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по</w:t>
            </w:r>
            <w:r>
              <w:rPr>
                <w:b/>
              </w:rPr>
              <w:t>-</w:t>
            </w:r>
            <w:r>
              <w:rPr>
                <w:b/>
                <w:lang w:val="bg-BG"/>
              </w:rPr>
              <w:t xml:space="preserve">малко от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F16ADB" w14:textId="77777777" w:rsidR="00F670FD" w:rsidRDefault="00F670F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между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 xml:space="preserve">и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9D54BC" w14:textId="77777777" w:rsidR="00F670FD" w:rsidRDefault="00F670F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повече от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</w:tr>
      <w:tr w:rsidR="00F670FD" w14:paraId="6B9B685E" w14:textId="77777777" w:rsidTr="00F670FD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2A88F" w14:textId="77777777" w:rsidR="00F670FD" w:rsidRDefault="00F670F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9490C" w14:textId="77777777" w:rsidR="00F670FD" w:rsidRDefault="00F670FD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415B1" w14:textId="77777777" w:rsidR="00F670FD" w:rsidRDefault="00F670FD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11A50" w14:textId="77777777" w:rsidR="00F670FD" w:rsidRDefault="00F670FD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</w:tr>
      <w:tr w:rsidR="00F670FD" w14:paraId="08087BF9" w14:textId="77777777" w:rsidTr="00F670FD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FE146" w14:textId="77777777" w:rsidR="00F670FD" w:rsidRDefault="00F670F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20F79" w14:textId="77777777" w:rsidR="00F670FD" w:rsidRDefault="00F670FD">
            <w:pPr>
              <w:spacing w:before="40" w:after="40"/>
              <w:jc w:val="center"/>
            </w:pPr>
            <w:r>
              <w:rPr>
                <w:b/>
              </w:rPr>
              <w:t>30%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87505" w14:textId="77777777" w:rsidR="00F670FD" w:rsidRDefault="00F670FD">
            <w:pPr>
              <w:spacing w:before="40" w:after="40"/>
              <w:jc w:val="center"/>
            </w:pPr>
            <w:r>
              <w:rPr>
                <w:b/>
              </w:rPr>
              <w:t>35%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DEF0C" w14:textId="77777777" w:rsidR="00F670FD" w:rsidRDefault="00F670FD">
            <w:pPr>
              <w:spacing w:before="40" w:after="40"/>
              <w:jc w:val="center"/>
            </w:pPr>
            <w:r>
              <w:rPr>
                <w:b/>
              </w:rPr>
              <w:t>50%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  <w:tr w:rsidR="00F670FD" w14:paraId="50A748C2" w14:textId="77777777" w:rsidTr="00F670FD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8C66A" w14:textId="77777777" w:rsidR="00F670FD" w:rsidRDefault="00F670F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0AADF" w14:textId="77777777" w:rsidR="00F670FD" w:rsidRDefault="00F670FD">
            <w:pPr>
              <w:spacing w:before="40" w:after="40"/>
              <w:jc w:val="center"/>
            </w:pPr>
            <w:r>
              <w:rPr>
                <w:b/>
              </w:rPr>
              <w:t>10%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80919" w14:textId="77777777" w:rsidR="00F670FD" w:rsidRDefault="00F670FD">
            <w:pPr>
              <w:spacing w:before="40" w:after="40"/>
              <w:jc w:val="center"/>
            </w:pPr>
            <w:r>
              <w:rPr>
                <w:b/>
              </w:rPr>
              <w:t>15%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1E6FE" w14:textId="77777777" w:rsidR="00F670FD" w:rsidRDefault="00F670FD">
            <w:pPr>
              <w:spacing w:before="40" w:after="40"/>
              <w:jc w:val="center"/>
            </w:pPr>
            <w:r>
              <w:rPr>
                <w:b/>
              </w:rPr>
              <w:t>20%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</w:tbl>
    <w:p w14:paraId="3C9F13F1" w14:textId="77777777" w:rsidR="00F670FD" w:rsidRDefault="00F670FD" w:rsidP="00F670FD">
      <w:pPr>
        <w:spacing w:before="160" w:after="40"/>
        <w:rPr>
          <w:lang w:val="bg-BG"/>
        </w:rPr>
      </w:pPr>
      <w:r>
        <w:rPr>
          <w:lang w:val="bg-BG"/>
        </w:rPr>
        <w:t xml:space="preserve">След престоя оценката на Атанас за услугите на хотела може да е </w:t>
      </w:r>
      <w:r>
        <w:rPr>
          <w:b/>
          <w:bCs/>
          <w:lang w:val="bg-BG"/>
        </w:rPr>
        <w:t xml:space="preserve">позитивна </w:t>
      </w:r>
      <w:r>
        <w:rPr>
          <w:b/>
          <w:bCs/>
          <w:noProof/>
        </w:rPr>
        <w:t>(</w:t>
      </w:r>
      <w:r>
        <w:rPr>
          <w:b/>
          <w:bCs/>
        </w:rPr>
        <w:t>positive</w:t>
      </w:r>
      <w:r>
        <w:rPr>
          <w:b/>
          <w:bCs/>
          <w:noProof/>
        </w:rPr>
        <w:t>)</w:t>
      </w:r>
      <w:r>
        <w:rPr>
          <w:noProof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негативна </w:t>
      </w:r>
      <w:r>
        <w:rPr>
          <w:b/>
          <w:bCs/>
          <w:noProof/>
        </w:rPr>
        <w:t>(</w:t>
      </w:r>
      <w:r>
        <w:rPr>
          <w:b/>
          <w:bCs/>
        </w:rPr>
        <w:t>negative</w:t>
      </w:r>
      <w:r>
        <w:rPr>
          <w:b/>
          <w:bCs/>
          <w:noProof/>
        </w:rPr>
        <w:t xml:space="preserve">) 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позитивна</w:t>
      </w:r>
      <w:r>
        <w:t xml:space="preserve">, </w:t>
      </w:r>
      <w:r>
        <w:rPr>
          <w:lang w:val="bg-BG"/>
        </w:rPr>
        <w:t xml:space="preserve">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</w:rPr>
        <w:t xml:space="preserve">25% </w:t>
      </w:r>
      <w:r>
        <w:rPr>
          <w:lang w:val="bg-BG"/>
        </w:rPr>
        <w:t>от нея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</w:rPr>
        <w:t>10%</w:t>
      </w:r>
      <w:r>
        <w:t>.</w:t>
      </w:r>
    </w:p>
    <w:p w14:paraId="3DCCD9BF" w14:textId="77777777" w:rsidR="00F670FD" w:rsidRDefault="00F670FD" w:rsidP="00F670FD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76CA3C04" w14:textId="77777777" w:rsidR="00F670FD" w:rsidRDefault="00F670FD" w:rsidP="00F670FD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t>:</w:t>
      </w:r>
    </w:p>
    <w:p w14:paraId="476D582B" w14:textId="77777777" w:rsidR="00F670FD" w:rsidRDefault="00F670FD" w:rsidP="00F670FD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>;</w:t>
      </w:r>
    </w:p>
    <w:p w14:paraId="48DC470E" w14:textId="77777777" w:rsidR="00F670FD" w:rsidRDefault="00F670FD" w:rsidP="00F670FD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 xml:space="preserve">- </w:t>
      </w:r>
      <w:r>
        <w:rPr>
          <w:rFonts w:eastAsiaTheme="minorEastAsia"/>
          <w:b/>
          <w:bCs/>
          <w:lang w:val="bg-BG"/>
        </w:rPr>
        <w:t xml:space="preserve">вид помещение </w:t>
      </w:r>
      <w:r>
        <w:rPr>
          <w:rFonts w:eastAsiaTheme="minorEastAsia"/>
          <w:b/>
          <w:bCs/>
        </w:rPr>
        <w:t xml:space="preserve">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  <w:noProof/>
        </w:rPr>
        <w:t>president</w:t>
      </w:r>
      <w:r>
        <w:rPr>
          <w:rFonts w:eastAsiaTheme="minorEastAsia"/>
          <w:noProof/>
        </w:rPr>
        <w:t xml:space="preserve"> </w:t>
      </w:r>
      <w:r>
        <w:rPr>
          <w:rStyle w:val="CodeChar"/>
        </w:rPr>
        <w:t>apartment</w:t>
      </w:r>
      <w:r>
        <w:t>";</w:t>
      </w:r>
    </w:p>
    <w:p w14:paraId="459ED155" w14:textId="77777777" w:rsidR="00F670FD" w:rsidRDefault="00F670FD" w:rsidP="00F670FD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</w:t>
      </w:r>
      <w:r>
        <w:t xml:space="preserve">- </w:t>
      </w:r>
      <w:r>
        <w:rPr>
          <w:b/>
          <w:bCs/>
          <w:lang w:val="bg-BG"/>
        </w:rPr>
        <w:t xml:space="preserve">оценка </w:t>
      </w:r>
      <w:r>
        <w:t>- "</w:t>
      </w:r>
      <w:r>
        <w:rPr>
          <w:rStyle w:val="CodeChar"/>
        </w:rPr>
        <w:t>positive</w:t>
      </w:r>
      <w:r>
        <w:t xml:space="preserve">"  </w:t>
      </w:r>
      <w:r>
        <w:rPr>
          <w:lang w:val="bg-BG"/>
        </w:rPr>
        <w:t xml:space="preserve">или </w:t>
      </w:r>
      <w:r>
        <w:t>"</w:t>
      </w:r>
      <w:r>
        <w:rPr>
          <w:rStyle w:val="CodeChar"/>
        </w:rPr>
        <w:t>negative</w:t>
      </w:r>
      <w:r>
        <w:t>".</w:t>
      </w:r>
    </w:p>
    <w:p w14:paraId="78D17D45" w14:textId="77777777" w:rsidR="00F670FD" w:rsidRDefault="00F670FD" w:rsidP="00F670FD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 w14:paraId="17BFC6A4" w14:textId="77777777" w:rsidR="00F670FD" w:rsidRDefault="00F670FD" w:rsidP="00F670FD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33343DBF" w14:textId="77777777" w:rsidR="00F670FD" w:rsidRDefault="00F670FD" w:rsidP="00F670FD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915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3"/>
        <w:gridCol w:w="1108"/>
        <w:gridCol w:w="2692"/>
        <w:gridCol w:w="992"/>
        <w:gridCol w:w="1380"/>
        <w:gridCol w:w="1030"/>
      </w:tblGrid>
      <w:tr w:rsidR="00F670FD" w14:paraId="68F0B7CD" w14:textId="77777777" w:rsidTr="00F670FD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319CC1" w14:textId="77777777" w:rsidR="00F670FD" w:rsidRDefault="00F670FD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57862E" w14:textId="77777777" w:rsidR="00F670FD" w:rsidRDefault="00F670FD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C38C79" w14:textId="77777777" w:rsidR="00F670FD" w:rsidRDefault="00F670FD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670FD" w14:paraId="18FACAD0" w14:textId="77777777" w:rsidTr="00F670FD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81600" w14:textId="77777777" w:rsidR="00F670FD" w:rsidRDefault="00F670FD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14</w:t>
            </w:r>
          </w:p>
          <w:p w14:paraId="18010433" w14:textId="77777777" w:rsidR="00F670FD" w:rsidRDefault="00F670FD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apartment</w:t>
            </w:r>
          </w:p>
          <w:p w14:paraId="7A0AD84A" w14:textId="77777777" w:rsidR="00F670FD" w:rsidRDefault="00F670FD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87ED4" w14:textId="77777777" w:rsidR="00F670FD" w:rsidRDefault="00F670F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64CE0" w14:textId="77777777" w:rsidR="00F670FD" w:rsidRDefault="00F670FD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14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 xml:space="preserve">=&gt; 13 </w:t>
            </w:r>
            <w:r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=&gt; 13 * 25.00 = 325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7580209D" w14:textId="77777777" w:rsidR="00F670FD" w:rsidRDefault="00F670FD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10 &lt; 13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>&lt; 15</w:t>
            </w:r>
            <w:r>
              <w:rPr>
                <w:rFonts w:eastAsia="Calibri" w:cs="Times New Roman"/>
              </w:rPr>
              <w:t xml:space="preserve"> =&gt; 325 – 35%= 211.25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4F700EF6" w14:textId="77777777" w:rsidR="00F670FD" w:rsidRDefault="00F670FD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>
              <w:rPr>
                <w:rFonts w:eastAsia="Calibri" w:cs="Times New Roman"/>
                <w:b/>
                <w:bCs/>
              </w:rPr>
              <w:t>positive</w:t>
            </w:r>
            <w:r>
              <w:rPr>
                <w:rFonts w:eastAsia="Calibri" w:cs="Times New Roman"/>
              </w:rPr>
              <w:t xml:space="preserve"> =&gt; 211.25 + 25% = 264.0625 -&gt; 264.06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</w:tc>
      </w:tr>
      <w:tr w:rsidR="00F670FD" w14:paraId="6FA72A1A" w14:textId="77777777" w:rsidTr="00F670FD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434010" w14:textId="77777777" w:rsidR="00F670FD" w:rsidRDefault="00F670FD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D8FFC" w14:textId="77777777" w:rsidR="00F670FD" w:rsidRDefault="00F670FD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899F25" w14:textId="77777777" w:rsidR="00F670FD" w:rsidRDefault="00F670FD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AB3E29" w14:textId="77777777" w:rsidR="00F670FD" w:rsidRDefault="00F670FD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7C7E25" w14:textId="77777777" w:rsidR="00F670FD" w:rsidRDefault="00F670FD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FFFD59" w14:textId="77777777" w:rsidR="00F670FD" w:rsidRDefault="00F670FD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670FD" w14:paraId="0F193334" w14:textId="77777777" w:rsidTr="00F670FD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7216D" w14:textId="77777777" w:rsidR="00F670FD" w:rsidRDefault="00F670F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5B9A47B6" w14:textId="77777777" w:rsidR="00F670FD" w:rsidRDefault="00F670FD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48BDE75C" w14:textId="77777777" w:rsidR="00F670FD" w:rsidRDefault="00F670F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190E2" w14:textId="77777777" w:rsidR="00F670FD" w:rsidRDefault="00F670F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00D7D" w14:textId="77777777" w:rsidR="00F670FD" w:rsidRDefault="00F670FD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271230A8" w14:textId="77777777" w:rsidR="00F670FD" w:rsidRDefault="00F670FD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7FE15201" w14:textId="77777777" w:rsidR="00F670FD" w:rsidRDefault="00F670F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3DA51" w14:textId="77777777" w:rsidR="00F670FD" w:rsidRDefault="00F670F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B02E8" w14:textId="77777777" w:rsidR="00F670FD" w:rsidRDefault="00F670FD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119B61F1" w14:textId="77777777" w:rsidR="00F670FD" w:rsidRDefault="00F670FD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110914FF" w14:textId="77777777" w:rsidR="00F670FD" w:rsidRDefault="00F670F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74831" w14:textId="77777777" w:rsidR="00F670FD" w:rsidRDefault="00F670F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54CE1C98" w14:textId="77777777" w:rsidR="00F670FD" w:rsidRDefault="00F670FD" w:rsidP="00F670FD">
      <w:pPr>
        <w:rPr>
          <w:lang w:val="bg-BG"/>
        </w:rPr>
      </w:pPr>
    </w:p>
    <w:p w14:paraId="6B668637" w14:textId="77777777" w:rsidR="005A1F91" w:rsidRDefault="005A1F91"/>
    <w:sectPr w:rsidR="005A1F91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FD"/>
    <w:rsid w:val="00103080"/>
    <w:rsid w:val="005A1F91"/>
    <w:rsid w:val="00B63727"/>
    <w:rsid w:val="00F6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23335"/>
  <w15:chartTrackingRefBased/>
  <w15:docId w15:val="{8ABB633B-768E-4CB3-BF78-828373CB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0FD"/>
    <w:pPr>
      <w:keepNext/>
      <w:keepLines/>
      <w:numPr>
        <w:numId w:val="1"/>
      </w:numPr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0FD"/>
    <w:pPr>
      <w:keepNext/>
      <w:keepLines/>
      <w:spacing w:before="120" w:after="40" w:line="276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670FD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0FD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670FD"/>
  </w:style>
  <w:style w:type="paragraph" w:styleId="ListParagraph">
    <w:name w:val="List Paragraph"/>
    <w:basedOn w:val="Normal"/>
    <w:link w:val="ListParagraphChar"/>
    <w:uiPriority w:val="34"/>
    <w:qFormat/>
    <w:rsid w:val="00F670FD"/>
    <w:pPr>
      <w:spacing w:before="80" w:after="120" w:line="276" w:lineRule="auto"/>
      <w:ind w:left="720"/>
      <w:contextualSpacing/>
    </w:pPr>
  </w:style>
  <w:style w:type="character" w:customStyle="1" w:styleId="CodeChar">
    <w:name w:val="Code Char"/>
    <w:basedOn w:val="DefaultParagraphFont"/>
    <w:link w:val="Code"/>
    <w:uiPriority w:val="99"/>
    <w:locked/>
    <w:rsid w:val="00F670FD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uiPriority w:val="99"/>
    <w:qFormat/>
    <w:rsid w:val="00F670FD"/>
    <w:pPr>
      <w:spacing w:before="80" w:after="120" w:line="276" w:lineRule="auto"/>
    </w:pPr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670F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0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2021-05-04T15:31:00Z</dcterms:created>
  <dcterms:modified xsi:type="dcterms:W3CDTF">2021-05-04T15:32:00Z</dcterms:modified>
</cp:coreProperties>
</file>