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C2B03" w14:textId="77777777" w:rsidR="00F4469C" w:rsidRDefault="00F4469C" w:rsidP="00F4469C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>
        <w:rPr>
          <w:bCs w:val="0"/>
          <w:lang w:val="bg-BG"/>
        </w:rPr>
        <w:t>Почивка</w:t>
      </w:r>
    </w:p>
    <w:p w14:paraId="4FAAD6F3" w14:textId="77777777" w:rsidR="00F4469C" w:rsidRDefault="00F4469C" w:rsidP="00F4469C">
      <w:pPr>
        <w:pStyle w:val="ListParagraph"/>
        <w:spacing w:before="40" w:after="40"/>
        <w:ind w:left="0"/>
        <w:rPr>
          <w:lang w:val="bg-BG"/>
        </w:rPr>
      </w:pPr>
      <w:r>
        <w:rPr>
          <w:lang w:val="bg-BG"/>
        </w:rPr>
        <w:t xml:space="preserve">Джеси е решила да събира пари за екскурзия и иска от вас да ѝ помогнете да разбере </w:t>
      </w:r>
      <w:r>
        <w:rPr>
          <w:b/>
          <w:lang w:val="bg-BG"/>
        </w:rPr>
        <w:t>дали ще успее да събере необходимата сума</w:t>
      </w:r>
      <w:r>
        <w:rPr>
          <w:lang w:val="bg-BG"/>
        </w:rPr>
        <w:t xml:space="preserve">. </w:t>
      </w:r>
      <w:r>
        <w:rPr>
          <w:b/>
          <w:lang w:val="bg-BG"/>
        </w:rPr>
        <w:t>Тя спестява</w:t>
      </w:r>
      <w:r>
        <w:rPr>
          <w:lang w:val="bg-BG"/>
        </w:rPr>
        <w:t xml:space="preserve"> или </w:t>
      </w:r>
      <w:r>
        <w:rPr>
          <w:b/>
          <w:lang w:val="bg-BG"/>
        </w:rPr>
        <w:t>харчи част от</w:t>
      </w:r>
      <w:r>
        <w:rPr>
          <w:lang w:val="bg-BG"/>
        </w:rPr>
        <w:t xml:space="preserve"> </w:t>
      </w:r>
      <w:r>
        <w:rPr>
          <w:b/>
          <w:lang w:val="bg-BG"/>
        </w:rPr>
        <w:t>парите</w:t>
      </w:r>
      <w:r>
        <w:rPr>
          <w:lang w:val="bg-BG"/>
        </w:rPr>
        <w:t xml:space="preserve"> си </w:t>
      </w:r>
      <w:r>
        <w:rPr>
          <w:b/>
          <w:lang w:val="bg-BG"/>
        </w:rPr>
        <w:t>всеки ден</w:t>
      </w:r>
      <w:r>
        <w:rPr>
          <w:lang w:val="bg-BG"/>
        </w:rPr>
        <w:t xml:space="preserve">. Ако иска да </w:t>
      </w:r>
      <w:r>
        <w:rPr>
          <w:b/>
          <w:lang w:val="bg-BG"/>
        </w:rPr>
        <w:t>похарчи повече от наличните си пари</w:t>
      </w:r>
      <w:r>
        <w:rPr>
          <w:lang w:val="bg-BG"/>
        </w:rPr>
        <w:t xml:space="preserve">, то тя ще похарчи </w:t>
      </w:r>
      <w:r>
        <w:rPr>
          <w:b/>
          <w:lang w:val="bg-BG"/>
        </w:rPr>
        <w:t>колкото има и ще ѝ останат 0 лева</w:t>
      </w:r>
      <w:r>
        <w:rPr>
          <w:lang w:val="bg-BG"/>
        </w:rPr>
        <w:t>.</w:t>
      </w:r>
    </w:p>
    <w:p w14:paraId="6804FF58" w14:textId="77777777" w:rsidR="00F4469C" w:rsidRDefault="00F4469C" w:rsidP="00F4469C"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 w14:paraId="22C4AF5C" w14:textId="77777777" w:rsidR="00F4469C" w:rsidRDefault="00F4469C" w:rsidP="00F4469C">
      <w:pPr>
        <w:spacing w:before="40" w:after="40"/>
        <w:rPr>
          <w:lang w:val="bg-BG"/>
        </w:rPr>
      </w:pPr>
      <w:r>
        <w:rPr>
          <w:lang w:val="bg-BG"/>
        </w:rPr>
        <w:t>От конзолата се четат:</w:t>
      </w:r>
    </w:p>
    <w:p w14:paraId="6E880E79" w14:textId="77777777" w:rsidR="00F4469C" w:rsidRDefault="00F4469C" w:rsidP="00F4469C">
      <w:pPr>
        <w:pStyle w:val="ListParagraph"/>
        <w:numPr>
          <w:ilvl w:val="0"/>
          <w:numId w:val="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>
        <w:rPr>
          <w:b/>
          <w:lang w:val="bg-BG"/>
        </w:rPr>
        <w:t>Пари, нужни за екскурзията</w:t>
      </w:r>
      <w:r>
        <w:rPr>
          <w:lang w:val="bg-BG"/>
        </w:rPr>
        <w:t xml:space="preserve"> - </w:t>
      </w:r>
      <w:r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число;</w:t>
      </w:r>
    </w:p>
    <w:p w14:paraId="74A01EAE" w14:textId="77777777" w:rsidR="00F4469C" w:rsidRDefault="00F4469C" w:rsidP="00F4469C">
      <w:pPr>
        <w:pStyle w:val="ListParagraph"/>
        <w:numPr>
          <w:ilvl w:val="0"/>
          <w:numId w:val="3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>
        <w:rPr>
          <w:rStyle w:val="Strong"/>
          <w:lang w:val="bg-BG"/>
        </w:rPr>
        <w:t>Налични пари</w:t>
      </w:r>
      <w:r>
        <w:rPr>
          <w:color w:val="FF0000"/>
          <w:lang w:val="bg-BG"/>
        </w:rPr>
        <w:t xml:space="preserve"> </w:t>
      </w:r>
      <w:r>
        <w:t xml:space="preserve">- </w:t>
      </w:r>
      <w:r>
        <w:rPr>
          <w:b/>
          <w:lang w:val="bg-BG"/>
        </w:rPr>
        <w:t>реално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b/>
        </w:rPr>
        <w:t>.</w:t>
      </w:r>
    </w:p>
    <w:p w14:paraId="3DC5FA9D" w14:textId="77777777" w:rsidR="00F4469C" w:rsidRDefault="00F4469C" w:rsidP="00F4469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>
        <w:rPr>
          <w:b/>
          <w:color w:val="000000"/>
          <w:lang w:val="bg-BG"/>
        </w:rPr>
        <w:t>След това многократно се четат по два реда:</w:t>
      </w:r>
    </w:p>
    <w:p w14:paraId="6F2C272F" w14:textId="77777777" w:rsidR="00F4469C" w:rsidRDefault="00F4469C" w:rsidP="00F4469C">
      <w:pPr>
        <w:pStyle w:val="ListParagraph"/>
        <w:numPr>
          <w:ilvl w:val="0"/>
          <w:numId w:val="3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Вид действие – текст с две възможности: "</w:t>
      </w:r>
      <w:r>
        <w:rPr>
          <w:b/>
        </w:rPr>
        <w:t>spend</w:t>
      </w:r>
      <w:r>
        <w:rPr>
          <w:b/>
          <w:lang w:val="bg-BG"/>
        </w:rPr>
        <w:t>" или "</w:t>
      </w:r>
      <w:r>
        <w:rPr>
          <w:b/>
        </w:rPr>
        <w:t>save</w:t>
      </w:r>
      <w:r>
        <w:rPr>
          <w:b/>
          <w:lang w:val="bg-BG"/>
        </w:rPr>
        <w:t>";</w:t>
      </w:r>
    </w:p>
    <w:p w14:paraId="0BE8213A" w14:textId="77777777" w:rsidR="00F4469C" w:rsidRDefault="00F4469C" w:rsidP="00F4469C">
      <w:pPr>
        <w:pStyle w:val="ListParagraph"/>
        <w:numPr>
          <w:ilvl w:val="1"/>
          <w:numId w:val="3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 реално число.</w:t>
      </w:r>
    </w:p>
    <w:p w14:paraId="634F57F4" w14:textId="77777777" w:rsidR="00F4469C" w:rsidRDefault="00F4469C" w:rsidP="00F4469C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5EE1A15" w14:textId="77777777" w:rsidR="00F4469C" w:rsidRDefault="00F4469C" w:rsidP="00F4469C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A6B8DCA" w14:textId="77777777" w:rsidR="00F4469C" w:rsidRDefault="00F4469C" w:rsidP="00F4469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u w:val="single"/>
          <w:lang w:val="bg-BG"/>
        </w:rPr>
        <w:t>5 последователни дни</w:t>
      </w:r>
      <w:r>
        <w:rPr>
          <w:lang w:val="bg-BG"/>
        </w:rPr>
        <w:t xml:space="preserve"> Джеси </w:t>
      </w:r>
      <w:r>
        <w:rPr>
          <w:b/>
          <w:lang w:val="bg-BG"/>
        </w:rPr>
        <w:t>само харчи, на конзолата да се изпише:</w:t>
      </w:r>
    </w:p>
    <w:p w14:paraId="1B2B6975" w14:textId="77777777" w:rsidR="00F4469C" w:rsidRDefault="00F4469C" w:rsidP="00F4469C">
      <w:pPr>
        <w:pStyle w:val="ListParagraph"/>
        <w:numPr>
          <w:ilvl w:val="0"/>
          <w:numId w:val="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"You can't save the money."</w:t>
      </w:r>
    </w:p>
    <w:p w14:paraId="6B7976A2" w14:textId="77777777" w:rsidR="00F4469C" w:rsidRDefault="00F4469C" w:rsidP="00F4469C">
      <w:pPr>
        <w:pStyle w:val="ListParagraph"/>
        <w:numPr>
          <w:ilvl w:val="0"/>
          <w:numId w:val="5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</w:t>
      </w:r>
      <w:r>
        <w:rPr>
          <w:rFonts w:ascii="Consolas" w:hAnsi="Consolas"/>
          <w:b/>
          <w:lang w:val="bg-BG"/>
        </w:rPr>
        <w:t>Общ брой изминали дни</w:t>
      </w:r>
      <w:r>
        <w:rPr>
          <w:rFonts w:ascii="Consolas" w:hAnsi="Consolas"/>
          <w:b/>
          <w:noProof/>
        </w:rPr>
        <w:t>}"</w:t>
      </w:r>
    </w:p>
    <w:p w14:paraId="2DC9097B" w14:textId="77777777" w:rsidR="00F4469C" w:rsidRDefault="00F4469C" w:rsidP="00F4469C">
      <w:pPr>
        <w:pStyle w:val="ListParagraph"/>
        <w:numPr>
          <w:ilvl w:val="0"/>
          <w:numId w:val="6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>
        <w:rPr>
          <w:lang w:val="bg-BG"/>
        </w:rPr>
        <w:t xml:space="preserve"> </w:t>
      </w:r>
      <w:r>
        <w:rPr>
          <w:b/>
          <w:lang w:val="bg-BG"/>
        </w:rPr>
        <w:t>Джеси събере парите за почивката,</w:t>
      </w:r>
      <w:r>
        <w:rPr>
          <w:lang w:val="bg-BG"/>
        </w:rPr>
        <w:t xml:space="preserve"> на </w:t>
      </w:r>
      <w:r>
        <w:rPr>
          <w:b/>
          <w:lang w:val="bg-BG"/>
        </w:rPr>
        <w:t>конзолата се изписва:</w:t>
      </w:r>
    </w:p>
    <w:p w14:paraId="147D8B6D" w14:textId="77777777" w:rsidR="00F4469C" w:rsidRDefault="00F4469C" w:rsidP="00F4469C">
      <w:pPr>
        <w:pStyle w:val="ListParagraph"/>
        <w:numPr>
          <w:ilvl w:val="0"/>
          <w:numId w:val="7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"You saved the money for {</w:t>
      </w:r>
      <w:r>
        <w:rPr>
          <w:rFonts w:ascii="Consolas" w:hAnsi="Consolas"/>
          <w:b/>
          <w:lang w:val="bg-BG"/>
        </w:rPr>
        <w:t>общ брой изминали дни</w:t>
      </w:r>
      <w:r>
        <w:rPr>
          <w:rFonts w:ascii="Consolas" w:hAnsi="Consolas"/>
          <w:b/>
          <w:noProof/>
        </w:rPr>
        <w:t>} days."</w:t>
      </w:r>
    </w:p>
    <w:p w14:paraId="2F5AA2F9" w14:textId="77777777" w:rsidR="00F4469C" w:rsidRDefault="00F4469C" w:rsidP="00F4469C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4"/>
        <w:gridCol w:w="4016"/>
        <w:gridCol w:w="980"/>
        <w:gridCol w:w="4140"/>
      </w:tblGrid>
      <w:tr w:rsidR="00F4469C" w14:paraId="556B10AE" w14:textId="77777777" w:rsidTr="00F4469C"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2B0425" w14:textId="77777777" w:rsidR="00F4469C" w:rsidRDefault="00F4469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4AE98A" w14:textId="77777777" w:rsidR="00F4469C" w:rsidRDefault="00F4469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EE34C4" w14:textId="77777777" w:rsidR="00F4469C" w:rsidRDefault="00F4469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4469C" w14:paraId="4812132F" w14:textId="77777777" w:rsidTr="00F4469C">
        <w:trPr>
          <w:trHeight w:val="23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B603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A8D08D" w:themeFill="accent6" w:themeFillTint="99"/>
              </w:rPr>
              <w:t>2000</w:t>
            </w:r>
          </w:p>
          <w:p w14:paraId="4A32398D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9C9C9" w:themeFill="accent3" w:themeFillTint="99"/>
              </w:rPr>
              <w:t>1000</w:t>
            </w:r>
          </w:p>
          <w:p w14:paraId="03D6B35D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DD6EE" w:themeFill="accent5" w:themeFillTint="66"/>
              </w:rPr>
              <w:t>spend</w:t>
            </w:r>
          </w:p>
          <w:p w14:paraId="5EABA1CB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99CC"/>
              </w:rPr>
              <w:t>1200</w:t>
            </w:r>
          </w:p>
          <w:p w14:paraId="796ACC9F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DD6EE" w:themeFill="accent5" w:themeFillTint="66"/>
              </w:rPr>
              <w:t>save</w:t>
            </w:r>
          </w:p>
          <w:p w14:paraId="1138F4D6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FF99"/>
              </w:rPr>
              <w:t>2000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7FFF" w14:textId="77777777" w:rsidR="00F4469C" w:rsidRDefault="00F4469C">
            <w:pPr>
              <w:spacing w:before="20" w:after="20"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noProof/>
              </w:rPr>
              <w:t>You saved the money for 2 days.</w:t>
            </w:r>
          </w:p>
          <w:p w14:paraId="40DC33B3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409A" w14:textId="77777777" w:rsidR="00F4469C" w:rsidRDefault="00F4469C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Пари нужни за почивката</w:t>
            </w:r>
            <w:r>
              <w:t xml:space="preserve">:  </w:t>
            </w:r>
            <w:r>
              <w:rPr>
                <w:rFonts w:ascii="Consolas" w:eastAsia="Calibri" w:hAnsi="Consolas" w:cs="Times New Roman"/>
                <w:noProof/>
                <w:shd w:val="clear" w:color="auto" w:fill="A8D08D" w:themeFill="accent6" w:themeFillTint="99"/>
              </w:rPr>
              <w:t>2000</w:t>
            </w:r>
          </w:p>
          <w:p w14:paraId="69934755" w14:textId="77777777" w:rsidR="00F4469C" w:rsidRDefault="00F4469C">
            <w:pPr>
              <w:spacing w:before="0" w:after="0" w:line="240" w:lineRule="auto"/>
              <w:rPr>
                <w:lang w:val="bg-BG"/>
              </w:rPr>
            </w:pPr>
            <w:r>
              <w:rPr>
                <w:lang w:val="bg-BG"/>
              </w:rPr>
              <w:t>Наличните пари</w:t>
            </w:r>
            <w:r>
              <w:t xml:space="preserve">:  </w:t>
            </w:r>
            <w:r>
              <w:rPr>
                <w:rFonts w:ascii="Consolas" w:eastAsia="Calibri" w:hAnsi="Consolas" w:cs="Times New Roman"/>
                <w:noProof/>
                <w:shd w:val="clear" w:color="auto" w:fill="C9C9C9" w:themeFill="accent3" w:themeFillTint="99"/>
              </w:rPr>
              <w:t>1000</w:t>
            </w:r>
          </w:p>
          <w:p w14:paraId="52247D97" w14:textId="77777777" w:rsidR="00F4469C" w:rsidRDefault="00F4469C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DD6EE" w:themeFill="accent5" w:themeFillTint="66"/>
              </w:rPr>
              <w:t>spend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>– изваждаме от парите следващото число</w:t>
            </w:r>
          </w:p>
          <w:p w14:paraId="5CF2F168" w14:textId="77777777" w:rsidR="00F4469C" w:rsidRDefault="00F4469C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 xml:space="preserve">- ние разполагаме с </w:t>
            </w:r>
            <w:r>
              <w:rPr>
                <w:rFonts w:ascii="Consolas" w:eastAsia="Calibri" w:hAnsi="Consolas" w:cs="Times New Roman"/>
                <w:noProof/>
                <w:shd w:val="clear" w:color="auto" w:fill="C9C9C9" w:themeFill="accent3" w:themeFillTint="99"/>
                <w:lang w:val="bg-BG"/>
              </w:rPr>
              <w:t>1000</w:t>
            </w:r>
            <w:r>
              <w:rPr>
                <w:lang w:val="bg-BG"/>
              </w:rPr>
              <w:t xml:space="preserve">, но се опитваме да похарчим </w:t>
            </w:r>
            <w:r>
              <w:rPr>
                <w:rFonts w:ascii="Consolas" w:eastAsia="Calibri" w:hAnsi="Consolas" w:cs="Times New Roman"/>
                <w:noProof/>
                <w:shd w:val="clear" w:color="auto" w:fill="FF99CC"/>
                <w:lang w:val="bg-BG"/>
              </w:rPr>
              <w:t>1200</w:t>
            </w:r>
            <w:r>
              <w:rPr>
                <w:lang w:val="bg-BG"/>
              </w:rPr>
              <w:t xml:space="preserve">, тъй като не разполагаме с толкова, харчим наличните си </w:t>
            </w:r>
            <w:r>
              <w:rPr>
                <w:rFonts w:ascii="Consolas" w:eastAsia="Calibri" w:hAnsi="Consolas" w:cs="Times New Roman"/>
                <w:noProof/>
                <w:shd w:val="clear" w:color="auto" w:fill="C9C9C9" w:themeFill="accent3" w:themeFillTint="99"/>
                <w:lang w:val="bg-BG"/>
              </w:rPr>
              <w:t>1000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>и оставаме 0 лева.</w:t>
            </w:r>
          </w:p>
          <w:p w14:paraId="6F23FDAB" w14:textId="77777777" w:rsidR="00F4469C" w:rsidRDefault="00F4469C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BDD6EE" w:themeFill="accent5" w:themeFillTint="66"/>
              </w:rPr>
              <w:t>save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>– прибавяме към парите следващото число</w:t>
            </w:r>
          </w:p>
          <w:p w14:paraId="52C76F9F" w14:textId="77777777" w:rsidR="00F4469C" w:rsidRDefault="00F4469C">
            <w:pPr>
              <w:spacing w:before="0" w:after="0" w:line="240" w:lineRule="auto"/>
              <w:rPr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 xml:space="preserve">– разполагаме с 0, добавяме </w:t>
            </w:r>
            <w:r>
              <w:rPr>
                <w:rFonts w:ascii="Consolas" w:eastAsia="Calibri" w:hAnsi="Consolas" w:cs="Times New Roman"/>
                <w:noProof/>
                <w:shd w:val="clear" w:color="auto" w:fill="FFFF99"/>
                <w:lang w:val="bg-BG"/>
              </w:rPr>
              <w:t>2000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lang w:val="bg-BG"/>
              </w:rPr>
              <w:t>и събираме парите успешно за 2 дни.</w:t>
            </w:r>
          </w:p>
        </w:tc>
      </w:tr>
      <w:tr w:rsidR="00F4469C" w14:paraId="716EF4E0" w14:textId="77777777" w:rsidTr="00F4469C">
        <w:trPr>
          <w:trHeight w:val="406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C58B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110</w:t>
            </w:r>
          </w:p>
          <w:p w14:paraId="7F854CAB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60</w:t>
            </w:r>
          </w:p>
          <w:p w14:paraId="37DB40F8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715845E1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627DB622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0BC117B0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09B66C8B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366ECD6A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53CB28D5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33EA5E9A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  <w:p w14:paraId="413C1103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38657C7A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2CBD" w14:textId="77777777" w:rsidR="00F4469C" w:rsidRDefault="00F4469C">
            <w:pPr>
              <w:spacing w:before="20" w:after="2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4C720F06" w14:textId="77777777" w:rsidR="00F4469C" w:rsidRDefault="00F4469C">
            <w:pPr>
              <w:spacing w:before="20" w:after="20" w:line="240" w:lineRule="auto"/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3424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250</w:t>
            </w:r>
          </w:p>
          <w:p w14:paraId="6558368C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150</w:t>
            </w:r>
          </w:p>
          <w:p w14:paraId="0431812A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7A34D5BC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57F89750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spend</w:t>
            </w:r>
          </w:p>
          <w:p w14:paraId="76D1C861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690115CA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save</w:t>
            </w:r>
          </w:p>
          <w:p w14:paraId="69ADDD97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  <w:p w14:paraId="4E1AE9AF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save</w:t>
            </w:r>
          </w:p>
          <w:p w14:paraId="7983B3C4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45433" w14:textId="77777777" w:rsidR="00F4469C" w:rsidRDefault="00F4469C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</w:tr>
    </w:tbl>
    <w:p w14:paraId="1228D2D1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9C"/>
    <w:rsid w:val="00103080"/>
    <w:rsid w:val="00930787"/>
    <w:rsid w:val="00B63727"/>
    <w:rsid w:val="00F4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FD67"/>
  <w15:chartTrackingRefBased/>
  <w15:docId w15:val="{2D07C6EC-D62F-474E-8F9F-6BE16E6C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69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69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69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4469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69C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469C"/>
  </w:style>
  <w:style w:type="paragraph" w:styleId="ListParagraph">
    <w:name w:val="List Paragraph"/>
    <w:basedOn w:val="Normal"/>
    <w:link w:val="ListParagraphChar"/>
    <w:uiPriority w:val="34"/>
    <w:qFormat/>
    <w:rsid w:val="00F4469C"/>
    <w:pPr>
      <w:ind w:left="720"/>
      <w:contextualSpacing/>
    </w:pPr>
  </w:style>
  <w:style w:type="table" w:styleId="TableGrid">
    <w:name w:val="Table Grid"/>
    <w:basedOn w:val="TableNormal"/>
    <w:uiPriority w:val="59"/>
    <w:rsid w:val="00F446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44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2021-05-11T13:57:00Z</dcterms:created>
  <dcterms:modified xsi:type="dcterms:W3CDTF">2021-05-11T13:57:00Z</dcterms:modified>
</cp:coreProperties>
</file>