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5988" w14:textId="77777777" w:rsidR="007C2FAC" w:rsidRDefault="007C2FAC" w:rsidP="007C2FAC">
      <w:pPr>
        <w:pStyle w:val="Heading2"/>
        <w:rPr>
          <w:bCs/>
        </w:rPr>
      </w:pPr>
      <w:r>
        <w:t>Съдомиялна</w:t>
      </w:r>
    </w:p>
    <w:p w14:paraId="4C4792CB" w14:textId="77777777" w:rsidR="007C2FAC" w:rsidRDefault="007C2FAC" w:rsidP="007C2FAC">
      <w:pPr>
        <w:pStyle w:val="Index"/>
        <w:spacing w:before="40" w:after="40"/>
        <w:rPr>
          <w:lang w:val="bg-BG"/>
        </w:rPr>
      </w:pPr>
      <w:r>
        <w:rPr>
          <w:lang w:val="bg-BG"/>
        </w:rPr>
        <w:t>Гошо работи в ресторант и отговаря за зареждането на съдомиялната накрая на деня.</w:t>
      </w:r>
    </w:p>
    <w:p w14:paraId="70D74E29" w14:textId="77777777" w:rsidR="007C2FAC" w:rsidRDefault="007C2FAC" w:rsidP="007C2FAC">
      <w:pPr>
        <w:pStyle w:val="Index"/>
        <w:spacing w:before="40" w:after="40"/>
        <w:rPr>
          <w:lang w:val="bg-BG"/>
        </w:rPr>
      </w:pPr>
      <w:r>
        <w:rPr>
          <w:lang w:val="bg-BG"/>
        </w:rPr>
        <w:t xml:space="preserve">Вашата задача е да напишете програма, която изчислява, </w:t>
      </w:r>
      <w:r>
        <w:rPr>
          <w:b/>
          <w:lang w:val="bg-BG"/>
        </w:rPr>
        <w:t xml:space="preserve">дали дадено закупено количество бутилки от препарат за съдомиялна е достатъчно, за да измие определено количество съдове. </w:t>
      </w:r>
      <w:r>
        <w:rPr>
          <w:lang w:val="bg-BG"/>
        </w:rPr>
        <w:t>Знае се, че всяка бутилка съдържа</w:t>
      </w:r>
      <w:r>
        <w:rPr>
          <w:b/>
          <w:lang w:val="bg-BG"/>
        </w:rPr>
        <w:t xml:space="preserve"> 750 мл. препарат</w:t>
      </w:r>
      <w:r>
        <w:rPr>
          <w:lang w:val="bg-BG"/>
        </w:rPr>
        <w:t>,</w:t>
      </w:r>
      <w:r>
        <w:rPr>
          <w:b/>
          <w:lang w:val="bg-BG"/>
        </w:rPr>
        <w:t xml:space="preserve"> за 1 чиния са нужни 5 мл., а за тенджера 15 мл. </w:t>
      </w:r>
      <w:r>
        <w:rPr>
          <w:lang w:val="bg-BG"/>
        </w:rPr>
        <w:t xml:space="preserve"> Приемете, че </w:t>
      </w:r>
      <w:r>
        <w:rPr>
          <w:b/>
          <w:lang w:val="bg-BG"/>
        </w:rPr>
        <w:t xml:space="preserve">на всяко трето зареждане със съдове, съдомиялната се пълни само с тенджери, а останалите пъти с чинии. </w:t>
      </w:r>
      <w:r>
        <w:rPr>
          <w:lang w:val="bg-BG"/>
        </w:rPr>
        <w:t xml:space="preserve">Докато не получите команда </w:t>
      </w:r>
      <w:r>
        <w:rPr>
          <w:lang w:val="ru-RU"/>
        </w:rPr>
        <w:t>"</w:t>
      </w:r>
      <w:r>
        <w:rPr>
          <w:rStyle w:val="CodeChar"/>
        </w:rPr>
        <w:t>End</w:t>
      </w:r>
      <w:r>
        <w:rPr>
          <w:lang w:val="ru-RU"/>
        </w:rPr>
        <w:t xml:space="preserve">" </w:t>
      </w:r>
      <w:r>
        <w:rPr>
          <w:lang w:val="bg-BG"/>
        </w:rPr>
        <w:t>ще продължите да получавате бройка съдове, които трябва да бъдат измити.</w:t>
      </w:r>
    </w:p>
    <w:p w14:paraId="0EDE61A0" w14:textId="77777777" w:rsidR="007C2FAC" w:rsidRDefault="007C2FAC" w:rsidP="007C2FAC">
      <w:pPr>
        <w:pStyle w:val="Heading3"/>
        <w:rPr>
          <w:lang w:val="ru-RU"/>
        </w:rPr>
      </w:pPr>
      <w:proofErr w:type="spellStart"/>
      <w:r>
        <w:t>Вход</w:t>
      </w:r>
      <w:proofErr w:type="spellEnd"/>
    </w:p>
    <w:p w14:paraId="0453EBCE" w14:textId="77777777" w:rsidR="007C2FAC" w:rsidRDefault="007C2FAC" w:rsidP="007C2FAC">
      <w:pPr>
        <w:spacing w:before="40" w:after="40"/>
        <w:rPr>
          <w:lang w:val="bg-BG"/>
        </w:rPr>
      </w:pPr>
      <w:r>
        <w:rPr>
          <w:lang w:val="bg-BG"/>
        </w:rPr>
        <w:t>От конзолата се четат:</w:t>
      </w:r>
    </w:p>
    <w:p w14:paraId="2289E58D" w14:textId="77777777" w:rsidR="007C2FAC" w:rsidRDefault="007C2FAC" w:rsidP="007C2FAC">
      <w:pPr>
        <w:pStyle w:val="ListParagraph"/>
        <w:numPr>
          <w:ilvl w:val="0"/>
          <w:numId w:val="2"/>
        </w:numPr>
        <w:spacing w:before="40" w:after="40"/>
        <w:ind w:left="720"/>
        <w:rPr>
          <w:lang w:val="bg-BG"/>
        </w:rPr>
      </w:pPr>
      <w:r>
        <w:rPr>
          <w:b/>
          <w:lang w:val="bg-BG"/>
        </w:rPr>
        <w:t xml:space="preserve">Брой бутилки от препарат, който ще бъде използван за миенето на чинии - цяло число в интервала </w:t>
      </w:r>
      <w:r>
        <w:rPr>
          <w:b/>
        </w:rPr>
        <w:t>[1…10]</w:t>
      </w:r>
      <w:r>
        <w:rPr>
          <w:lang w:val="bg-BG"/>
        </w:rPr>
        <w:t xml:space="preserve"> </w:t>
      </w:r>
    </w:p>
    <w:p w14:paraId="1F38100A" w14:textId="77777777" w:rsidR="007C2FAC" w:rsidRDefault="007C2FAC" w:rsidP="007C2FAC">
      <w:pPr>
        <w:tabs>
          <w:tab w:val="left" w:pos="540"/>
        </w:tabs>
        <w:spacing w:before="40" w:after="40"/>
        <w:rPr>
          <w:color w:val="000000"/>
          <w:lang w:val="bg-BG"/>
        </w:rPr>
      </w:pPr>
      <w:r>
        <w:rPr>
          <w:lang w:val="bg-BG"/>
        </w:rPr>
        <w:t xml:space="preserve">На всеки следващ ред, до получаване на командата </w:t>
      </w:r>
      <w:r>
        <w:rPr>
          <w:lang w:val="ru-RU"/>
        </w:rPr>
        <w:t>"</w:t>
      </w:r>
      <w:r>
        <w:rPr>
          <w:rFonts w:ascii="Consolas" w:hAnsi="Consolas"/>
          <w:b/>
          <w:noProof/>
        </w:rPr>
        <w:t>End</w:t>
      </w:r>
      <w:r>
        <w:rPr>
          <w:lang w:val="ru-RU"/>
        </w:rPr>
        <w:t xml:space="preserve">" </w:t>
      </w:r>
      <w:r>
        <w:rPr>
          <w:lang w:val="bg-BG"/>
        </w:rPr>
        <w:t xml:space="preserve">или докато </w:t>
      </w:r>
      <w:r>
        <w:rPr>
          <w:b/>
          <w:lang w:val="bg-BG"/>
        </w:rPr>
        <w:t>количеството препарат не се изчерпи</w:t>
      </w:r>
      <w:r>
        <w:rPr>
          <w:lang w:val="bg-BG"/>
        </w:rPr>
        <w:t xml:space="preserve">, </w:t>
      </w:r>
      <w:r>
        <w:rPr>
          <w:rStyle w:val="Strong"/>
          <w:lang w:val="bg-BG"/>
        </w:rPr>
        <w:t xml:space="preserve">брой съдове, които трябва да бъдат измити </w:t>
      </w:r>
      <w:r>
        <w:rPr>
          <w:b/>
          <w:lang w:val="bg-BG"/>
        </w:rPr>
        <w:t>-</w:t>
      </w:r>
      <w:r>
        <w:rPr>
          <w:rStyle w:val="Strong"/>
          <w:lang w:val="bg-BG"/>
        </w:rPr>
        <w:t xml:space="preserve"> цяло число в интервала </w:t>
      </w:r>
      <w:r>
        <w:rPr>
          <w:rStyle w:val="Strong"/>
        </w:rPr>
        <w:t>[1…100]</w:t>
      </w:r>
    </w:p>
    <w:p w14:paraId="44CC23DA" w14:textId="77777777" w:rsidR="007C2FAC" w:rsidRDefault="007C2FAC" w:rsidP="007C2FAC">
      <w:pPr>
        <w:pStyle w:val="Heading3"/>
      </w:pPr>
      <w:proofErr w:type="spellStart"/>
      <w:r>
        <w:t>Изход</w:t>
      </w:r>
      <w:proofErr w:type="spellEnd"/>
    </w:p>
    <w:p w14:paraId="66884254" w14:textId="77777777" w:rsidR="007C2FAC" w:rsidRDefault="007C2FAC" w:rsidP="007C2FAC">
      <w:pPr>
        <w:tabs>
          <w:tab w:val="left" w:pos="540"/>
        </w:tabs>
        <w:spacing w:before="40" w:after="40"/>
        <w:rPr>
          <w:color w:val="000000"/>
          <w:lang w:val="bg-BG"/>
        </w:rPr>
      </w:pPr>
      <w:r>
        <w:rPr>
          <w:lang w:val="bg-BG"/>
        </w:rPr>
        <w:t xml:space="preserve">В случай, че количеството препарат </w:t>
      </w:r>
      <w:r>
        <w:rPr>
          <w:b/>
          <w:lang w:val="bg-BG"/>
        </w:rPr>
        <w:t>е било достатъчно</w:t>
      </w:r>
      <w:r>
        <w:rPr>
          <w:lang w:val="bg-BG"/>
        </w:rPr>
        <w:t xml:space="preserve"> за измиването на съдовете:</w:t>
      </w:r>
    </w:p>
    <w:p w14:paraId="14656C15" w14:textId="77777777" w:rsidR="007C2FAC" w:rsidRDefault="007C2FAC" w:rsidP="007C2FAC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>
        <w:rPr>
          <w:rFonts w:ascii="Consolas" w:hAnsi="Consolas"/>
          <w:b/>
          <w:noProof/>
        </w:rPr>
        <w:t>"Detergent was enough!"</w:t>
      </w:r>
    </w:p>
    <w:p w14:paraId="11F013C2" w14:textId="77777777" w:rsidR="007C2FAC" w:rsidRDefault="007C2FAC" w:rsidP="007C2FAC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>
        <w:rPr>
          <w:rFonts w:ascii="Consolas" w:hAnsi="Consolas"/>
          <w:b/>
          <w:noProof/>
        </w:rPr>
        <w:t>"{</w:t>
      </w:r>
      <w:r>
        <w:rPr>
          <w:rFonts w:cstheme="minorHAnsi"/>
          <w:b/>
          <w:noProof/>
          <w:lang w:val="bg-BG"/>
        </w:rPr>
        <w:t>брой чисти чинии</w:t>
      </w:r>
      <w:r>
        <w:rPr>
          <w:rFonts w:ascii="Consolas" w:hAnsi="Consolas"/>
          <w:b/>
          <w:noProof/>
        </w:rPr>
        <w:t>} dishes and {</w:t>
      </w:r>
      <w:r>
        <w:rPr>
          <w:rFonts w:cstheme="minorHAnsi"/>
          <w:b/>
          <w:noProof/>
        </w:rPr>
        <w:t xml:space="preserve">брой </w:t>
      </w:r>
      <w:r>
        <w:rPr>
          <w:rFonts w:cstheme="minorHAnsi"/>
          <w:b/>
          <w:noProof/>
          <w:lang w:val="bg-BG"/>
        </w:rPr>
        <w:t xml:space="preserve">чисти </w:t>
      </w:r>
      <w:r>
        <w:rPr>
          <w:rFonts w:cstheme="minorHAnsi"/>
          <w:b/>
          <w:noProof/>
        </w:rPr>
        <w:t>тенджери</w:t>
      </w:r>
      <w:r>
        <w:rPr>
          <w:rFonts w:ascii="Consolas" w:hAnsi="Consolas"/>
          <w:b/>
          <w:noProof/>
        </w:rPr>
        <w:t>} pots were washed."</w:t>
      </w:r>
    </w:p>
    <w:p w14:paraId="4232C0CF" w14:textId="77777777" w:rsidR="007C2FAC" w:rsidRDefault="007C2FAC" w:rsidP="007C2FAC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>
        <w:rPr>
          <w:rFonts w:ascii="Consolas" w:hAnsi="Consolas"/>
          <w:b/>
          <w:noProof/>
        </w:rPr>
        <w:t>"Leftover detergent {</w:t>
      </w:r>
      <w:r>
        <w:rPr>
          <w:rFonts w:cstheme="minorHAnsi"/>
          <w:b/>
          <w:noProof/>
          <w:lang w:val="bg-BG"/>
        </w:rPr>
        <w:t>количество останал препарат</w:t>
      </w:r>
      <w:r>
        <w:rPr>
          <w:rFonts w:ascii="Consolas" w:hAnsi="Consolas"/>
          <w:b/>
          <w:noProof/>
        </w:rPr>
        <w:t>} ml."</w:t>
      </w:r>
    </w:p>
    <w:p w14:paraId="301B9C0B" w14:textId="77777777" w:rsidR="007C2FAC" w:rsidRDefault="007C2FAC" w:rsidP="007C2FAC">
      <w:pPr>
        <w:tabs>
          <w:tab w:val="left" w:pos="540"/>
        </w:tabs>
        <w:spacing w:before="40" w:after="40"/>
      </w:pPr>
      <w:r>
        <w:rPr>
          <w:lang w:val="bg-BG"/>
        </w:rPr>
        <w:t xml:space="preserve">В случай, че количеството препарат </w:t>
      </w:r>
      <w:r>
        <w:rPr>
          <w:b/>
          <w:lang w:val="bg-BG"/>
        </w:rPr>
        <w:t>не е било достатъчно</w:t>
      </w:r>
      <w:r>
        <w:rPr>
          <w:lang w:val="bg-BG"/>
        </w:rPr>
        <w:t xml:space="preserve"> за измиването на съдовете:</w:t>
      </w:r>
    </w:p>
    <w:p w14:paraId="2E3E197B" w14:textId="77777777" w:rsidR="007C2FAC" w:rsidRDefault="007C2FAC" w:rsidP="007C2FAC">
      <w:pPr>
        <w:tabs>
          <w:tab w:val="left" w:pos="540"/>
        </w:tabs>
        <w:spacing w:before="40" w:after="40"/>
        <w:ind w:left="360"/>
      </w:pPr>
      <w:r>
        <w:rPr>
          <w:rFonts w:ascii="Consolas" w:hAnsi="Consolas"/>
          <w:b/>
          <w:noProof/>
        </w:rPr>
        <w:t xml:space="preserve">"Not enough detergent, </w:t>
      </w:r>
      <w:r>
        <w:rPr>
          <w:b/>
          <w:bCs/>
        </w:rPr>
        <w:t>{</w:t>
      </w:r>
      <w:r>
        <w:rPr>
          <w:b/>
          <w:bCs/>
          <w:lang w:val="bg-BG"/>
        </w:rPr>
        <w:t>количество не достигнал препарат</w:t>
      </w:r>
      <w:r>
        <w:rPr>
          <w:b/>
          <w:bCs/>
        </w:rPr>
        <w:t>}</w:t>
      </w:r>
      <w:r>
        <w:rPr>
          <w:rFonts w:ascii="Consolas" w:hAnsi="Consolas"/>
          <w:b/>
          <w:noProof/>
        </w:rPr>
        <w:t xml:space="preserve"> ml. more </w:t>
      </w:r>
      <w:r>
        <w:rPr>
          <w:rFonts w:ascii="Consolas" w:hAnsi="Consolas"/>
          <w:b/>
        </w:rPr>
        <w:t>necessary</w:t>
      </w:r>
      <w:r>
        <w:rPr>
          <w:rFonts w:ascii="Consolas" w:hAnsi="Consolas"/>
          <w:b/>
          <w:noProof/>
        </w:rPr>
        <w:t>!"</w:t>
      </w:r>
    </w:p>
    <w:p w14:paraId="1F64421A" w14:textId="77777777" w:rsidR="007C2FAC" w:rsidRDefault="007C2FAC" w:rsidP="007C2FAC">
      <w:pPr>
        <w:pStyle w:val="Heading3"/>
      </w:pPr>
      <w:proofErr w:type="spellStart"/>
      <w:r>
        <w:t>Примерен</w:t>
      </w:r>
      <w:proofErr w:type="spellEnd"/>
      <w:r>
        <w:t xml:space="preserve"> </w:t>
      </w:r>
      <w:proofErr w:type="spellStart"/>
      <w:r>
        <w:t>вход</w:t>
      </w:r>
      <w:proofErr w:type="spellEnd"/>
      <w:r>
        <w:t xml:space="preserve"> и </w:t>
      </w:r>
      <w:proofErr w:type="spellStart"/>
      <w:r>
        <w:t>изход</w:t>
      </w:r>
      <w:proofErr w:type="spellEnd"/>
    </w:p>
    <w:tbl>
      <w:tblPr>
        <w:tblStyle w:val="TableGrid"/>
        <w:tblW w:w="0" w:type="auto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2638"/>
        <w:gridCol w:w="6071"/>
      </w:tblGrid>
      <w:tr w:rsidR="007C2FAC" w14:paraId="2CB1AA0C" w14:textId="77777777" w:rsidTr="007C2F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489EAF" w14:textId="77777777" w:rsidR="007C2FAC" w:rsidRDefault="007C2FA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FC851A" w14:textId="77777777" w:rsidR="007C2FAC" w:rsidRDefault="007C2FA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8B1502" w14:textId="77777777" w:rsidR="007C2FAC" w:rsidRDefault="007C2FA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2FAC" w14:paraId="273C6DEE" w14:textId="77777777" w:rsidTr="007C2FAC">
        <w:trPr>
          <w:trHeight w:val="17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4A4E" w14:textId="77777777" w:rsidR="007C2FAC" w:rsidRDefault="007C2FAC">
            <w:pPr>
              <w:spacing w:before="0" w:after="0" w:line="240" w:lineRule="auto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2F9068CE" w14:textId="77777777" w:rsidR="007C2FAC" w:rsidRDefault="007C2FA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53</w:t>
            </w:r>
          </w:p>
          <w:p w14:paraId="521171D7" w14:textId="77777777" w:rsidR="007C2FAC" w:rsidRDefault="007C2FA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65</w:t>
            </w:r>
          </w:p>
          <w:p w14:paraId="02491821" w14:textId="77777777" w:rsidR="007C2FAC" w:rsidRDefault="007C2FA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55</w:t>
            </w:r>
          </w:p>
          <w:p w14:paraId="492F675B" w14:textId="77777777" w:rsidR="007C2FAC" w:rsidRDefault="007C2FA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DED6" w14:textId="77777777" w:rsidR="007C2FAC" w:rsidRDefault="007C2FAC">
            <w:pPr>
              <w:spacing w:before="0" w:after="0" w:line="240" w:lineRule="auto"/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Detergent was enough!</w:t>
            </w:r>
          </w:p>
          <w:p w14:paraId="2F1D7AE1" w14:textId="77777777" w:rsidR="007C2FAC" w:rsidRDefault="007C2FAC">
            <w:pPr>
              <w:spacing w:before="0" w:after="0" w:line="240" w:lineRule="auto"/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118 dishes and 55 pots were washed.</w:t>
            </w:r>
          </w:p>
          <w:p w14:paraId="18FFD9FD" w14:textId="77777777" w:rsidR="007C2FAC" w:rsidRDefault="007C2FAC">
            <w:pPr>
              <w:spacing w:before="0" w:after="0" w:line="240" w:lineRule="auto"/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Leftover detergent 85 ml.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86FE" w14:textId="77777777" w:rsidR="007C2FAC" w:rsidRDefault="007C2FAC">
            <w:pPr>
              <w:spacing w:before="0"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Количество препарат = 2 * 750 = </w:t>
            </w:r>
            <w:r>
              <w:rPr>
                <w:rFonts w:eastAsia="Calibri" w:cstheme="minorHAnsi"/>
                <w:b/>
                <w:lang w:val="bg-BG"/>
              </w:rPr>
              <w:t>1500</w:t>
            </w:r>
            <w:r>
              <w:rPr>
                <w:rFonts w:eastAsia="Calibri" w:cstheme="minorHAnsi"/>
                <w:lang w:val="bg-BG"/>
              </w:rPr>
              <w:t xml:space="preserve"> мл.</w:t>
            </w:r>
          </w:p>
          <w:p w14:paraId="6DF98E12" w14:textId="77777777" w:rsidR="007C2FAC" w:rsidRDefault="007C2FAC">
            <w:pPr>
              <w:spacing w:before="0"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53 </w:t>
            </w:r>
            <w:r>
              <w:rPr>
                <w:rFonts w:eastAsia="Calibri" w:cstheme="minorHAnsi"/>
                <w:b/>
                <w:lang w:val="bg-BG"/>
              </w:rPr>
              <w:t>чинии</w:t>
            </w:r>
            <w:r>
              <w:rPr>
                <w:rFonts w:eastAsia="Calibri" w:cstheme="minorHAnsi"/>
                <w:lang w:val="bg-BG"/>
              </w:rPr>
              <w:t xml:space="preserve"> са заредени =&gt; 53 * 5 = </w:t>
            </w:r>
            <w:r>
              <w:rPr>
                <w:rFonts w:eastAsia="Calibri" w:cstheme="minorHAnsi"/>
              </w:rPr>
              <w:t>265</w:t>
            </w:r>
            <w:r>
              <w:rPr>
                <w:rFonts w:eastAsia="Calibri" w:cstheme="minorHAnsi"/>
                <w:lang w:val="bg-BG"/>
              </w:rPr>
              <w:t xml:space="preserve"> мл.  1500 </w:t>
            </w:r>
            <w:r>
              <w:rPr>
                <w:b/>
              </w:rPr>
              <w:t>—</w:t>
            </w:r>
            <w:r>
              <w:rPr>
                <w:rFonts w:eastAsia="Calibri" w:cstheme="minorHAnsi"/>
                <w:lang w:val="bg-BG"/>
              </w:rPr>
              <w:t xml:space="preserve"> 265 = 1235 мл. (</w:t>
            </w:r>
            <w:r>
              <w:rPr>
                <w:rFonts w:eastAsia="Calibri" w:cstheme="minorHAnsi"/>
                <w:b/>
                <w:lang w:val="bg-BG"/>
              </w:rPr>
              <w:t>остатък</w:t>
            </w:r>
            <w:r>
              <w:rPr>
                <w:rFonts w:eastAsia="Calibri" w:cstheme="minorHAnsi"/>
                <w:lang w:val="bg-BG"/>
              </w:rPr>
              <w:t>)</w:t>
            </w:r>
          </w:p>
          <w:p w14:paraId="19CC338A" w14:textId="77777777" w:rsidR="007C2FAC" w:rsidRDefault="007C2FAC">
            <w:pPr>
              <w:spacing w:before="0" w:after="0" w:line="240" w:lineRule="auto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</w:rPr>
              <w:t xml:space="preserve">65 </w:t>
            </w:r>
            <w:r>
              <w:rPr>
                <w:rFonts w:eastAsia="Calibri" w:cstheme="minorHAnsi"/>
                <w:b/>
                <w:lang w:val="bg-BG"/>
              </w:rPr>
              <w:t>чинии</w:t>
            </w:r>
            <w:r>
              <w:rPr>
                <w:rFonts w:eastAsia="Calibri" w:cstheme="minorHAnsi"/>
                <w:lang w:val="bg-BG"/>
              </w:rPr>
              <w:t xml:space="preserve"> =&gt; 65 * 5 = 325 мл. 1235 </w:t>
            </w:r>
            <w:r>
              <w:rPr>
                <w:b/>
              </w:rPr>
              <w:t>—</w:t>
            </w:r>
            <w:r>
              <w:rPr>
                <w:rFonts w:eastAsia="Calibri" w:cstheme="minorHAnsi"/>
                <w:lang w:val="bg-BG"/>
              </w:rPr>
              <w:t xml:space="preserve"> 325 = 910 мл. </w:t>
            </w:r>
            <w:r>
              <w:rPr>
                <w:rFonts w:eastAsia="Calibri" w:cstheme="minorHAnsi"/>
                <w:b/>
              </w:rPr>
              <w:t>(</w:t>
            </w:r>
            <w:r>
              <w:rPr>
                <w:rFonts w:eastAsia="Calibri" w:cstheme="minorHAnsi"/>
                <w:b/>
                <w:lang w:val="bg-BG"/>
              </w:rPr>
              <w:t>остатък)</w:t>
            </w:r>
          </w:p>
          <w:p w14:paraId="49E1F74B" w14:textId="77777777" w:rsidR="007C2FAC" w:rsidRDefault="007C2FAC">
            <w:pPr>
              <w:spacing w:before="0"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55 </w:t>
            </w:r>
            <w:r>
              <w:rPr>
                <w:rFonts w:eastAsia="Calibri" w:cstheme="minorHAnsi"/>
                <w:b/>
                <w:lang w:val="bg-BG"/>
              </w:rPr>
              <w:t xml:space="preserve">тенджери </w:t>
            </w:r>
            <w:r>
              <w:rPr>
                <w:rFonts w:cstheme="minorHAnsi"/>
                <w:lang w:val="bg-BG"/>
              </w:rPr>
              <w:t xml:space="preserve">=&gt; 55 * 15 = 825 мл. 910 </w:t>
            </w:r>
            <w:r>
              <w:rPr>
                <w:b/>
              </w:rPr>
              <w:t>—</w:t>
            </w:r>
            <w:r>
              <w:rPr>
                <w:rFonts w:cstheme="minorHAnsi"/>
                <w:lang w:val="bg-BG"/>
              </w:rPr>
              <w:t xml:space="preserve"> 825 = </w:t>
            </w:r>
            <w:r>
              <w:rPr>
                <w:rFonts w:cstheme="minorHAnsi"/>
                <w:b/>
                <w:lang w:val="bg-BG"/>
              </w:rPr>
              <w:t>85</w:t>
            </w:r>
            <w:r>
              <w:rPr>
                <w:rFonts w:cstheme="minorHAnsi"/>
                <w:lang w:val="bg-BG"/>
              </w:rPr>
              <w:t xml:space="preserve"> мл. (</w:t>
            </w:r>
            <w:r>
              <w:rPr>
                <w:rFonts w:cstheme="minorHAnsi"/>
                <w:b/>
                <w:lang w:val="bg-BG"/>
              </w:rPr>
              <w:t>остатък</w:t>
            </w:r>
            <w:r>
              <w:rPr>
                <w:rFonts w:cstheme="minorHAnsi"/>
                <w:lang w:val="bg-BG"/>
              </w:rPr>
              <w:t>)</w:t>
            </w:r>
          </w:p>
          <w:p w14:paraId="7CD8E0FE" w14:textId="77777777" w:rsidR="007C2FAC" w:rsidRDefault="007C2FAC">
            <w:pPr>
              <w:spacing w:before="0" w:after="0"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  <w:lang w:val="ru-RU"/>
              </w:rPr>
              <w:t>"</w:t>
            </w:r>
            <w:r>
              <w:rPr>
                <w:rFonts w:cstheme="minorHAnsi"/>
                <w:b/>
                <w:noProof/>
              </w:rPr>
              <w:t>End</w:t>
            </w:r>
            <w:r>
              <w:rPr>
                <w:rFonts w:cstheme="minorHAnsi"/>
                <w:lang w:val="ru-RU"/>
              </w:rPr>
              <w:t>"</w:t>
            </w:r>
            <w:r>
              <w:rPr>
                <w:rFonts w:cstheme="minorHAnsi"/>
                <w:lang w:val="bg-BG"/>
              </w:rPr>
              <w:t xml:space="preserve">, следователно </w:t>
            </w:r>
            <w:r>
              <w:rPr>
                <w:rFonts w:cstheme="minorHAnsi"/>
                <w:b/>
                <w:lang w:val="bg-BG"/>
              </w:rPr>
              <w:t>количеството е стигнало</w:t>
            </w:r>
            <w:r>
              <w:rPr>
                <w:rFonts w:cstheme="minorHAnsi"/>
                <w:lang w:val="bg-BG"/>
              </w:rPr>
              <w:t xml:space="preserve"> и се печата съответното съобщение: Брой чинии = 53 + 65 = </w:t>
            </w:r>
            <w:r>
              <w:rPr>
                <w:rFonts w:cstheme="minorHAnsi"/>
                <w:b/>
                <w:lang w:val="bg-BG"/>
              </w:rPr>
              <w:t xml:space="preserve">118. </w:t>
            </w:r>
            <w:r>
              <w:rPr>
                <w:rFonts w:cstheme="minorHAnsi"/>
                <w:lang w:val="bg-BG"/>
              </w:rPr>
              <w:t xml:space="preserve">Брой тенджери = </w:t>
            </w:r>
            <w:r>
              <w:rPr>
                <w:rFonts w:cstheme="minorHAnsi"/>
                <w:b/>
                <w:lang w:val="bg-BG"/>
              </w:rPr>
              <w:t>55</w:t>
            </w:r>
          </w:p>
        </w:tc>
      </w:tr>
      <w:tr w:rsidR="007C2FAC" w14:paraId="6510F326" w14:textId="77777777" w:rsidTr="007C2FAC">
        <w:trPr>
          <w:trHeight w:val="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20E77" w14:textId="77777777" w:rsidR="007C2FAC" w:rsidRDefault="007C2FA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6B01BE40" w14:textId="77777777" w:rsidR="007C2FAC" w:rsidRDefault="007C2FA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3CEC80FB" w14:textId="77777777" w:rsidR="007C2FAC" w:rsidRDefault="007C2FA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581CEE08" w14:textId="77777777" w:rsidR="007C2FAC" w:rsidRDefault="007C2FA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8E4825E" w14:textId="77777777" w:rsidR="007C2FAC" w:rsidRDefault="007C2FA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216A4BB5" w14:textId="77777777" w:rsidR="007C2FAC" w:rsidRDefault="007C2FA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05E72664" w14:textId="77777777" w:rsidR="007C2FAC" w:rsidRDefault="007C2FA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87052" w14:textId="77777777" w:rsidR="007C2FAC" w:rsidRDefault="007C2FAC">
            <w:pPr>
              <w:spacing w:before="0" w:after="0" w:line="240" w:lineRule="auto"/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lastRenderedPageBreak/>
              <w:t>Not enough detergent, 100 ml. more necessary!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9B0CA" w14:textId="77777777" w:rsidR="007C2FAC" w:rsidRDefault="007C2FAC">
            <w:pPr>
              <w:spacing w:before="0"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Количество препарат = 1 * 750 = 750 мл.</w:t>
            </w:r>
          </w:p>
          <w:p w14:paraId="3BBFF54C" w14:textId="77777777" w:rsidR="007C2FAC" w:rsidRDefault="007C2FAC">
            <w:pPr>
              <w:spacing w:before="0" w:after="0" w:line="240" w:lineRule="auto"/>
              <w:rPr>
                <w:rFonts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10 </w:t>
            </w:r>
            <w:r>
              <w:rPr>
                <w:rFonts w:eastAsia="Calibri" w:cstheme="minorHAnsi"/>
                <w:b/>
                <w:lang w:val="bg-BG"/>
              </w:rPr>
              <w:t xml:space="preserve">чинии </w:t>
            </w:r>
            <w:r>
              <w:rPr>
                <w:rFonts w:cstheme="minorHAnsi"/>
                <w:lang w:val="bg-BG"/>
              </w:rPr>
              <w:t xml:space="preserve">=&gt; 10 * 5 = 50 мл.  750 </w:t>
            </w:r>
            <w:r>
              <w:rPr>
                <w:b/>
              </w:rPr>
              <w:t>—</w:t>
            </w:r>
            <w:r>
              <w:rPr>
                <w:rFonts w:cstheme="minorHAnsi"/>
                <w:lang w:val="bg-BG"/>
              </w:rPr>
              <w:t xml:space="preserve"> 50 =&gt; 700 </w:t>
            </w:r>
            <w:r>
              <w:rPr>
                <w:rFonts w:cstheme="minorHAnsi"/>
                <w:b/>
                <w:lang w:val="bg-BG"/>
              </w:rPr>
              <w:t>(остатък)</w:t>
            </w:r>
          </w:p>
          <w:p w14:paraId="4E323C20" w14:textId="77777777" w:rsidR="007C2FAC" w:rsidRDefault="007C2FAC">
            <w:pPr>
              <w:spacing w:before="0" w:after="0"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15 </w:t>
            </w:r>
            <w:r>
              <w:rPr>
                <w:rFonts w:cstheme="minorHAnsi"/>
                <w:b/>
                <w:lang w:val="bg-BG"/>
              </w:rPr>
              <w:t xml:space="preserve">чинии =&gt; </w:t>
            </w:r>
            <w:r>
              <w:rPr>
                <w:rFonts w:cstheme="minorHAnsi"/>
                <w:lang w:val="bg-BG"/>
              </w:rPr>
              <w:t xml:space="preserve">15 * 5 = 75 мл. 700 </w:t>
            </w:r>
            <w:r>
              <w:rPr>
                <w:b/>
              </w:rPr>
              <w:t>—</w:t>
            </w:r>
            <w:r>
              <w:rPr>
                <w:rFonts w:cstheme="minorHAnsi"/>
                <w:lang w:val="bg-BG"/>
              </w:rPr>
              <w:t xml:space="preserve"> 75 = 625 мл. </w:t>
            </w:r>
            <w:r>
              <w:rPr>
                <w:rFonts w:cstheme="minorHAnsi"/>
                <w:b/>
                <w:lang w:val="bg-BG"/>
              </w:rPr>
              <w:t>(остатък)</w:t>
            </w:r>
          </w:p>
          <w:p w14:paraId="78397775" w14:textId="77777777" w:rsidR="007C2FAC" w:rsidRDefault="007C2FAC">
            <w:pPr>
              <w:spacing w:before="0" w:after="0" w:line="240" w:lineRule="auto"/>
              <w:rPr>
                <w:rFonts w:cstheme="minorHAnsi"/>
                <w:b/>
              </w:rPr>
            </w:pPr>
            <w:r>
              <w:t>10</w:t>
            </w:r>
            <w:r>
              <w:rPr>
                <w:rFonts w:cstheme="minorHAnsi"/>
                <w:b/>
                <w:lang w:val="bg-BG"/>
              </w:rPr>
              <w:t xml:space="preserve"> тенджери </w:t>
            </w:r>
            <w:r>
              <w:rPr>
                <w:rFonts w:cstheme="minorHAnsi"/>
                <w:lang w:val="bg-BG"/>
              </w:rPr>
              <w:t xml:space="preserve">=&gt; 10 * 15 = 150 мл. 625 </w:t>
            </w:r>
            <w:r>
              <w:rPr>
                <w:b/>
              </w:rPr>
              <w:t>—</w:t>
            </w:r>
            <w:r>
              <w:rPr>
                <w:rFonts w:cstheme="minorHAnsi"/>
                <w:lang w:val="bg-BG"/>
              </w:rPr>
              <w:t xml:space="preserve"> 150 = 475 мл. </w:t>
            </w:r>
            <w:r>
              <w:rPr>
                <w:rFonts w:cstheme="minorHAnsi"/>
                <w:b/>
                <w:lang w:val="bg-BG"/>
              </w:rPr>
              <w:t>(остатък)</w:t>
            </w:r>
          </w:p>
          <w:p w14:paraId="4FA8A98E" w14:textId="77777777" w:rsidR="007C2FAC" w:rsidRDefault="007C2FAC">
            <w:pPr>
              <w:spacing w:before="0" w:after="0"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12 </w:t>
            </w:r>
            <w:r>
              <w:rPr>
                <w:rFonts w:cstheme="minorHAnsi"/>
                <w:b/>
                <w:lang w:val="bg-BG"/>
              </w:rPr>
              <w:t xml:space="preserve">чинии </w:t>
            </w:r>
            <w:r>
              <w:rPr>
                <w:rFonts w:cstheme="minorHAnsi"/>
                <w:lang w:val="bg-BG"/>
              </w:rPr>
              <w:t xml:space="preserve">=&gt; 12 * 5 = 60 мл. 475 </w:t>
            </w:r>
            <w:r>
              <w:rPr>
                <w:b/>
              </w:rPr>
              <w:t>—</w:t>
            </w:r>
            <w:r>
              <w:rPr>
                <w:rFonts w:cstheme="minorHAnsi"/>
                <w:lang w:val="bg-BG"/>
              </w:rPr>
              <w:t xml:space="preserve"> 60 = 415 мл. (</w:t>
            </w:r>
            <w:r>
              <w:rPr>
                <w:rFonts w:cstheme="minorHAnsi"/>
                <w:b/>
                <w:lang w:val="bg-BG"/>
              </w:rPr>
              <w:t>остатък)</w:t>
            </w:r>
          </w:p>
          <w:p w14:paraId="147D95B7" w14:textId="77777777" w:rsidR="007C2FAC" w:rsidRDefault="007C2FAC">
            <w:pPr>
              <w:spacing w:before="0" w:after="0"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lastRenderedPageBreak/>
              <w:t xml:space="preserve">13 </w:t>
            </w:r>
            <w:r>
              <w:rPr>
                <w:rFonts w:cstheme="minorHAnsi"/>
                <w:b/>
                <w:lang w:val="bg-BG"/>
              </w:rPr>
              <w:t xml:space="preserve">чинии </w:t>
            </w:r>
            <w:r>
              <w:rPr>
                <w:rFonts w:cstheme="minorHAnsi"/>
                <w:lang w:val="bg-BG"/>
              </w:rPr>
              <w:t xml:space="preserve">=&gt; 13 * 5 = 65 мл. 415 </w:t>
            </w:r>
            <w:r>
              <w:rPr>
                <w:b/>
              </w:rPr>
              <w:t>—</w:t>
            </w:r>
            <w:r>
              <w:rPr>
                <w:rFonts w:cstheme="minorHAnsi"/>
                <w:lang w:val="bg-BG"/>
              </w:rPr>
              <w:t xml:space="preserve"> 65 = 350 мл. </w:t>
            </w:r>
            <w:r>
              <w:rPr>
                <w:rFonts w:cstheme="minorHAnsi"/>
                <w:b/>
                <w:lang w:val="bg-BG"/>
              </w:rPr>
              <w:t>(остатък)</w:t>
            </w:r>
          </w:p>
          <w:p w14:paraId="30E53AE3" w14:textId="77777777" w:rsidR="007C2FAC" w:rsidRDefault="007C2FAC">
            <w:pPr>
              <w:spacing w:before="0" w:after="0"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30 </w:t>
            </w:r>
            <w:r>
              <w:rPr>
                <w:rFonts w:cstheme="minorHAnsi"/>
                <w:b/>
                <w:lang w:val="bg-BG"/>
              </w:rPr>
              <w:t xml:space="preserve">тенджери </w:t>
            </w:r>
            <w:r>
              <w:rPr>
                <w:rFonts w:cstheme="minorHAnsi"/>
                <w:lang w:val="bg-BG"/>
              </w:rPr>
              <w:t xml:space="preserve">=&gt; 30 * 15 = 450 мл. </w:t>
            </w:r>
            <w:r>
              <w:rPr>
                <w:rFonts w:cstheme="minorHAnsi"/>
                <w:b/>
                <w:lang w:val="bg-BG"/>
              </w:rPr>
              <w:t>350 &lt;</w:t>
            </w:r>
            <w:r>
              <w:rPr>
                <w:rFonts w:cstheme="minorHAnsi"/>
                <w:b/>
              </w:rPr>
              <w:t>=</w:t>
            </w:r>
            <w:r>
              <w:rPr>
                <w:rFonts w:cstheme="minorHAnsi"/>
                <w:b/>
                <w:lang w:val="bg-BG"/>
              </w:rPr>
              <w:t xml:space="preserve"> 450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b/>
                <w:bCs/>
                <w:lang w:val="bg-BG"/>
              </w:rPr>
              <w:t>(100 недостиг)</w:t>
            </w:r>
            <w:r>
              <w:rPr>
                <w:rFonts w:cstheme="minorHAnsi"/>
                <w:lang w:val="de-DE"/>
              </w:rPr>
              <w:t>,</w:t>
            </w:r>
            <w:r>
              <w:rPr>
                <w:rFonts w:cstheme="minorHAnsi"/>
                <w:b/>
                <w:lang w:val="bg-BG"/>
              </w:rPr>
              <w:t>следователно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печатаме съобщение за недостиг на препарата</w:t>
            </w:r>
          </w:p>
        </w:tc>
      </w:tr>
    </w:tbl>
    <w:p w14:paraId="00E78A6D" w14:textId="77777777" w:rsidR="00115CB3" w:rsidRDefault="00115CB3"/>
    <w:sectPr w:rsidR="00115CB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A6482"/>
    <w:multiLevelType w:val="hybridMultilevel"/>
    <w:tmpl w:val="54825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AC"/>
    <w:rsid w:val="00103080"/>
    <w:rsid w:val="00115CB3"/>
    <w:rsid w:val="007C2FAC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1708"/>
  <w15:chartTrackingRefBased/>
  <w15:docId w15:val="{646490F5-9796-4056-91A2-71812DD3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FA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FA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F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C2FAC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C2FAC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7C2FAC"/>
  </w:style>
  <w:style w:type="paragraph" w:styleId="ListParagraph">
    <w:name w:val="List Paragraph"/>
    <w:basedOn w:val="Normal"/>
    <w:link w:val="ListParagraphChar"/>
    <w:uiPriority w:val="34"/>
    <w:qFormat/>
    <w:rsid w:val="007C2FAC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7C2FAC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7C2FAC"/>
    <w:rPr>
      <w:rFonts w:ascii="Consolas" w:hAnsi="Consolas"/>
      <w:b/>
      <w:noProof/>
    </w:rPr>
  </w:style>
  <w:style w:type="paragraph" w:customStyle="1" w:styleId="Index">
    <w:name w:val="Index"/>
    <w:basedOn w:val="Normal"/>
    <w:qFormat/>
    <w:rsid w:val="007C2FAC"/>
    <w:pPr>
      <w:suppressLineNumbers/>
      <w:spacing w:before="0" w:after="200"/>
    </w:pPr>
    <w:rPr>
      <w:rFonts w:cs="FreeSans"/>
    </w:rPr>
  </w:style>
  <w:style w:type="table" w:styleId="TableGrid">
    <w:name w:val="Table Grid"/>
    <w:basedOn w:val="TableNormal"/>
    <w:uiPriority w:val="59"/>
    <w:rsid w:val="007C2F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C2F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4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2021-05-22T21:57:00Z</dcterms:created>
  <dcterms:modified xsi:type="dcterms:W3CDTF">2021-05-22T21:57:00Z</dcterms:modified>
</cp:coreProperties>
</file>