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C1D26" w14:textId="77777777" w:rsidR="00506627" w:rsidRDefault="00506627" w:rsidP="0050662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 Beggars</w:t>
      </w:r>
    </w:p>
    <w:p w14:paraId="666745B8" w14:textId="77777777" w:rsidR="00506627" w:rsidRDefault="00506627" w:rsidP="00506627">
      <w:r>
        <w:t xml:space="preserve">You will receive </w:t>
      </w:r>
      <w:r>
        <w:rPr>
          <w:b/>
        </w:rPr>
        <w:t>2 lines</w:t>
      </w:r>
      <w:r>
        <w:t xml:space="preserve"> of input. On the first line you will receive a </w:t>
      </w:r>
      <w:r>
        <w:rPr>
          <w:b/>
        </w:rPr>
        <w:t>single string of integers</w:t>
      </w:r>
      <w:r>
        <w:t xml:space="preserve">, separated by a comma and a space </w:t>
      </w:r>
      <w:r>
        <w:rPr>
          <w:rFonts w:ascii="Consolas" w:hAnsi="Consolas"/>
          <w:b/>
        </w:rPr>
        <w:t>", "</w:t>
      </w:r>
      <w:r>
        <w:t xml:space="preserve">. On the </w:t>
      </w:r>
      <w:r>
        <w:rPr>
          <w:b/>
        </w:rPr>
        <w:t>second line</w:t>
      </w:r>
      <w:r>
        <w:t xml:space="preserve"> you will receive a </w:t>
      </w:r>
      <w:r>
        <w:rPr>
          <w:b/>
        </w:rPr>
        <w:t>count of beggars.</w:t>
      </w:r>
      <w:r>
        <w:t xml:space="preserve"> Your job is to print a </w:t>
      </w:r>
      <w:r>
        <w:rPr>
          <w:b/>
        </w:rPr>
        <w:t xml:space="preserve">list with the sum </w:t>
      </w:r>
      <w:r>
        <w:t xml:space="preserve">of what </w:t>
      </w:r>
      <w:r>
        <w:rPr>
          <w:b/>
        </w:rPr>
        <w:t>each beggar</w:t>
      </w:r>
      <w:r>
        <w:t xml:space="preserve"> brings home, assuming they all take </w:t>
      </w:r>
      <w:r>
        <w:rPr>
          <w:b/>
        </w:rPr>
        <w:t>regular turns</w:t>
      </w:r>
      <w:r>
        <w:t>, from the first to the last number in the list.</w:t>
      </w:r>
    </w:p>
    <w:p w14:paraId="22EA9B0F" w14:textId="77777777" w:rsidR="00506627" w:rsidRDefault="00506627" w:rsidP="00506627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 2, 3, 4, 5]</w:t>
      </w:r>
      <w:r>
        <w:t xml:space="preserve"> for </w:t>
      </w:r>
      <w:r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 3, 5]</w:t>
      </w:r>
      <w:r>
        <w:t xml:space="preserve">, the second one collects </w:t>
      </w:r>
      <w:r>
        <w:rPr>
          <w:rFonts w:ascii="Consolas" w:hAnsi="Consolas"/>
          <w:b/>
        </w:rPr>
        <w:t>[2, 4]</w:t>
      </w:r>
      <w:r>
        <w:t xml:space="preserve">. 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>
        <w:rPr>
          <w:rFonts w:cstheme="minorHAnsi"/>
          <w:bCs/>
        </w:rPr>
        <w:t xml:space="preserve"> and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1D4B418E" w14:textId="77777777" w:rsidR="00506627" w:rsidRDefault="00506627" w:rsidP="00506627">
      <w:pPr>
        <w:rPr>
          <w:lang w:val="bg-BG"/>
        </w:rPr>
      </w:pPr>
      <w:r>
        <w:t xml:space="preserve">Also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>
        <w:t>. Length of the list could be even shorter - i.e., the last beggars will take nothing (0).</w:t>
      </w:r>
    </w:p>
    <w:p w14:paraId="6B1E936A" w14:textId="77777777" w:rsidR="00506627" w:rsidRDefault="00506627" w:rsidP="00506627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0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3241"/>
      </w:tblGrid>
      <w:tr w:rsidR="00506627" w14:paraId="1D474758" w14:textId="77777777" w:rsidTr="00506627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A3781" w14:textId="77777777" w:rsidR="00506627" w:rsidRDefault="0050662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01C38" w14:textId="77777777" w:rsidR="00506627" w:rsidRDefault="0050662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506627" w14:paraId="7E93B57C" w14:textId="77777777" w:rsidTr="00506627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BAE2" w14:textId="77777777" w:rsidR="00506627" w:rsidRDefault="0050662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1, 2, 3, 4, 5</w:t>
            </w:r>
          </w:p>
          <w:p w14:paraId="6276479E" w14:textId="77777777" w:rsidR="00506627" w:rsidRDefault="0050662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6583B" w14:textId="77777777" w:rsidR="00506627" w:rsidRDefault="0050662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[9, 6]</w:t>
            </w:r>
          </w:p>
        </w:tc>
      </w:tr>
      <w:tr w:rsidR="00506627" w14:paraId="6904D649" w14:textId="77777777" w:rsidTr="00506627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3F2D" w14:textId="77777777" w:rsidR="00506627" w:rsidRDefault="0050662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3, 4, 5, 1, 29, 4</w:t>
            </w:r>
          </w:p>
          <w:p w14:paraId="1BD24ED5" w14:textId="77777777" w:rsidR="00506627" w:rsidRDefault="0050662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6FEAB" w14:textId="77777777" w:rsidR="00506627" w:rsidRDefault="0050662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[3, 4, 5, 1, 29, 4]</w:t>
            </w:r>
          </w:p>
        </w:tc>
      </w:tr>
      <w:tr w:rsidR="00506627" w14:paraId="0AB804B3" w14:textId="77777777" w:rsidTr="00506627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DAB92" w14:textId="77777777" w:rsidR="00506627" w:rsidRDefault="0050662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100, 94, 24, 99</w:t>
            </w:r>
          </w:p>
          <w:p w14:paraId="30CC0650" w14:textId="77777777" w:rsidR="00506627" w:rsidRDefault="0050662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AF1B9" w14:textId="77777777" w:rsidR="00506627" w:rsidRDefault="0050662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[100, 94, 24, 99, 0]</w:t>
            </w:r>
          </w:p>
        </w:tc>
      </w:tr>
    </w:tbl>
    <w:p w14:paraId="2C004CEE" w14:textId="77777777" w:rsidR="00201FAF" w:rsidRDefault="00201FAF"/>
    <w:sectPr w:rsidR="00201FA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27"/>
    <w:rsid w:val="00103080"/>
    <w:rsid w:val="00201FAF"/>
    <w:rsid w:val="00506627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3F02"/>
  <w15:chartTrackingRefBased/>
  <w15:docId w15:val="{8C36800C-E1CC-4BFA-A048-5D5489CA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62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62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62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0662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06627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5066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5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2021-08-11T16:24:00Z</dcterms:created>
  <dcterms:modified xsi:type="dcterms:W3CDTF">2021-08-11T16:24:00Z</dcterms:modified>
</cp:coreProperties>
</file>