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023E" w14:textId="77777777" w:rsidR="005519E3" w:rsidRDefault="005519E3" w:rsidP="005519E3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45DFB78D" w14:textId="77777777" w:rsidR="005519E3" w:rsidRDefault="005519E3" w:rsidP="005519E3">
      <w:pPr>
        <w:rPr>
          <w:lang w:val="bg-BG"/>
        </w:rPr>
      </w:pPr>
      <w:r>
        <w:t xml:space="preserve">You will receive a single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integers. After that you will be given one of the following commands:</w:t>
      </w:r>
    </w:p>
    <w:p w14:paraId="32916A73" w14:textId="77777777" w:rsidR="005519E3" w:rsidRDefault="005519E3" w:rsidP="005519E3">
      <w:pPr>
        <w:pStyle w:val="ListParagraph"/>
        <w:numPr>
          <w:ilvl w:val="0"/>
          <w:numId w:val="3"/>
        </w:numPr>
        <w:rPr>
          <w:lang w:val="bg-BG"/>
        </w:rPr>
      </w:pPr>
      <w:r>
        <w:t>even</w:t>
      </w:r>
    </w:p>
    <w:p w14:paraId="0FAD8988" w14:textId="77777777" w:rsidR="005519E3" w:rsidRDefault="005519E3" w:rsidP="005519E3">
      <w:pPr>
        <w:pStyle w:val="ListParagraph"/>
        <w:numPr>
          <w:ilvl w:val="0"/>
          <w:numId w:val="4"/>
        </w:numPr>
        <w:rPr>
          <w:lang w:val="bg-BG"/>
        </w:rPr>
      </w:pPr>
      <w:r>
        <w:t>odd</w:t>
      </w:r>
    </w:p>
    <w:p w14:paraId="0F81F263" w14:textId="77777777" w:rsidR="005519E3" w:rsidRDefault="005519E3" w:rsidP="005519E3">
      <w:pPr>
        <w:pStyle w:val="ListParagraph"/>
        <w:numPr>
          <w:ilvl w:val="0"/>
          <w:numId w:val="4"/>
        </w:numPr>
        <w:rPr>
          <w:lang w:val="bg-BG"/>
        </w:rPr>
      </w:pPr>
      <w:r>
        <w:t>negative</w:t>
      </w:r>
    </w:p>
    <w:p w14:paraId="073C7A7D" w14:textId="77777777" w:rsidR="005519E3" w:rsidRDefault="005519E3" w:rsidP="005519E3">
      <w:pPr>
        <w:pStyle w:val="ListParagraph"/>
        <w:numPr>
          <w:ilvl w:val="0"/>
          <w:numId w:val="4"/>
        </w:numPr>
        <w:rPr>
          <w:lang w:val="bg-BG"/>
        </w:rPr>
      </w:pPr>
      <w:r>
        <w:t>positive</w:t>
      </w:r>
    </w:p>
    <w:p w14:paraId="3633BB91" w14:textId="77777777" w:rsidR="005519E3" w:rsidRDefault="005519E3" w:rsidP="005519E3">
      <w:pPr>
        <w:rPr>
          <w:lang w:val="bg-BG"/>
        </w:rPr>
      </w:pPr>
      <w:r>
        <w:t>Filter all the numbers that fit in the category (0 counts as a positive and even). Finally, print the result.</w:t>
      </w:r>
    </w:p>
    <w:p w14:paraId="79AF7F51" w14:textId="77777777" w:rsidR="005519E3" w:rsidRDefault="005519E3" w:rsidP="005519E3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5519E3" w14:paraId="327A2191" w14:textId="77777777" w:rsidTr="005519E3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37DE" w14:textId="77777777" w:rsidR="005519E3" w:rsidRDefault="005519E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019CA" w14:textId="77777777" w:rsidR="005519E3" w:rsidRDefault="005519E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519E3" w14:paraId="12558197" w14:textId="77777777" w:rsidTr="005519E3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8096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15FA3DB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D1DC639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A4A655C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631F2188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3C565791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576A2480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71FA3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5519E3" w14:paraId="6A6246BE" w14:textId="77777777" w:rsidTr="005519E3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3B5E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B478A38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028E76F7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2E769582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1652636A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930D" w14:textId="77777777" w:rsidR="005519E3" w:rsidRDefault="005519E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D67F23D" w14:textId="77777777" w:rsidR="002B1570" w:rsidRDefault="002B1570"/>
    <w:sectPr w:rsidR="002B157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E3"/>
    <w:rsid w:val="00103080"/>
    <w:rsid w:val="002B1570"/>
    <w:rsid w:val="005519E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56C5"/>
  <w15:chartTrackingRefBased/>
  <w15:docId w15:val="{CCC26A50-9523-46A2-96E9-4E24A5FC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E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E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E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519E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519E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519E3"/>
  </w:style>
  <w:style w:type="paragraph" w:styleId="ListParagraph">
    <w:name w:val="List Paragraph"/>
    <w:basedOn w:val="Normal"/>
    <w:link w:val="ListParagraphChar"/>
    <w:uiPriority w:val="34"/>
    <w:qFormat/>
    <w:rsid w:val="005519E3"/>
    <w:pPr>
      <w:ind w:left="720"/>
      <w:contextualSpacing/>
    </w:pPr>
  </w:style>
  <w:style w:type="table" w:styleId="TableGrid">
    <w:name w:val="Table Grid"/>
    <w:basedOn w:val="TableNormal"/>
    <w:uiPriority w:val="59"/>
    <w:rsid w:val="005519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2021-07-05T06:19:00Z</dcterms:created>
  <dcterms:modified xsi:type="dcterms:W3CDTF">2021-07-05T06:19:00Z</dcterms:modified>
</cp:coreProperties>
</file>