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C2E7E" w14:textId="77777777" w:rsidR="00AD15E0" w:rsidRDefault="00AD15E0" w:rsidP="00AD15E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To-do List</w:t>
      </w:r>
    </w:p>
    <w:p w14:paraId="7B406F70" w14:textId="77777777" w:rsidR="00AD15E0" w:rsidRDefault="00AD15E0" w:rsidP="00AD15E0">
      <w:pPr>
        <w:rPr>
          <w:lang w:val="bg-BG"/>
        </w:rPr>
      </w:pPr>
      <w:r>
        <w:t xml:space="preserve">You will be receiving </w:t>
      </w:r>
      <w:r>
        <w:rPr>
          <w:b/>
        </w:rPr>
        <w:t>to-do notes</w:t>
      </w:r>
      <w:r>
        <w:t xml:space="preserve"> until you get the command </w:t>
      </w:r>
      <w:r>
        <w:rPr>
          <w:rFonts w:ascii="Consolas" w:hAnsi="Consolas"/>
          <w:b/>
        </w:rPr>
        <w:t>"End"</w:t>
      </w:r>
      <w:r>
        <w:t xml:space="preserve">. The notes will be in the format: </w:t>
      </w:r>
      <w:r>
        <w:rPr>
          <w:rFonts w:ascii="Consolas" w:hAnsi="Consolas"/>
          <w:b/>
        </w:rPr>
        <w:t>"{importance}-{note}"</w:t>
      </w:r>
      <w:r>
        <w:t xml:space="preserve">. Return the list of </w:t>
      </w:r>
      <w:r>
        <w:rPr>
          <w:b/>
        </w:rPr>
        <w:t>to-do notes</w:t>
      </w:r>
      <w:r>
        <w:t xml:space="preserve"> sorted by </w:t>
      </w:r>
      <w:r>
        <w:rPr>
          <w:b/>
        </w:rPr>
        <w:t xml:space="preserve">importance. </w:t>
      </w:r>
      <w:r>
        <w:t xml:space="preserve">The importance value will always be an integer between </w:t>
      </w:r>
      <w:r>
        <w:rPr>
          <w:b/>
          <w:bCs/>
        </w:rPr>
        <w:t>1</w:t>
      </w:r>
      <w:r>
        <w:t xml:space="preserve"> and </w:t>
      </w:r>
      <w:r>
        <w:rPr>
          <w:b/>
        </w:rPr>
        <w:t>10 (inclusive)</w:t>
      </w:r>
      <w:r>
        <w:rPr>
          <w:bCs/>
        </w:rPr>
        <w:t>.</w:t>
      </w:r>
    </w:p>
    <w:p w14:paraId="72000974" w14:textId="77777777" w:rsidR="00AD15E0" w:rsidRDefault="00AD15E0" w:rsidP="00AD15E0">
      <w:pPr>
        <w:pStyle w:val="Heading3"/>
        <w:rPr>
          <w:lang w:val="bg-BG"/>
        </w:rPr>
      </w:pPr>
      <w:r>
        <w:t>Hint</w:t>
      </w:r>
    </w:p>
    <w:p w14:paraId="0677AB65" w14:textId="77777777" w:rsidR="00AD15E0" w:rsidRDefault="00AD15E0" w:rsidP="00AD15E0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Use the </w:t>
      </w:r>
      <w:proofErr w:type="gramStart"/>
      <w:r>
        <w:rPr>
          <w:rFonts w:ascii="Consolas" w:hAnsi="Consolas"/>
          <w:b/>
        </w:rPr>
        <w:t>pop(</w:t>
      </w:r>
      <w:proofErr w:type="gramEnd"/>
      <w:r>
        <w:rPr>
          <w:rFonts w:ascii="Consolas" w:hAnsi="Consolas"/>
          <w:b/>
        </w:rPr>
        <w:t>)</w:t>
      </w:r>
      <w:r>
        <w:t xml:space="preserve"> and </w:t>
      </w:r>
      <w:r>
        <w:rPr>
          <w:rFonts w:ascii="Consolas" w:hAnsi="Consolas"/>
          <w:b/>
        </w:rPr>
        <w:t>insert()</w:t>
      </w:r>
      <w:r>
        <w:t xml:space="preserve"> methods.</w:t>
      </w:r>
    </w:p>
    <w:p w14:paraId="37F6E5BC" w14:textId="77777777" w:rsidR="00AD15E0" w:rsidRDefault="00AD15E0" w:rsidP="00AD15E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1"/>
        <w:gridCol w:w="6979"/>
      </w:tblGrid>
      <w:tr w:rsidR="00AD15E0" w14:paraId="4C9213AB" w14:textId="77777777" w:rsidTr="00AD15E0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D81EF0" w14:textId="77777777" w:rsidR="00AD15E0" w:rsidRDefault="00AD15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279529" w14:textId="77777777" w:rsidR="00AD15E0" w:rsidRDefault="00AD15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D15E0" w14:paraId="7EDC0B34" w14:textId="77777777" w:rsidTr="00AD15E0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975CB" w14:textId="77777777" w:rsidR="00AD15E0" w:rsidRDefault="00AD15E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2-Walk the dog</w:t>
            </w:r>
          </w:p>
          <w:p w14:paraId="54F8AB16" w14:textId="77777777" w:rsidR="00AD15E0" w:rsidRDefault="00AD15E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1-Drink coffee</w:t>
            </w:r>
          </w:p>
          <w:p w14:paraId="62C849A0" w14:textId="77777777" w:rsidR="00AD15E0" w:rsidRDefault="00AD15E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6-Dinner</w:t>
            </w:r>
          </w:p>
          <w:p w14:paraId="38BD68C6" w14:textId="77777777" w:rsidR="00AD15E0" w:rsidRDefault="00AD15E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5-Work</w:t>
            </w:r>
          </w:p>
          <w:p w14:paraId="5569521D" w14:textId="77777777" w:rsidR="00AD15E0" w:rsidRDefault="00AD15E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End</w:t>
            </w:r>
          </w:p>
        </w:tc>
        <w:tc>
          <w:tcPr>
            <w:tcW w:w="6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008BD" w14:textId="77777777" w:rsidR="00AD15E0" w:rsidRDefault="00AD15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['Drink coffee', 'Walk the dog', 'Work', 'Dinner']</w:t>
            </w:r>
          </w:p>
        </w:tc>
      </w:tr>
    </w:tbl>
    <w:p w14:paraId="79D8BCE7" w14:textId="77777777" w:rsidR="0003406F" w:rsidRDefault="0003406F"/>
    <w:sectPr w:rsidR="0003406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900B2"/>
    <w:multiLevelType w:val="multilevel"/>
    <w:tmpl w:val="BF0250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4D45D31"/>
    <w:multiLevelType w:val="multilevel"/>
    <w:tmpl w:val="BF22193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E5A356C"/>
    <w:multiLevelType w:val="hybridMultilevel"/>
    <w:tmpl w:val="F424A2FE"/>
    <w:lvl w:ilvl="0" w:tplc="1AFA5A64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E0"/>
    <w:rsid w:val="0003406F"/>
    <w:rsid w:val="00103080"/>
    <w:rsid w:val="00AD15E0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E75E7"/>
  <w15:chartTrackingRefBased/>
  <w15:docId w15:val="{870B42CE-E8A0-430B-9BBB-9834E4AD0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5E0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5E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5E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AD15E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AD15E0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AD15E0"/>
  </w:style>
  <w:style w:type="paragraph" w:styleId="ListParagraph">
    <w:name w:val="List Paragraph"/>
    <w:basedOn w:val="Normal"/>
    <w:link w:val="ListParagraphChar"/>
    <w:uiPriority w:val="34"/>
    <w:qFormat/>
    <w:rsid w:val="00AD15E0"/>
    <w:pPr>
      <w:ind w:left="720"/>
      <w:contextualSpacing/>
    </w:pPr>
  </w:style>
  <w:style w:type="table" w:styleId="TableGrid">
    <w:name w:val="Table Grid"/>
    <w:basedOn w:val="TableNormal"/>
    <w:uiPriority w:val="59"/>
    <w:rsid w:val="00AD15E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3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2021-07-12T13:47:00Z</dcterms:created>
  <dcterms:modified xsi:type="dcterms:W3CDTF">2021-07-12T13:47:00Z</dcterms:modified>
</cp:coreProperties>
</file>