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DC87" w14:textId="77777777" w:rsidR="00176185" w:rsidRDefault="00176185" w:rsidP="00176185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264FDA72" w14:textId="77777777" w:rsidR="00176185" w:rsidRPr="004D2B9E" w:rsidRDefault="00176185" w:rsidP="00176185">
      <w:pPr>
        <w:rPr>
          <w:b/>
          <w:bCs/>
          <w:lang w:val="bg-BG"/>
        </w:rPr>
      </w:pPr>
      <w:r>
        <w:t>Write a program which receives</w:t>
      </w:r>
      <w:r w:rsidRPr="00AF77A9">
        <w:t xml:space="preserve"> </w:t>
      </w:r>
      <w:r w:rsidRPr="00167947">
        <w:rPr>
          <w:b/>
          <w:bCs/>
        </w:rPr>
        <w:t>series of strings</w:t>
      </w:r>
      <w:r>
        <w:t xml:space="preserve"> </w:t>
      </w:r>
      <w:r w:rsidRPr="00AF77A9">
        <w:rPr>
          <w:b/>
          <w:bCs/>
        </w:rPr>
        <w:t>on different lines</w:t>
      </w:r>
      <w:r>
        <w:t xml:space="preserve"> and </w:t>
      </w:r>
      <w:r>
        <w:rPr>
          <w:b/>
        </w:rPr>
        <w:t>extracts only the numbers</w:t>
      </w:r>
      <w:r>
        <w:t xml:space="preserve">. Print all </w:t>
      </w:r>
      <w:r>
        <w:rPr>
          <w:bCs/>
        </w:rPr>
        <w:t>extracted</w:t>
      </w:r>
      <w:r>
        <w:t xml:space="preserve"> numbers </w:t>
      </w:r>
      <w:r>
        <w:rPr>
          <w:b/>
        </w:rPr>
        <w:t>on a single line</w:t>
      </w:r>
      <w:r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607C121E" w14:textId="77777777" w:rsidR="00176185" w:rsidRDefault="00176185" w:rsidP="0017618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176185" w14:paraId="0CF060EA" w14:textId="77777777" w:rsidTr="00AF4D9B">
        <w:tc>
          <w:tcPr>
            <w:tcW w:w="4229" w:type="dxa"/>
            <w:shd w:val="clear" w:color="auto" w:fill="D9D9D9" w:themeFill="background1" w:themeFillShade="D9"/>
          </w:tcPr>
          <w:p w14:paraId="12CFE669" w14:textId="77777777" w:rsidR="00176185" w:rsidRPr="00332C3D" w:rsidRDefault="00176185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4CC717FF" w14:textId="77777777" w:rsidR="00176185" w:rsidRPr="00332C3D" w:rsidRDefault="00176185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176185" w14:paraId="0A94D162" w14:textId="77777777" w:rsidTr="00AF4D9B">
        <w:tc>
          <w:tcPr>
            <w:tcW w:w="4229" w:type="dxa"/>
            <w:shd w:val="clear" w:color="auto" w:fill="auto"/>
          </w:tcPr>
          <w:p w14:paraId="7CC2AB39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532FAF14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675C7864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61838445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Let's watch it at 22:45</w:t>
            </w:r>
          </w:p>
        </w:tc>
        <w:tc>
          <w:tcPr>
            <w:tcW w:w="5131" w:type="dxa"/>
            <w:shd w:val="clear" w:color="auto" w:fill="auto"/>
          </w:tcPr>
          <w:p w14:paraId="0D763325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176185" w14:paraId="3BA723D4" w14:textId="77777777" w:rsidTr="00AF4D9B">
        <w:tc>
          <w:tcPr>
            <w:tcW w:w="4229" w:type="dxa"/>
            <w:shd w:val="clear" w:color="auto" w:fill="auto"/>
          </w:tcPr>
          <w:p w14:paraId="0A316642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242CBAA9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01A036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506C2802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6047C03F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176185" w14:paraId="59BEBB3D" w14:textId="77777777" w:rsidTr="00AF4D9B">
        <w:tc>
          <w:tcPr>
            <w:tcW w:w="4229" w:type="dxa"/>
            <w:shd w:val="clear" w:color="auto" w:fill="auto"/>
          </w:tcPr>
          <w:p w14:paraId="161647EC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6FD1DC48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60FCB528" w14:textId="77777777" w:rsidR="00176185" w:rsidRPr="00332C3D" w:rsidRDefault="00176185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6C3EC484" w14:textId="77777777" w:rsidR="00985810" w:rsidRDefault="00985810"/>
    <w:sectPr w:rsidR="0098581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85"/>
    <w:rsid w:val="00103080"/>
    <w:rsid w:val="00176185"/>
    <w:rsid w:val="0098581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7C59"/>
  <w15:chartTrackingRefBased/>
  <w15:docId w15:val="{C248F944-A778-401D-BBDA-382D4B1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18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7618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1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7618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7618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7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2021-08-31T19:25:00Z</dcterms:created>
  <dcterms:modified xsi:type="dcterms:W3CDTF">2021-08-31T19:26:00Z</dcterms:modified>
</cp:coreProperties>
</file>