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FD73B" w14:textId="77777777" w:rsidR="00A022F6" w:rsidRPr="00F427E9" w:rsidRDefault="00A022F6" w:rsidP="00A022F6">
      <w:pPr>
        <w:pStyle w:val="Heading2"/>
        <w:numPr>
          <w:ilvl w:val="0"/>
          <w:numId w:val="0"/>
        </w:numPr>
        <w:jc w:val="both"/>
        <w:rPr>
          <w:lang w:val="bg-BG"/>
        </w:rPr>
      </w:pPr>
      <w:r w:rsidRPr="00F427E9">
        <w:t>Fashion Boutique</w:t>
      </w:r>
    </w:p>
    <w:p w14:paraId="1FE0B400" w14:textId="77777777" w:rsidR="00A022F6" w:rsidRDefault="00A022F6" w:rsidP="00A022F6">
      <w:pPr>
        <w:jc w:val="both"/>
      </w:pPr>
      <w:r w:rsidRPr="00F427E9">
        <w:t xml:space="preserve">You own a fashion boutique, and you receive a delivery </w:t>
      </w:r>
      <w:r>
        <w:t>of</w:t>
      </w:r>
      <w:r w:rsidRPr="00F427E9">
        <w:t xml:space="preserve"> a </w:t>
      </w:r>
      <w:r w:rsidRPr="001972AB">
        <w:rPr>
          <w:b/>
          <w:bCs/>
        </w:rPr>
        <w:t>huge box</w:t>
      </w:r>
      <w:r>
        <w:t xml:space="preserve"> </w:t>
      </w:r>
      <w:r w:rsidRPr="001972AB">
        <w:rPr>
          <w:b/>
          <w:bCs/>
        </w:rPr>
        <w:t>of clothes</w:t>
      </w:r>
      <w:r>
        <w:t xml:space="preserve">, represented as a </w:t>
      </w:r>
      <w:r w:rsidRPr="001972AB">
        <w:rPr>
          <w:b/>
          <w:bCs/>
        </w:rPr>
        <w:t>sequence of integers</w:t>
      </w:r>
      <w:r>
        <w:t>. On the next line, y</w:t>
      </w:r>
      <w:r w:rsidRPr="00F427E9">
        <w:t xml:space="preserve">ou will be given an integer representing the </w:t>
      </w:r>
      <w:r w:rsidRPr="00F427E9">
        <w:rPr>
          <w:b/>
        </w:rPr>
        <w:t>capacity</w:t>
      </w:r>
      <w:r w:rsidRPr="00F427E9">
        <w:t xml:space="preserve"> </w:t>
      </w:r>
      <w:r>
        <w:t>for</w:t>
      </w:r>
      <w:r w:rsidRPr="00F427E9">
        <w:t xml:space="preserve"> </w:t>
      </w:r>
      <w:r w:rsidRPr="001972AB">
        <w:rPr>
          <w:b/>
          <w:bCs/>
        </w:rPr>
        <w:t>one rack</w:t>
      </w:r>
      <w:r>
        <w:t xml:space="preserve"> in your store</w:t>
      </w:r>
      <w:r w:rsidRPr="00F427E9">
        <w:t xml:space="preserve">. </w:t>
      </w:r>
      <w:r>
        <w:t xml:space="preserve"> </w:t>
      </w:r>
    </w:p>
    <w:p w14:paraId="0A661502" w14:textId="77777777" w:rsidR="00A022F6" w:rsidRPr="00F427E9" w:rsidRDefault="00A022F6" w:rsidP="00A022F6">
      <w:pPr>
        <w:jc w:val="both"/>
        <w:rPr>
          <w:lang w:val="bg-BG"/>
        </w:rPr>
      </w:pPr>
      <w:r w:rsidRPr="00F427E9">
        <w:t xml:space="preserve">You must arrange </w:t>
      </w:r>
      <w:r>
        <w:t>the clothes</w:t>
      </w:r>
      <w:r w:rsidRPr="00F427E9">
        <w:t xml:space="preserve"> in </w:t>
      </w:r>
      <w:r>
        <w:t xml:space="preserve">the </w:t>
      </w:r>
      <w:r w:rsidRPr="00F427E9">
        <w:t>store,</w:t>
      </w:r>
      <w:r>
        <w:t xml:space="preserve"> and you use the racks to hang up every piece of clothing. You </w:t>
      </w:r>
      <w:r w:rsidRPr="00F427E9">
        <w:t xml:space="preserve">start </w:t>
      </w:r>
      <w:r w:rsidRPr="00F427E9">
        <w:rPr>
          <w:b/>
        </w:rPr>
        <w:t>from the last piece</w:t>
      </w:r>
      <w:r w:rsidRPr="00F427E9">
        <w:t xml:space="preserve"> of clothing on the top of the pile </w:t>
      </w:r>
      <w:r w:rsidRPr="00F427E9">
        <w:rPr>
          <w:b/>
        </w:rPr>
        <w:t>to the first one</w:t>
      </w:r>
      <w:r w:rsidRPr="00F427E9">
        <w:t xml:space="preserve"> at the bottom. Use a </w:t>
      </w:r>
      <w:r w:rsidRPr="00F427E9">
        <w:rPr>
          <w:b/>
        </w:rPr>
        <w:t>stack</w:t>
      </w:r>
      <w:r w:rsidRPr="00F427E9">
        <w:t xml:space="preserve"> for the purpose. Each piece of clothing has its </w:t>
      </w:r>
      <w:r w:rsidRPr="00F427E9">
        <w:rPr>
          <w:b/>
        </w:rPr>
        <w:t>value</w:t>
      </w:r>
      <w:r w:rsidRPr="00F427E9">
        <w:t xml:space="preserve"> </w:t>
      </w:r>
      <w:r w:rsidRPr="00F427E9">
        <w:rPr>
          <w:noProof/>
        </w:rPr>
        <w:t>(</w:t>
      </w:r>
      <w:r w:rsidRPr="00F427E9">
        <w:t xml:space="preserve">an integer). You must </w:t>
      </w:r>
      <w:r w:rsidRPr="00F427E9">
        <w:rPr>
          <w:b/>
        </w:rPr>
        <w:t>sum</w:t>
      </w:r>
      <w:r w:rsidRPr="00F427E9">
        <w:t xml:space="preserve"> their values, while you take them out of the box.  If the sum becomes </w:t>
      </w:r>
      <w:r w:rsidRPr="00F427E9">
        <w:rPr>
          <w:b/>
        </w:rPr>
        <w:t>equal</w:t>
      </w:r>
      <w:r w:rsidRPr="00F427E9">
        <w:t xml:space="preserve"> to the capacity </w:t>
      </w:r>
      <w:r>
        <w:t xml:space="preserve">of the current rack </w:t>
      </w:r>
      <w:r w:rsidRPr="00F427E9">
        <w:t xml:space="preserve">you must </w:t>
      </w:r>
      <w:r w:rsidRPr="00F427E9">
        <w:rPr>
          <w:b/>
        </w:rPr>
        <w:t xml:space="preserve">take a new </w:t>
      </w:r>
      <w:r>
        <w:rPr>
          <w:b/>
        </w:rPr>
        <w:t>one</w:t>
      </w:r>
      <w:r w:rsidRPr="00F427E9">
        <w:t xml:space="preserve"> for the </w:t>
      </w:r>
      <w:r w:rsidRPr="00F427E9">
        <w:rPr>
          <w:b/>
        </w:rPr>
        <w:t>next clothes</w:t>
      </w:r>
      <w:r w:rsidRPr="00F427E9">
        <w:t xml:space="preserve">, if there are </w:t>
      </w:r>
      <w:r w:rsidRPr="00F427E9">
        <w:rPr>
          <w:b/>
        </w:rPr>
        <w:t>any left</w:t>
      </w:r>
      <w:r w:rsidRPr="00F427E9">
        <w:t xml:space="preserve"> in the box. If </w:t>
      </w:r>
      <w:r>
        <w:t>the sum</w:t>
      </w:r>
      <w:r w:rsidRPr="00F427E9">
        <w:t xml:space="preserve"> becomes </w:t>
      </w:r>
      <w:r w:rsidRPr="00F427E9">
        <w:rPr>
          <w:b/>
        </w:rPr>
        <w:t>greater</w:t>
      </w:r>
      <w:r w:rsidRPr="00F427E9">
        <w:t xml:space="preserve"> than the capacity</w:t>
      </w:r>
      <w:r w:rsidRPr="00F427E9">
        <w:rPr>
          <w:bCs/>
        </w:rPr>
        <w:t>,</w:t>
      </w:r>
      <w:r w:rsidRPr="00F427E9">
        <w:rPr>
          <w:b/>
        </w:rPr>
        <w:t xml:space="preserve"> do not </w:t>
      </w:r>
      <w:r>
        <w:rPr>
          <w:b/>
        </w:rPr>
        <w:t>hang</w:t>
      </w:r>
      <w:r w:rsidRPr="00F427E9">
        <w:t xml:space="preserve"> the piece of clothing to the current rack.</w:t>
      </w:r>
      <w:r>
        <w:t xml:space="preserve"> Take a new rack and then hang up the piece of clothing.</w:t>
      </w:r>
      <w:r w:rsidRPr="00F427E9">
        <w:t xml:space="preserve"> In the end, print </w:t>
      </w:r>
      <w:r w:rsidRPr="00F427E9">
        <w:rPr>
          <w:b/>
        </w:rPr>
        <w:t>how many racks</w:t>
      </w:r>
      <w:r w:rsidRPr="00F427E9">
        <w:t xml:space="preserve"> you have used to hang </w:t>
      </w:r>
      <w:r>
        <w:t xml:space="preserve">up </w:t>
      </w:r>
      <w:r w:rsidRPr="00F427E9">
        <w:t>the clothes.</w:t>
      </w:r>
    </w:p>
    <w:p w14:paraId="09409943" w14:textId="77777777" w:rsidR="00A022F6" w:rsidRPr="00F427E9" w:rsidRDefault="00A022F6" w:rsidP="00A022F6">
      <w:pPr>
        <w:pStyle w:val="Heading3"/>
        <w:rPr>
          <w:lang w:val="bg-BG"/>
        </w:rPr>
      </w:pPr>
      <w:r w:rsidRPr="00F427E9">
        <w:t>Input</w:t>
      </w:r>
    </w:p>
    <w:p w14:paraId="0E446746" w14:textId="77777777" w:rsidR="00A022F6" w:rsidRPr="00F427E9" w:rsidRDefault="00A022F6" w:rsidP="00A022F6">
      <w:pPr>
        <w:pStyle w:val="ListParagraph"/>
        <w:numPr>
          <w:ilvl w:val="0"/>
          <w:numId w:val="2"/>
        </w:numPr>
        <w:jc w:val="both"/>
        <w:rPr>
          <w:b/>
          <w:lang w:val="bg-BG"/>
        </w:rPr>
      </w:pPr>
      <w:r w:rsidRPr="00F427E9">
        <w:t xml:space="preserve">On the first line you will be given </w:t>
      </w:r>
      <w:r w:rsidRPr="00F427E9">
        <w:rPr>
          <w:b/>
        </w:rPr>
        <w:t>a sequence of integers</w:t>
      </w:r>
      <w:r w:rsidRPr="00F427E9">
        <w:t>, representing the clothes in the box, separated</w:t>
      </w:r>
      <w:r w:rsidRPr="00F427E9">
        <w:rPr>
          <w:b/>
        </w:rPr>
        <w:t xml:space="preserve"> by a single space</w:t>
      </w:r>
      <w:r w:rsidRPr="00F427E9">
        <w:t>.</w:t>
      </w:r>
    </w:p>
    <w:p w14:paraId="713AAA4A" w14:textId="77777777" w:rsidR="00A022F6" w:rsidRPr="00F427E9" w:rsidRDefault="00A022F6" w:rsidP="00A022F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F427E9">
        <w:t xml:space="preserve">On the second line, you will be given </w:t>
      </w:r>
      <w:r w:rsidRPr="00F427E9">
        <w:rPr>
          <w:b/>
        </w:rPr>
        <w:t>an integer</w:t>
      </w:r>
      <w:r w:rsidRPr="00F427E9">
        <w:t>, representing the capacity of a rack.</w:t>
      </w:r>
    </w:p>
    <w:p w14:paraId="72A3CC1F" w14:textId="77777777" w:rsidR="00A022F6" w:rsidRPr="00F427E9" w:rsidRDefault="00A022F6" w:rsidP="00A022F6">
      <w:pPr>
        <w:pStyle w:val="Heading3"/>
        <w:rPr>
          <w:lang w:val="bg-BG"/>
        </w:rPr>
      </w:pPr>
      <w:r w:rsidRPr="00F427E9">
        <w:t>Output</w:t>
      </w:r>
    </w:p>
    <w:p w14:paraId="10DAA931" w14:textId="77777777" w:rsidR="00A022F6" w:rsidRPr="00F427E9" w:rsidRDefault="00A022F6" w:rsidP="00A022F6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F427E9">
        <w:t xml:space="preserve">Print the </w:t>
      </w:r>
      <w:r w:rsidRPr="00F427E9">
        <w:rPr>
          <w:b/>
        </w:rPr>
        <w:t>number of racks</w:t>
      </w:r>
      <w:r w:rsidRPr="00F427E9">
        <w:t xml:space="preserve">, needed to hang </w:t>
      </w:r>
      <w:r>
        <w:t xml:space="preserve">up </w:t>
      </w:r>
      <w:r w:rsidRPr="00F427E9">
        <w:t>the clothes from the box.</w:t>
      </w:r>
    </w:p>
    <w:p w14:paraId="2F996DE1" w14:textId="77777777" w:rsidR="00A022F6" w:rsidRPr="00F427E9" w:rsidRDefault="00A022F6" w:rsidP="00A022F6">
      <w:pPr>
        <w:pStyle w:val="Heading3"/>
        <w:rPr>
          <w:lang w:val="bg-BG"/>
        </w:rPr>
      </w:pPr>
      <w:r w:rsidRPr="00F427E9">
        <w:t>Constraints</w:t>
      </w:r>
    </w:p>
    <w:p w14:paraId="2C19299B" w14:textId="77777777" w:rsidR="00A022F6" w:rsidRPr="00F427E9" w:rsidRDefault="00A022F6" w:rsidP="00A022F6">
      <w:pPr>
        <w:pStyle w:val="ListParagraph"/>
        <w:numPr>
          <w:ilvl w:val="0"/>
          <w:numId w:val="3"/>
        </w:numPr>
        <w:jc w:val="both"/>
        <w:rPr>
          <w:rStyle w:val="CodeChar"/>
          <w:lang w:val="bg-BG"/>
        </w:rPr>
      </w:pPr>
      <w:r w:rsidRPr="00F427E9">
        <w:t xml:space="preserve">The values of the clothes will be integers in the range </w:t>
      </w:r>
      <w:r w:rsidRPr="00F427E9">
        <w:rPr>
          <w:rStyle w:val="CodeChar"/>
        </w:rPr>
        <w:t>[0,20]</w:t>
      </w:r>
    </w:p>
    <w:p w14:paraId="5C5DE31E" w14:textId="77777777" w:rsidR="00A022F6" w:rsidRPr="00F427E9" w:rsidRDefault="00A022F6" w:rsidP="00A022F6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F427E9">
        <w:t xml:space="preserve">There will never be more than </w:t>
      </w:r>
      <w:r w:rsidRPr="00F427E9">
        <w:rPr>
          <w:b/>
        </w:rPr>
        <w:t>50</w:t>
      </w:r>
      <w:r w:rsidRPr="00F427E9">
        <w:t xml:space="preserve"> clothes in a box</w:t>
      </w:r>
    </w:p>
    <w:p w14:paraId="18DEDE80" w14:textId="77777777" w:rsidR="00A022F6" w:rsidRPr="00F427E9" w:rsidRDefault="00A022F6" w:rsidP="00A022F6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F427E9">
        <w:t xml:space="preserve">The capacity will be an integer in the range </w:t>
      </w:r>
      <w:r w:rsidRPr="00F427E9">
        <w:rPr>
          <w:rStyle w:val="CodeChar"/>
        </w:rPr>
        <w:t>[0,20]</w:t>
      </w:r>
    </w:p>
    <w:p w14:paraId="390A9DDB" w14:textId="77777777" w:rsidR="00A022F6" w:rsidRPr="00F427E9" w:rsidRDefault="00A022F6" w:rsidP="00A022F6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F427E9">
        <w:rPr>
          <w:b/>
        </w:rPr>
        <w:t>None</w:t>
      </w:r>
      <w:r w:rsidRPr="00F427E9">
        <w:t xml:space="preserve"> of the integers from the box will be </w:t>
      </w:r>
      <w:r w:rsidRPr="00F427E9">
        <w:rPr>
          <w:b/>
        </w:rPr>
        <w:t>greater</w:t>
      </w:r>
      <w:r w:rsidRPr="00F427E9">
        <w:t xml:space="preserve"> than then the </w:t>
      </w:r>
      <w:r w:rsidRPr="00F427E9">
        <w:rPr>
          <w:b/>
        </w:rPr>
        <w:t>value</w:t>
      </w:r>
      <w:r w:rsidRPr="00F427E9">
        <w:t xml:space="preserve"> of the </w:t>
      </w:r>
      <w:r w:rsidRPr="00F427E9">
        <w:rPr>
          <w:b/>
        </w:rPr>
        <w:t>capacity</w:t>
      </w:r>
    </w:p>
    <w:p w14:paraId="6756ADBA" w14:textId="77777777" w:rsidR="00A022F6" w:rsidRPr="00F427E9" w:rsidRDefault="00A022F6" w:rsidP="00A022F6">
      <w:pPr>
        <w:pStyle w:val="Heading3"/>
        <w:rPr>
          <w:lang w:val="bg-BG"/>
        </w:rPr>
      </w:pPr>
      <w:r w:rsidRPr="00F427E9">
        <w:t>Examples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A022F6" w:rsidRPr="00F427E9" w14:paraId="6A588F8C" w14:textId="77777777" w:rsidTr="006D681A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53AA3E" w14:textId="77777777" w:rsidR="00A022F6" w:rsidRPr="00F427E9" w:rsidRDefault="00A022F6" w:rsidP="006D681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B6AEB1" w14:textId="77777777" w:rsidR="00A022F6" w:rsidRPr="00F427E9" w:rsidRDefault="00A022F6" w:rsidP="006D681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022F6" w:rsidRPr="00F427E9" w14:paraId="7AC983DD" w14:textId="77777777" w:rsidTr="006D681A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D722" w14:textId="77777777" w:rsidR="00A022F6" w:rsidRPr="00F427E9" w:rsidRDefault="00A022F6" w:rsidP="006D681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10551510" w14:textId="77777777" w:rsidR="00A022F6" w:rsidRPr="00F427E9" w:rsidRDefault="00A022F6" w:rsidP="006D681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B4E5" w14:textId="77777777" w:rsidR="00A022F6" w:rsidRPr="00F427E9" w:rsidRDefault="00A022F6" w:rsidP="006D681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A022F6" w:rsidRPr="00F427E9" w14:paraId="2F175C24" w14:textId="77777777" w:rsidTr="006D681A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AADA" w14:textId="77777777" w:rsidR="00A022F6" w:rsidRPr="00F427E9" w:rsidRDefault="00A022F6" w:rsidP="006D681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3CAB2086" w14:textId="77777777" w:rsidR="00A022F6" w:rsidRPr="00F427E9" w:rsidRDefault="00A022F6" w:rsidP="006D681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786B" w14:textId="77777777" w:rsidR="00A022F6" w:rsidRPr="00F427E9" w:rsidRDefault="00A022F6" w:rsidP="006D681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62B028DA" w14:textId="77777777" w:rsidR="00D34950" w:rsidRDefault="00D34950"/>
    <w:sectPr w:rsidR="00D3495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F6"/>
    <w:rsid w:val="00103080"/>
    <w:rsid w:val="00A022F6"/>
    <w:rsid w:val="00B63727"/>
    <w:rsid w:val="00D3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659C"/>
  <w15:chartTrackingRefBased/>
  <w15:docId w15:val="{7D56FCB8-C574-403B-A38A-626A58F4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F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A022F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2F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2F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22F6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022F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22F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22F6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2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2021-09-03T17:46:00Z</dcterms:created>
  <dcterms:modified xsi:type="dcterms:W3CDTF">2021-09-03T17:47:00Z</dcterms:modified>
</cp:coreProperties>
</file>