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D5EAC" w14:textId="77777777" w:rsidR="000058DB" w:rsidRPr="006715BF" w:rsidRDefault="000058DB" w:rsidP="000058DB">
      <w:pPr>
        <w:pStyle w:val="Heading2"/>
        <w:rPr>
          <w:lang w:val="bg-BG"/>
        </w:rPr>
      </w:pPr>
      <w:r w:rsidRPr="006715BF">
        <w:t>Maximal Sum</w:t>
      </w:r>
    </w:p>
    <w:p w14:paraId="71A5E69D" w14:textId="77777777" w:rsidR="000058DB" w:rsidRPr="00162B93" w:rsidRDefault="000058DB" w:rsidP="000058DB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>
        <w:t>s</w:t>
      </w:r>
      <w:r w:rsidRPr="006715BF">
        <w:t xml:space="preserve"> </w:t>
      </w:r>
      <w:r>
        <w:rPr>
          <w:b/>
          <w:bCs/>
        </w:rPr>
        <w:t xml:space="preserve">the </w:t>
      </w:r>
      <w:r w:rsidRPr="006715BF">
        <w:rPr>
          <w:b/>
        </w:rPr>
        <w:t>3x3</w:t>
      </w:r>
      <w:r w:rsidRPr="006715BF">
        <w:t xml:space="preserve"> square that </w:t>
      </w:r>
      <w:r w:rsidRPr="006715BF">
        <w:rPr>
          <w:b/>
        </w:rPr>
        <w:t>has maximal sum of its elements</w:t>
      </w:r>
      <w:r w:rsidRPr="006715BF">
        <w:t>.</w:t>
      </w:r>
      <w:r>
        <w:t xml:space="preserve"> There will be </w:t>
      </w:r>
      <w:r w:rsidRPr="001D2D7E">
        <w:rPr>
          <w:b/>
          <w:bCs/>
        </w:rPr>
        <w:t>no case</w:t>
      </w:r>
      <w:r>
        <w:t xml:space="preserve"> with two of more </w:t>
      </w:r>
      <w:r w:rsidRPr="006715BF">
        <w:rPr>
          <w:b/>
        </w:rPr>
        <w:t>3x3</w:t>
      </w:r>
      <w:r w:rsidRPr="006715BF">
        <w:t> square</w:t>
      </w:r>
      <w:r>
        <w:t xml:space="preserve">s with </w:t>
      </w:r>
      <w:r w:rsidRPr="001D2D7E">
        <w:rPr>
          <w:b/>
          <w:bCs/>
        </w:rPr>
        <w:t>equal</w:t>
      </w:r>
      <w:r>
        <w:t xml:space="preserve"> maximal sum.</w:t>
      </w:r>
    </w:p>
    <w:p w14:paraId="048D183D" w14:textId="77777777" w:rsidR="000058DB" w:rsidRPr="006715BF" w:rsidRDefault="000058DB" w:rsidP="000058DB">
      <w:pPr>
        <w:pStyle w:val="Heading3"/>
        <w:rPr>
          <w:lang w:val="bg-BG"/>
        </w:rPr>
      </w:pPr>
      <w:r w:rsidRPr="006715BF">
        <w:t>Input</w:t>
      </w:r>
    </w:p>
    <w:p w14:paraId="33E791BC" w14:textId="77777777" w:rsidR="000058DB" w:rsidRPr="006C3A96" w:rsidRDefault="000058DB" w:rsidP="000058DB">
      <w:pPr>
        <w:pStyle w:val="ListParagraph"/>
        <w:numPr>
          <w:ilvl w:val="0"/>
          <w:numId w:val="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>
        <w:t xml:space="preserve"> in format </w:t>
      </w:r>
      <w:r w:rsidRPr="00924A91">
        <w:rPr>
          <w:rFonts w:ascii="Consolas" w:hAnsi="Consolas"/>
          <w:b/>
          <w:bCs/>
        </w:rPr>
        <w:t>"{row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 {column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}"</w:t>
      </w:r>
      <w:r>
        <w:t xml:space="preserve"> – integers in range </w:t>
      </w:r>
      <w:r w:rsidRPr="006C3A96">
        <w:rPr>
          <w:b/>
          <w:bCs/>
        </w:rPr>
        <w:t>[1, 20]</w:t>
      </w:r>
    </w:p>
    <w:p w14:paraId="55CEAE44" w14:textId="77777777" w:rsidR="000058DB" w:rsidRPr="006715BF" w:rsidRDefault="000058DB" w:rsidP="000058DB">
      <w:pPr>
        <w:pStyle w:val="ListParagraph"/>
        <w:numPr>
          <w:ilvl w:val="0"/>
          <w:numId w:val="2"/>
        </w:numPr>
        <w:spacing w:after="100"/>
        <w:jc w:val="both"/>
        <w:rPr>
          <w:lang w:val="bg-BG"/>
        </w:rPr>
      </w:pPr>
      <w:r w:rsidRPr="006715BF">
        <w:t>On the next</w:t>
      </w:r>
      <w:r>
        <w:t xml:space="preserve"> </w:t>
      </w:r>
      <w:r>
        <w:rPr>
          <w:b/>
          <w:noProof/>
        </w:rPr>
        <w:t>lines</w:t>
      </w:r>
      <w:r w:rsidRPr="006715BF">
        <w:t xml:space="preserve"> you will receive </w:t>
      </w:r>
      <w:r w:rsidRPr="006715BF">
        <w:rPr>
          <w:b/>
        </w:rPr>
        <w:t>each row with its columns</w:t>
      </w:r>
      <w:r>
        <w:rPr>
          <w:b/>
        </w:rPr>
        <w:t xml:space="preserve"> - integers</w:t>
      </w:r>
      <w:r w:rsidRPr="006C3A96">
        <w:rPr>
          <w:bCs/>
        </w:rPr>
        <w:t>, separated by a single space</w:t>
      </w:r>
    </w:p>
    <w:p w14:paraId="75003FCA" w14:textId="77777777" w:rsidR="000058DB" w:rsidRPr="006715BF" w:rsidRDefault="000058DB" w:rsidP="000058D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9C2777" w14:textId="77777777" w:rsidR="000058DB" w:rsidRPr="006D2CD6" w:rsidRDefault="000058DB" w:rsidP="000058DB">
      <w:pPr>
        <w:pStyle w:val="ListParagraph"/>
        <w:numPr>
          <w:ilvl w:val="0"/>
          <w:numId w:val="2"/>
        </w:numPr>
        <w:spacing w:after="100"/>
        <w:jc w:val="both"/>
        <w:rPr>
          <w:lang w:val="bg-BG"/>
        </w:rPr>
      </w:pPr>
      <w:r>
        <w:t xml:space="preserve">On the first line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elements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format </w:t>
      </w:r>
      <w:r w:rsidRPr="006D2CD6">
        <w:rPr>
          <w:rFonts w:ascii="Consolas" w:hAnsi="Consolas"/>
          <w:b/>
          <w:bCs/>
        </w:rPr>
        <w:t>"Sum = {sum}"</w:t>
      </w:r>
    </w:p>
    <w:p w14:paraId="72A2B61A" w14:textId="77777777" w:rsidR="000058DB" w:rsidRPr="006715BF" w:rsidRDefault="000058DB" w:rsidP="000058DB">
      <w:pPr>
        <w:pStyle w:val="ListParagraph"/>
        <w:numPr>
          <w:ilvl w:val="0"/>
          <w:numId w:val="2"/>
        </w:numPr>
        <w:spacing w:after="100"/>
        <w:jc w:val="both"/>
        <w:rPr>
          <w:lang w:val="bg-BG"/>
        </w:rPr>
      </w:pPr>
      <w:r>
        <w:t xml:space="preserve">On the next 3 lines </w:t>
      </w:r>
      <w:r w:rsidRPr="001D2D7E">
        <w:rPr>
          <w:b/>
          <w:bCs/>
        </w:rPr>
        <w:t xml:space="preserve">print </w:t>
      </w:r>
      <w:r>
        <w:rPr>
          <w:b/>
          <w:bCs/>
        </w:rPr>
        <w:t xml:space="preserve">each element of </w:t>
      </w:r>
      <w:r w:rsidRPr="001D2D7E">
        <w:rPr>
          <w:b/>
          <w:bCs/>
        </w:rPr>
        <w:t>the</w:t>
      </w:r>
      <w:r>
        <w:rPr>
          <w:b/>
          <w:bCs/>
        </w:rPr>
        <w:t xml:space="preserve"> found</w:t>
      </w:r>
      <w:r w:rsidRPr="006715BF">
        <w:t xml:space="preserve"> </w:t>
      </w:r>
      <w:r w:rsidRPr="001D2D7E">
        <w:rPr>
          <w:b/>
          <w:bCs/>
        </w:rPr>
        <w:t>submatrix</w:t>
      </w:r>
      <w:r>
        <w:t>, separated by a single space</w:t>
      </w:r>
    </w:p>
    <w:p w14:paraId="6730F449" w14:textId="77777777" w:rsidR="000058DB" w:rsidRPr="006715BF" w:rsidRDefault="000058DB" w:rsidP="000058DB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0058DB" w:rsidRPr="006715BF" w14:paraId="275C3CFC" w14:textId="77777777" w:rsidTr="004411A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C1883A3" w14:textId="77777777" w:rsidR="000058DB" w:rsidRPr="006715BF" w:rsidRDefault="000058DB" w:rsidP="004411AD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337EEC5E" w14:textId="77777777" w:rsidR="000058DB" w:rsidRPr="006715BF" w:rsidRDefault="000058DB" w:rsidP="004411AD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73E980F" w14:textId="77777777" w:rsidR="000058DB" w:rsidRPr="006715BF" w:rsidRDefault="000058DB" w:rsidP="004411AD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0058DB" w:rsidRPr="006715BF" w14:paraId="083BB201" w14:textId="77777777" w:rsidTr="004411AD">
        <w:tc>
          <w:tcPr>
            <w:tcW w:w="2070" w:type="dxa"/>
          </w:tcPr>
          <w:p w14:paraId="189C589B" w14:textId="77777777" w:rsidR="000058DB" w:rsidRPr="006715BF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0FFE99B" w14:textId="77777777" w:rsidR="000058DB" w:rsidRPr="006715BF" w:rsidRDefault="000058DB" w:rsidP="004411AD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34B1BB19" w14:textId="77777777" w:rsidR="000058DB" w:rsidRPr="006715BF" w:rsidRDefault="000058DB" w:rsidP="004411AD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2163751E" w14:textId="77777777" w:rsidR="000058DB" w:rsidRPr="006715BF" w:rsidRDefault="000058DB" w:rsidP="004411AD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7F90BADD" w14:textId="77777777" w:rsidR="000058DB" w:rsidRPr="006715BF" w:rsidRDefault="000058DB" w:rsidP="004411AD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E5DAE9D" w14:textId="77777777" w:rsidR="000058DB" w:rsidRPr="006715BF" w:rsidRDefault="000058DB" w:rsidP="004411AD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1F8C300C" wp14:editId="601C0EB4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B00A078" w14:textId="77777777" w:rsidR="000058DB" w:rsidRPr="006715BF" w:rsidRDefault="000058DB" w:rsidP="004411AD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0218D092" w14:textId="77777777" w:rsidR="000058DB" w:rsidRPr="006715BF" w:rsidRDefault="000058DB" w:rsidP="004411AD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0D0634A1" w14:textId="77777777" w:rsidR="000058DB" w:rsidRPr="006715BF" w:rsidRDefault="000058DB" w:rsidP="004411AD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421DB1D3" w14:textId="77777777" w:rsidR="000058DB" w:rsidRPr="006715BF" w:rsidRDefault="000058DB" w:rsidP="004411AD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0058DB" w:rsidRPr="006715BF" w14:paraId="6B57BA1F" w14:textId="77777777" w:rsidTr="004411AD">
        <w:trPr>
          <w:trHeight w:val="2112"/>
        </w:trPr>
        <w:tc>
          <w:tcPr>
            <w:tcW w:w="2070" w:type="dxa"/>
          </w:tcPr>
          <w:p w14:paraId="75288A0E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2F45360B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0D3720B0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16EDA781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363FAFBE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445E87C" w14:textId="77777777" w:rsidR="000058DB" w:rsidRPr="006715BF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48F4BC6E" w14:textId="77777777" w:rsidR="000058DB" w:rsidRPr="006715BF" w:rsidRDefault="000058DB" w:rsidP="004411AD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6FEDAA90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0BB55804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2 5 6 </w:t>
            </w:r>
          </w:p>
          <w:p w14:paraId="46FE551D" w14:textId="77777777" w:rsidR="000058DB" w:rsidRPr="006C2A34" w:rsidRDefault="000058DB" w:rsidP="004411AD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 xml:space="preserve">5 4 1 </w:t>
            </w:r>
          </w:p>
          <w:p w14:paraId="26141433" w14:textId="77777777" w:rsidR="000058DB" w:rsidRPr="00654D7E" w:rsidRDefault="000058DB" w:rsidP="004411AD">
            <w:pPr>
              <w:pStyle w:val="ListParagraph"/>
              <w:numPr>
                <w:ilvl w:val="0"/>
                <w:numId w:val="3"/>
              </w:numPr>
              <w:spacing w:before="60" w:after="0" w:line="240" w:lineRule="auto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54D7E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5C932E1A" w14:textId="77777777" w:rsidR="00094C8D" w:rsidRDefault="00094C8D"/>
    <w:sectPr w:rsidR="00094C8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B"/>
    <w:rsid w:val="000058DB"/>
    <w:rsid w:val="00094C8D"/>
    <w:rsid w:val="0010308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4967"/>
  <w15:chartTrackingRefBased/>
  <w15:docId w15:val="{8FF35027-C04B-48DE-8425-1E1E7389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8D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058D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8D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8D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58D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058DB"/>
    <w:pPr>
      <w:ind w:left="720"/>
      <w:contextualSpacing/>
    </w:pPr>
  </w:style>
  <w:style w:type="table" w:styleId="TableGrid">
    <w:name w:val="Table Grid"/>
    <w:basedOn w:val="TableNormal"/>
    <w:uiPriority w:val="59"/>
    <w:rsid w:val="0000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0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2021-09-14T14:50:00Z</dcterms:created>
  <dcterms:modified xsi:type="dcterms:W3CDTF">2021-09-14T14:50:00Z</dcterms:modified>
</cp:coreProperties>
</file>