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B4BB" w14:textId="77777777" w:rsidR="003403A3" w:rsidRPr="0031527D" w:rsidRDefault="003403A3" w:rsidP="003403A3">
      <w:pPr>
        <w:pStyle w:val="Heading2"/>
        <w:numPr>
          <w:ilvl w:val="0"/>
          <w:numId w:val="2"/>
        </w:numPr>
        <w:jc w:val="both"/>
        <w:rPr>
          <w:lang w:val="bg-BG"/>
        </w:rPr>
      </w:pPr>
      <w:r w:rsidRPr="0031527D">
        <w:t>Periodic Table</w:t>
      </w:r>
    </w:p>
    <w:p w14:paraId="49F76018" w14:textId="77777777" w:rsidR="003403A3" w:rsidRPr="0031527D" w:rsidRDefault="003403A3" w:rsidP="003403A3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 xml:space="preserve">. On the first line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are going to receive. On the next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,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Pr="0031527D">
        <w:rPr>
          <w:b/>
        </w:rPr>
        <w:t>order does not matter</w:t>
      </w:r>
      <w:r w:rsidRPr="0031527D">
        <w:t>):</w:t>
      </w:r>
    </w:p>
    <w:p w14:paraId="322E63B8" w14:textId="77777777" w:rsidR="003403A3" w:rsidRPr="0031527D" w:rsidRDefault="003403A3" w:rsidP="003403A3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403A3" w:rsidRPr="0031527D" w14:paraId="34B54ED4" w14:textId="77777777" w:rsidTr="00F04080">
        <w:tc>
          <w:tcPr>
            <w:tcW w:w="1838" w:type="dxa"/>
            <w:shd w:val="clear" w:color="auto" w:fill="D9D9D9" w:themeFill="background1" w:themeFillShade="D9"/>
          </w:tcPr>
          <w:p w14:paraId="38B44C02" w14:textId="77777777" w:rsidR="003403A3" w:rsidRPr="0031527D" w:rsidRDefault="003403A3" w:rsidP="00F04080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7D4AB1C" w14:textId="77777777" w:rsidR="003403A3" w:rsidRPr="0031527D" w:rsidRDefault="003403A3" w:rsidP="00F04080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403A3" w:rsidRPr="0031527D" w14:paraId="7749C57A" w14:textId="77777777" w:rsidTr="00F04080">
        <w:tc>
          <w:tcPr>
            <w:tcW w:w="1838" w:type="dxa"/>
            <w:shd w:val="clear" w:color="auto" w:fill="auto"/>
          </w:tcPr>
          <w:p w14:paraId="2A9DE605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068E20D7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158E957A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1A0913BB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946BF6D" w14:textId="77777777" w:rsidR="003403A3" w:rsidRPr="0031527D" w:rsidRDefault="003403A3" w:rsidP="00F04080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A2AB846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33EC430D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09D5199A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4F43CE2F" w14:textId="77777777" w:rsidR="003403A3" w:rsidRPr="0031527D" w:rsidRDefault="003403A3" w:rsidP="00F04080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403A3" w:rsidRPr="0031527D" w14:paraId="0A2CA936" w14:textId="77777777" w:rsidTr="00F04080">
        <w:tc>
          <w:tcPr>
            <w:tcW w:w="1838" w:type="dxa"/>
            <w:shd w:val="clear" w:color="auto" w:fill="auto"/>
          </w:tcPr>
          <w:p w14:paraId="6429C271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31156343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1C8DBEA2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04D716A9" w14:textId="77777777" w:rsidR="003403A3" w:rsidRPr="0031527D" w:rsidRDefault="003403A3" w:rsidP="00F04080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A8D01A6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85163F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2B339AA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60B8133C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10C6D4F8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36E4DE59" w14:textId="77777777" w:rsidR="003403A3" w:rsidRPr="0031527D" w:rsidRDefault="003403A3" w:rsidP="00F04080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532D547" w14:textId="77777777" w:rsidR="003403A3" w:rsidRPr="0031527D" w:rsidRDefault="003403A3" w:rsidP="00F04080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DD2929F" w14:textId="77777777" w:rsidR="008D4FAF" w:rsidRDefault="008D4FAF"/>
    <w:sectPr w:rsidR="008D4FA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A3"/>
    <w:rsid w:val="00103080"/>
    <w:rsid w:val="003403A3"/>
    <w:rsid w:val="008D4FA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E325"/>
  <w15:chartTrackingRefBased/>
  <w15:docId w15:val="{B111D3F3-7F34-49CF-A5DA-A697EFC0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A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3403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3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3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03A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34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2021-09-05T20:59:00Z</dcterms:created>
  <dcterms:modified xsi:type="dcterms:W3CDTF">2021-09-05T20:59:00Z</dcterms:modified>
</cp:coreProperties>
</file>