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64258" w14:textId="77777777" w:rsidR="00455103" w:rsidRPr="000722DF" w:rsidRDefault="00455103" w:rsidP="0045510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655C03CE" w14:textId="77777777" w:rsidR="00455103" w:rsidRDefault="00455103" w:rsidP="0045510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D3340" wp14:editId="7343F5C3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a </w:t>
      </w:r>
      <w:r>
        <w:rPr>
          <w:rStyle w:val="CodeChar"/>
        </w:rPr>
        <w:t>zoo</w:t>
      </w:r>
      <w:r>
        <w:t xml:space="preserve"> which contains the following classes: </w:t>
      </w:r>
    </w:p>
    <w:p w14:paraId="160AEDE0" w14:textId="77777777" w:rsidR="00455103" w:rsidRDefault="00455103" w:rsidP="0045510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>
        <w:rPr>
          <w:lang w:val="en-GB"/>
        </w:rPr>
        <w:t>, containing a separate file for each of the classes using the structure shown below:</w:t>
      </w:r>
    </w:p>
    <w:p w14:paraId="3C545D67" w14:textId="77777777" w:rsidR="00455103" w:rsidRDefault="00455103" w:rsidP="00455103">
      <w:pPr>
        <w:rPr>
          <w:rFonts w:cstheme="minorHAnsi"/>
        </w:rPr>
      </w:pPr>
      <w:r>
        <w:rPr>
          <w:noProof/>
        </w:rPr>
        <w:drawing>
          <wp:inline distT="0" distB="0" distL="0" distR="0" wp14:anchorId="1138400A" wp14:editId="35FD7F66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9006A6" w14:textId="77777777" w:rsidR="00455103" w:rsidRDefault="00455103" w:rsidP="0045510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class </w:t>
      </w:r>
      <w:r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receive a </w:t>
      </w: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  <w:r>
        <w:t xml:space="preserve"> upon initialization.</w:t>
      </w:r>
    </w:p>
    <w:p w14:paraId="2F5BB3B2" w14:textId="77777777" w:rsidR="00455103" w:rsidRDefault="00455103" w:rsidP="0045510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3690"/>
      </w:tblGrid>
      <w:tr w:rsidR="00455103" w14:paraId="1E295E77" w14:textId="77777777" w:rsidTr="001120C8">
        <w:tc>
          <w:tcPr>
            <w:tcW w:w="5660" w:type="dxa"/>
            <w:shd w:val="clear" w:color="auto" w:fill="D9D9D9" w:themeFill="background1" w:themeFillShade="D9"/>
          </w:tcPr>
          <w:p w14:paraId="6C097FA4" w14:textId="77777777" w:rsidR="00455103" w:rsidRPr="00976AB8" w:rsidRDefault="00455103" w:rsidP="001120C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43729776" w14:textId="77777777" w:rsidR="00455103" w:rsidRPr="00976AB8" w:rsidRDefault="00455103" w:rsidP="001120C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455103" w14:paraId="64E59F4D" w14:textId="77777777" w:rsidTr="001120C8">
        <w:tc>
          <w:tcPr>
            <w:tcW w:w="5660" w:type="dxa"/>
          </w:tcPr>
          <w:p w14:paraId="3419B17B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lastRenderedPageBreak/>
              <w:t>mammal = Mammal("Stella")</w:t>
            </w:r>
          </w:p>
          <w:p w14:paraId="58BA82A4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mammal._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0632A7F2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6061A4A3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1CF5E41F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lizard._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03D4A1D" w14:textId="77777777" w:rsidR="00455103" w:rsidRPr="00976AB8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A50EDA2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3DB95B69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0AF492C8" w14:textId="77777777" w:rsidR="00455103" w:rsidRPr="000722DF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3AFA8A5" w14:textId="77777777" w:rsidR="00455103" w:rsidRPr="00976AB8" w:rsidRDefault="00455103" w:rsidP="001120C8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49F1315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03"/>
    <w:rsid w:val="00103080"/>
    <w:rsid w:val="00455103"/>
    <w:rsid w:val="00A32C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2020"/>
  <w15:chartTrackingRefBased/>
  <w15:docId w15:val="{C8935ECB-8A64-47F7-9275-7D0669E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0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5510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103"/>
    <w:rPr>
      <w:rFonts w:eastAsiaTheme="majorEastAsia" w:cstheme="majorBidi"/>
      <w:b/>
      <w:bCs/>
      <w:color w:val="7C380A"/>
      <w:sz w:val="36"/>
      <w:szCs w:val="36"/>
    </w:rPr>
  </w:style>
  <w:style w:type="paragraph" w:customStyle="1" w:styleId="Code">
    <w:name w:val="Code"/>
    <w:basedOn w:val="Normal"/>
    <w:link w:val="CodeChar"/>
    <w:qFormat/>
    <w:rsid w:val="0045510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5510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5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2021-10-14T20:03:00Z</dcterms:created>
  <dcterms:modified xsi:type="dcterms:W3CDTF">2021-10-14T20:03:00Z</dcterms:modified>
</cp:coreProperties>
</file>