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8125" w14:textId="77777777" w:rsidR="003B77E1" w:rsidRDefault="003B77E1" w:rsidP="003B77E1">
      <w:pPr>
        <w:pStyle w:val="Heading2"/>
        <w:numPr>
          <w:ilvl w:val="0"/>
          <w:numId w:val="2"/>
        </w:numPr>
        <w:ind w:left="426" w:hanging="426"/>
      </w:pPr>
      <w:r>
        <w:t>Pizza Maker</w:t>
      </w:r>
    </w:p>
    <w:p w14:paraId="1A712A4E" w14:textId="77777777" w:rsidR="003B77E1" w:rsidRDefault="003B77E1" w:rsidP="003B77E1">
      <w:r>
        <w:rPr>
          <w:lang w:val="en-GB"/>
        </w:rPr>
        <w:t>Create 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to be able to make proper imports.</w:t>
      </w:r>
    </w:p>
    <w:p w14:paraId="0270BF37" w14:textId="52DF55C1" w:rsidR="003B77E1" w:rsidRDefault="003B77E1" w:rsidP="003B77E1">
      <w:pPr>
        <w:spacing w:after="0"/>
      </w:pPr>
      <w:r>
        <w:rPr>
          <w:noProof/>
        </w:rPr>
        <w:drawing>
          <wp:inline distT="0" distB="0" distL="0" distR="0" wp14:anchorId="1753DEAE" wp14:editId="5E21D46E">
            <wp:extent cx="24384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6265" w14:textId="77777777" w:rsidR="003B77E1" w:rsidRDefault="003B77E1" w:rsidP="003B77E1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 it should receive:</w:t>
      </w:r>
    </w:p>
    <w:p w14:paraId="381F8620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>
        <w:rPr>
          <w:rFonts w:ascii="Consolas" w:hAnsi="Consolas"/>
          <w:b/>
        </w:rPr>
        <w:t>: str</w:t>
      </w:r>
      <w:r>
        <w:rPr>
          <w:rFonts w:cstheme="minorHAnsi"/>
          <w:bCs/>
        </w:rPr>
        <w:t xml:space="preserve"> -</w:t>
      </w:r>
      <w:r>
        <w:t xml:space="preserve"> if the topping is an </w:t>
      </w:r>
      <w:r>
        <w:rPr>
          <w:b/>
          <w:bCs/>
        </w:rPr>
        <w:t>empty string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topping type cannot be an empty string</w:t>
      </w:r>
      <w:r>
        <w:rPr>
          <w:rFonts w:ascii="Consolas" w:hAnsi="Consolas"/>
          <w:b/>
          <w:bCs/>
        </w:rPr>
        <w:t>"</w:t>
      </w:r>
    </w:p>
    <w:p w14:paraId="2C694468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>
        <w:rPr>
          <w:b/>
          <w:bCs/>
        </w:rPr>
        <w:t>0 or less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weight cannot be less or equal to zero</w:t>
      </w:r>
      <w:r>
        <w:rPr>
          <w:rFonts w:ascii="Consolas" w:hAnsi="Consolas"/>
          <w:b/>
          <w:bCs/>
        </w:rPr>
        <w:t>"</w:t>
      </w:r>
    </w:p>
    <w:p w14:paraId="5D7207E5" w14:textId="77777777" w:rsidR="003B77E1" w:rsidRDefault="003B77E1" w:rsidP="003B77E1">
      <w:pPr>
        <w:rPr>
          <w:b/>
        </w:rPr>
      </w:pPr>
      <w:r>
        <w:t xml:space="preserve">Hint: Use </w:t>
      </w:r>
      <w:r>
        <w:rPr>
          <w:b/>
        </w:rPr>
        <w:t>Getters</w:t>
      </w:r>
      <w:r>
        <w:t xml:space="preserve"> and </w:t>
      </w:r>
      <w:r>
        <w:rPr>
          <w:b/>
        </w:rPr>
        <w:t>Setters.</w:t>
      </w:r>
    </w:p>
    <w:p w14:paraId="7AA5CC48" w14:textId="77777777" w:rsidR="003B77E1" w:rsidRDefault="003B77E1" w:rsidP="003B77E1">
      <w:pPr>
        <w:rPr>
          <w:b/>
        </w:rPr>
      </w:pPr>
    </w:p>
    <w:p w14:paraId="459ADC2B" w14:textId="77777777" w:rsidR="003B77E1" w:rsidRDefault="003B77E1" w:rsidP="003B77E1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 it should receive:</w:t>
      </w:r>
    </w:p>
    <w:p w14:paraId="60FD3AC1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>: str</w:t>
      </w:r>
      <w:r>
        <w:rPr>
          <w:rFonts w:cstheme="minorHAnsi"/>
          <w:bCs/>
        </w:rPr>
        <w:t xml:space="preserve"> -</w:t>
      </w:r>
      <w:r>
        <w:t xml:space="preserve"> if the flour </w:t>
      </w:r>
      <w:proofErr w:type="spellStart"/>
      <w:r>
        <w:t>typ'e</w:t>
      </w:r>
      <w:proofErr w:type="spellEnd"/>
      <w:r>
        <w:t xml:space="preserve"> is an </w:t>
      </w:r>
      <w:r>
        <w:rPr>
          <w:b/>
          <w:bCs/>
        </w:rPr>
        <w:t>empty string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flour type cannot be an empty string</w:t>
      </w:r>
      <w:r>
        <w:rPr>
          <w:rFonts w:ascii="Consolas" w:hAnsi="Consolas"/>
          <w:b/>
          <w:bCs/>
        </w:rPr>
        <w:t>"</w:t>
      </w:r>
    </w:p>
    <w:p w14:paraId="6DC3F5D9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>: str</w:t>
      </w:r>
      <w:r>
        <w:rPr>
          <w:rFonts w:cstheme="minorHAnsi"/>
          <w:bCs/>
        </w:rPr>
        <w:t xml:space="preserve"> -</w:t>
      </w:r>
      <w:r>
        <w:t xml:space="preserve"> if the topping is an </w:t>
      </w:r>
      <w:r>
        <w:rPr>
          <w:b/>
          <w:bCs/>
        </w:rPr>
        <w:t>empty string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baking technique cannot be an empty string</w:t>
      </w:r>
      <w:r>
        <w:rPr>
          <w:rFonts w:ascii="Consolas" w:hAnsi="Consolas"/>
          <w:b/>
          <w:bCs/>
        </w:rPr>
        <w:t>"</w:t>
      </w:r>
    </w:p>
    <w:p w14:paraId="11BB69B7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>
        <w:rPr>
          <w:b/>
          <w:bCs/>
        </w:rPr>
        <w:t>0 or less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weight cannot be less or equal to zero</w:t>
      </w:r>
      <w:r>
        <w:rPr>
          <w:rFonts w:ascii="Consolas" w:hAnsi="Consolas"/>
          <w:b/>
          <w:bCs/>
        </w:rPr>
        <w:t>"</w:t>
      </w:r>
    </w:p>
    <w:p w14:paraId="5DD349E6" w14:textId="77777777" w:rsidR="003B77E1" w:rsidRDefault="003B77E1" w:rsidP="003B77E1">
      <w:pPr>
        <w:pStyle w:val="ListParagraph"/>
        <w:rPr>
          <w:rFonts w:ascii="Consolas" w:hAnsi="Consolas"/>
          <w:b/>
          <w:bCs/>
        </w:rPr>
      </w:pPr>
    </w:p>
    <w:p w14:paraId="0DC6F425" w14:textId="77777777" w:rsidR="003B77E1" w:rsidRDefault="003B77E1" w:rsidP="003B77E1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 it should receive:</w:t>
      </w:r>
    </w:p>
    <w:p w14:paraId="2490DF06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name: str</w:t>
      </w:r>
      <w:r>
        <w:rPr>
          <w:rFonts w:cstheme="minorHAnsi"/>
          <w:bCs/>
        </w:rPr>
        <w:t xml:space="preserve"> -</w:t>
      </w:r>
      <w:r>
        <w:t xml:space="preserve"> if the name is an </w:t>
      </w:r>
      <w:r>
        <w:rPr>
          <w:b/>
          <w:bCs/>
        </w:rPr>
        <w:t>empty string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name cannot be an empty string</w:t>
      </w:r>
      <w:r>
        <w:rPr>
          <w:rFonts w:ascii="Consolas" w:hAnsi="Consolas"/>
          <w:b/>
          <w:bCs/>
        </w:rPr>
        <w:t>"</w:t>
      </w:r>
    </w:p>
    <w:p w14:paraId="64C8A9C4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dough: Dough</w:t>
      </w:r>
      <w:r>
        <w:rPr>
          <w:rFonts w:cstheme="minorHAnsi"/>
          <w:bCs/>
        </w:rPr>
        <w:t xml:space="preserve"> -</w:t>
      </w:r>
      <w:r>
        <w:t xml:space="preserve"> if the dough is </w:t>
      </w:r>
      <w:r>
        <w:rPr>
          <w:rFonts w:ascii="Consolas" w:hAnsi="Consolas"/>
          <w:b/>
          <w:bCs/>
        </w:rPr>
        <w:t>None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"You should add dough to the pizza</w:t>
      </w:r>
      <w:r>
        <w:rPr>
          <w:rFonts w:ascii="Consolas" w:hAnsi="Consolas"/>
          <w:b/>
          <w:bCs/>
        </w:rPr>
        <w:t>"</w:t>
      </w:r>
    </w:p>
    <w:p w14:paraId="0125B413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: int</w:t>
      </w:r>
      <w:r>
        <w:rPr>
          <w:rFonts w:cstheme="minorHAnsi"/>
          <w:bCs/>
        </w:rPr>
        <w:t xml:space="preserve"> – represents the maximum number of toppings the pizza should have.</w:t>
      </w:r>
      <w:r>
        <w:t xml:space="preserve"> If the capacity is </w:t>
      </w:r>
      <w:r>
        <w:rPr>
          <w:b/>
          <w:bCs/>
        </w:rPr>
        <w:t>0 or less</w:t>
      </w:r>
      <w:r>
        <w:t xml:space="preserve">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topping's capacity cannot be less or equal to zero</w:t>
      </w:r>
      <w:r>
        <w:rPr>
          <w:rFonts w:ascii="Consolas" w:hAnsi="Consolas"/>
          <w:b/>
          <w:bCs/>
        </w:rPr>
        <w:t>"</w:t>
      </w:r>
    </w:p>
    <w:p w14:paraId="1E79F7A6" w14:textId="77777777" w:rsidR="003B77E1" w:rsidRDefault="003B77E1" w:rsidP="003B77E1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toppings: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will contain the </w:t>
      </w:r>
      <w:r>
        <w:rPr>
          <w:b/>
          <w:bCs/>
        </w:rPr>
        <w:t>topping type</w:t>
      </w:r>
      <w:r>
        <w:t xml:space="preserve"> </w:t>
      </w:r>
      <w:r>
        <w:rPr>
          <w:b/>
          <w:bCs/>
        </w:rPr>
        <w:t>as a key</w:t>
      </w:r>
      <w:r>
        <w:t xml:space="preserve"> and the </w:t>
      </w:r>
      <w:r>
        <w:rPr>
          <w:b/>
          <w:bCs/>
        </w:rPr>
        <w:t>topping's weight as a value</w:t>
      </w:r>
      <w:r>
        <w:t>.</w:t>
      </w:r>
    </w:p>
    <w:p w14:paraId="481E5E5E" w14:textId="77777777" w:rsidR="003B77E1" w:rsidRDefault="003B77E1" w:rsidP="003B77E1">
      <w:r>
        <w:t>The class should have also 2 instance methods:</w:t>
      </w:r>
    </w:p>
    <w:p w14:paraId="501710EE" w14:textId="77777777" w:rsidR="003B77E1" w:rsidRDefault="003B77E1" w:rsidP="003B77E1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topping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topping: Topping)</w:t>
      </w:r>
      <w:r>
        <w:t xml:space="preserve"> </w:t>
      </w:r>
    </w:p>
    <w:p w14:paraId="1FF15547" w14:textId="77777777" w:rsidR="003B77E1" w:rsidRDefault="003B77E1" w:rsidP="003B77E1">
      <w:pPr>
        <w:pStyle w:val="ListParagraph"/>
        <w:numPr>
          <w:ilvl w:val="1"/>
          <w:numId w:val="4"/>
        </w:numPr>
      </w:pPr>
      <w:r>
        <w:rPr>
          <w:b/>
          <w:bCs/>
        </w:rPr>
        <w:t>Add</w:t>
      </w:r>
      <w:r>
        <w:t xml:space="preserve"> a new topping to the dictionary</w:t>
      </w:r>
    </w:p>
    <w:p w14:paraId="08613DF8" w14:textId="77777777" w:rsidR="003B77E1" w:rsidRDefault="003B77E1" w:rsidP="003B77E1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t xml:space="preserve">If there is </w:t>
      </w:r>
      <w:r>
        <w:rPr>
          <w:b/>
        </w:rPr>
        <w:t>no space left</w:t>
      </w:r>
      <w:r>
        <w:t xml:space="preserve"> for </w:t>
      </w:r>
      <w:r>
        <w:rPr>
          <w:b/>
        </w:rPr>
        <w:t>a new topping</w:t>
      </w:r>
      <w:r>
        <w:t xml:space="preserve">, raise a </w:t>
      </w:r>
      <w:proofErr w:type="spellStart"/>
      <w:r>
        <w:rPr>
          <w:b/>
        </w:rPr>
        <w:t>ValueError</w:t>
      </w:r>
      <w:proofErr w:type="spellEnd"/>
      <w:r>
        <w:rPr>
          <w:rFonts w:cstheme="minorHAnsi"/>
        </w:rPr>
        <w:t xml:space="preserve">: </w:t>
      </w:r>
      <w:r>
        <w:rPr>
          <w:rFonts w:ascii="Consolas" w:hAnsi="Consolas"/>
          <w:b/>
        </w:rPr>
        <w:t>"Not enough space for another topping"</w:t>
      </w:r>
    </w:p>
    <w:p w14:paraId="1592F6EA" w14:textId="77777777" w:rsidR="003B77E1" w:rsidRDefault="003B77E1" w:rsidP="003B77E1">
      <w:pPr>
        <w:pStyle w:val="ListParagraph"/>
        <w:numPr>
          <w:ilvl w:val="0"/>
          <w:numId w:val="5"/>
        </w:numPr>
      </w:pPr>
      <w:r>
        <w:t>If the topping is</w:t>
      </w:r>
      <w:r>
        <w:rPr>
          <w:b/>
        </w:rPr>
        <w:t xml:space="preserve"> already in the dictionary</w:t>
      </w:r>
      <w:r>
        <w:t xml:space="preserve">, </w:t>
      </w:r>
      <w:r>
        <w:rPr>
          <w:b/>
        </w:rPr>
        <w:t>increase the value of its weight</w:t>
      </w:r>
      <w:r>
        <w:t>.</w:t>
      </w:r>
    </w:p>
    <w:p w14:paraId="42171BBD" w14:textId="77777777" w:rsidR="003B77E1" w:rsidRDefault="003B77E1" w:rsidP="003B77E1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</w:rPr>
        <w:t>calculate_total_</w:t>
      </w:r>
      <w:proofErr w:type="gramStart"/>
      <w:r>
        <w:rPr>
          <w:rFonts w:ascii="Consolas" w:hAnsi="Consolas"/>
          <w:b/>
        </w:rPr>
        <w:t>weight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total weight of the pizza (dough's weight and toppings' weight)</w:t>
      </w:r>
    </w:p>
    <w:p w14:paraId="0B900C5D" w14:textId="77777777" w:rsidR="003B77E1" w:rsidRDefault="003B77E1" w:rsidP="003B77E1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B77E1" w14:paraId="46F195C6" w14:textId="77777777" w:rsidTr="003B77E1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6F213" w14:textId="77777777" w:rsidR="003B77E1" w:rsidRDefault="003B77E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B77E1" w14:paraId="1285A5B7" w14:textId="77777777" w:rsidTr="003B77E1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A2B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project.dough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Dough</w:t>
            </w:r>
          </w:p>
          <w:p w14:paraId="026E6C3A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project.pizza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Pizza</w:t>
            </w:r>
          </w:p>
          <w:p w14:paraId="613A9874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project.topping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Topping</w:t>
            </w:r>
          </w:p>
          <w:p w14:paraId="1FF77A81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423619B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C6460B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tomato_topping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Topping(</w:t>
            </w:r>
            <w:proofErr w:type="gramEnd"/>
            <w:r>
              <w:rPr>
                <w:rFonts w:ascii="Consolas" w:hAnsi="Consolas"/>
              </w:rPr>
              <w:t>"Tomato", 60)</w:t>
            </w:r>
          </w:p>
          <w:p w14:paraId="01DFD5A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tomato_</w:t>
            </w:r>
            <w:proofErr w:type="gramStart"/>
            <w:r>
              <w:rPr>
                <w:rFonts w:ascii="Consolas" w:hAnsi="Consolas"/>
              </w:rPr>
              <w:t>topping.topping</w:t>
            </w:r>
            <w:proofErr w:type="gramEnd"/>
            <w:r>
              <w:rPr>
                <w:rFonts w:ascii="Consolas" w:hAnsi="Consolas"/>
              </w:rPr>
              <w:t>_type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3143AD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tomato_</w:t>
            </w:r>
            <w:proofErr w:type="gramStart"/>
            <w:r>
              <w:rPr>
                <w:rFonts w:ascii="Consolas" w:hAnsi="Consolas"/>
              </w:rPr>
              <w:t>topping.weight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3A22156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89C3CA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mushrooms_topping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Topping(</w:t>
            </w:r>
            <w:proofErr w:type="gramEnd"/>
            <w:r>
              <w:rPr>
                <w:rFonts w:ascii="Consolas" w:hAnsi="Consolas"/>
              </w:rPr>
              <w:t>"Mushroom", 75)</w:t>
            </w:r>
          </w:p>
          <w:p w14:paraId="2CD07B63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mushrooms_</w:t>
            </w:r>
            <w:proofErr w:type="gramStart"/>
            <w:r>
              <w:rPr>
                <w:rFonts w:ascii="Consolas" w:hAnsi="Consolas"/>
              </w:rPr>
              <w:t>topping.topping</w:t>
            </w:r>
            <w:proofErr w:type="gramEnd"/>
            <w:r>
              <w:rPr>
                <w:rFonts w:ascii="Consolas" w:hAnsi="Consolas"/>
              </w:rPr>
              <w:t>_type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51A43D4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mushrooms_</w:t>
            </w:r>
            <w:proofErr w:type="gramStart"/>
            <w:r>
              <w:rPr>
                <w:rFonts w:ascii="Consolas" w:hAnsi="Consolas"/>
              </w:rPr>
              <w:t>topping.weight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BA90510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E3429FA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mozzarella_topping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Topping(</w:t>
            </w:r>
            <w:proofErr w:type="gramEnd"/>
            <w:r>
              <w:rPr>
                <w:rFonts w:ascii="Consolas" w:hAnsi="Consolas"/>
              </w:rPr>
              <w:t>"Mozzarella", 80)</w:t>
            </w:r>
          </w:p>
          <w:p w14:paraId="423B3CB4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mozzarella_</w:t>
            </w:r>
            <w:proofErr w:type="gramStart"/>
            <w:r>
              <w:rPr>
                <w:rFonts w:ascii="Consolas" w:hAnsi="Consolas"/>
              </w:rPr>
              <w:t>topping.topping</w:t>
            </w:r>
            <w:proofErr w:type="gramEnd"/>
            <w:r>
              <w:rPr>
                <w:rFonts w:ascii="Consolas" w:hAnsi="Consolas"/>
              </w:rPr>
              <w:t>_type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759499E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mozzarella_</w:t>
            </w:r>
            <w:proofErr w:type="gramStart"/>
            <w:r>
              <w:rPr>
                <w:rFonts w:ascii="Consolas" w:hAnsi="Consolas"/>
              </w:rPr>
              <w:t>topping.weight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0E1554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F91C30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cheddar_topping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Topping(</w:t>
            </w:r>
            <w:proofErr w:type="gramEnd"/>
            <w:r>
              <w:rPr>
                <w:rFonts w:ascii="Consolas" w:hAnsi="Consolas"/>
              </w:rPr>
              <w:t>"Cheddar", 150)</w:t>
            </w:r>
          </w:p>
          <w:p w14:paraId="55F4113A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F45B990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pepperoni_topping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Topping(</w:t>
            </w:r>
            <w:proofErr w:type="gramEnd"/>
            <w:r>
              <w:rPr>
                <w:rFonts w:ascii="Consolas" w:hAnsi="Consolas"/>
              </w:rPr>
              <w:t>"Pepperoni", 120)</w:t>
            </w:r>
          </w:p>
          <w:p w14:paraId="00EC747A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A3D116A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white_flour_dough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Dough(</w:t>
            </w:r>
            <w:proofErr w:type="gramEnd"/>
            <w:r>
              <w:rPr>
                <w:rFonts w:ascii="Consolas" w:hAnsi="Consolas"/>
              </w:rPr>
              <w:t>"White Flour", "Mixing", 200)</w:t>
            </w:r>
          </w:p>
          <w:p w14:paraId="63D1BF9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white_flour_</w:t>
            </w:r>
            <w:proofErr w:type="gramStart"/>
            <w:r>
              <w:rPr>
                <w:rFonts w:ascii="Consolas" w:hAnsi="Consolas"/>
              </w:rPr>
              <w:t>dough.flour</w:t>
            </w:r>
            <w:proofErr w:type="gramEnd"/>
            <w:r>
              <w:rPr>
                <w:rFonts w:ascii="Consolas" w:hAnsi="Consolas"/>
              </w:rPr>
              <w:t>_type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0B0C08B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white_flour_</w:t>
            </w:r>
            <w:proofErr w:type="gramStart"/>
            <w:r>
              <w:rPr>
                <w:rFonts w:ascii="Consolas" w:hAnsi="Consolas"/>
              </w:rPr>
              <w:t>dough.weight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17D74FD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white_flour_</w:t>
            </w:r>
            <w:proofErr w:type="gramStart"/>
            <w:r>
              <w:rPr>
                <w:rFonts w:ascii="Consolas" w:hAnsi="Consolas"/>
              </w:rPr>
              <w:t>dough.baking</w:t>
            </w:r>
            <w:proofErr w:type="gramEnd"/>
            <w:r>
              <w:rPr>
                <w:rFonts w:ascii="Consolas" w:hAnsi="Consolas"/>
              </w:rPr>
              <w:t>_technique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A1EBF8D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8A75E66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whole_wheat_dough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Dough(</w:t>
            </w:r>
            <w:proofErr w:type="gramEnd"/>
            <w:r>
              <w:rPr>
                <w:rFonts w:ascii="Consolas" w:hAnsi="Consolas"/>
              </w:rPr>
              <w:t>"Whole Wheat Flour", "Mixing", 200)</w:t>
            </w:r>
          </w:p>
          <w:p w14:paraId="57DD4CDD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whole_wheat_</w:t>
            </w:r>
            <w:proofErr w:type="gramStart"/>
            <w:r>
              <w:rPr>
                <w:rFonts w:ascii="Consolas" w:hAnsi="Consolas"/>
              </w:rPr>
              <w:t>dough.weight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FDAA402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whole_wheat_</w:t>
            </w:r>
            <w:proofErr w:type="gramStart"/>
            <w:r>
              <w:rPr>
                <w:rFonts w:ascii="Consolas" w:hAnsi="Consolas"/>
              </w:rPr>
              <w:t>dough.flour</w:t>
            </w:r>
            <w:proofErr w:type="gramEnd"/>
            <w:r>
              <w:rPr>
                <w:rFonts w:ascii="Consolas" w:hAnsi="Consolas"/>
              </w:rPr>
              <w:t>_type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61D2C5E1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whole_wheat_</w:t>
            </w:r>
            <w:proofErr w:type="gramStart"/>
            <w:r>
              <w:rPr>
                <w:rFonts w:ascii="Consolas" w:hAnsi="Consolas"/>
              </w:rPr>
              <w:t>dough.baking</w:t>
            </w:r>
            <w:proofErr w:type="gramEnd"/>
            <w:r>
              <w:rPr>
                <w:rFonts w:ascii="Consolas" w:hAnsi="Consolas"/>
              </w:rPr>
              <w:t>_technique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6DFE2AD1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ABD8B36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Pizza(</w:t>
            </w:r>
            <w:proofErr w:type="gramEnd"/>
            <w:r>
              <w:rPr>
                <w:rFonts w:ascii="Consolas" w:hAnsi="Consolas"/>
              </w:rPr>
              <w:t xml:space="preserve">"Margherita", </w:t>
            </w:r>
            <w:proofErr w:type="spellStart"/>
            <w:r>
              <w:rPr>
                <w:rFonts w:ascii="Consolas" w:hAnsi="Consolas"/>
              </w:rPr>
              <w:t>whole_wheat_dough</w:t>
            </w:r>
            <w:proofErr w:type="spellEnd"/>
            <w:r>
              <w:rPr>
                <w:rFonts w:ascii="Consolas" w:hAnsi="Consolas"/>
              </w:rPr>
              <w:t>, 2)</w:t>
            </w:r>
          </w:p>
          <w:p w14:paraId="6492770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1EDFECB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p.add_topping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tomato_topping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254A01F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p.calculate</w:t>
            </w:r>
            <w:proofErr w:type="gramEnd"/>
            <w:r>
              <w:rPr>
                <w:rFonts w:ascii="Consolas" w:hAnsi="Consolas"/>
              </w:rPr>
              <w:t>_total_weight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38F67B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2F8B39B1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p.add_topping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mozzarella_topping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B311416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p.calculate</w:t>
            </w:r>
            <w:proofErr w:type="gramEnd"/>
            <w:r>
              <w:rPr>
                <w:rFonts w:ascii="Consolas" w:hAnsi="Consolas"/>
              </w:rPr>
              <w:t>_total_weight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4DC3D95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0337E6B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p.add_topping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mozzarella_topping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3B77E1" w14:paraId="411DD625" w14:textId="77777777" w:rsidTr="003B77E1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24F7" w14:textId="77777777" w:rsidR="003B77E1" w:rsidRDefault="003B77E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B77E1" w14:paraId="01B6F69F" w14:textId="77777777" w:rsidTr="003B77E1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2F0C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7EF29E85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 w14:paraId="3CB8593D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</w:t>
            </w:r>
          </w:p>
          <w:p w14:paraId="07445BFF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  <w:p w14:paraId="6489E927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Mozzarella</w:t>
            </w:r>
          </w:p>
          <w:p w14:paraId="19C25AC2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  <w:p w14:paraId="502072EE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Flour</w:t>
            </w:r>
          </w:p>
          <w:p w14:paraId="07E605FB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  <w:p w14:paraId="1E8028C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Mixing</w:t>
            </w:r>
          </w:p>
          <w:p w14:paraId="35A935C8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  <w:p w14:paraId="37810B2E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Whole Wheat Flour</w:t>
            </w:r>
          </w:p>
          <w:p w14:paraId="6C96AF2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Mixing</w:t>
            </w:r>
          </w:p>
          <w:p w14:paraId="6BCAB4B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260</w:t>
            </w:r>
          </w:p>
          <w:p w14:paraId="5A840EB9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340</w:t>
            </w:r>
          </w:p>
          <w:p w14:paraId="1735B03E" w14:textId="77777777" w:rsidR="003B77E1" w:rsidRDefault="003B77E1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ValueError</w:t>
            </w:r>
            <w:proofErr w:type="spellEnd"/>
            <w:r>
              <w:rPr>
                <w:rFonts w:ascii="Consolas" w:hAnsi="Consolas"/>
              </w:rPr>
              <w:t>: Not enough space for another topping</w:t>
            </w:r>
          </w:p>
        </w:tc>
      </w:tr>
    </w:tbl>
    <w:p w14:paraId="3FFBAEDF" w14:textId="77777777" w:rsidR="00337266" w:rsidRDefault="00337266"/>
    <w:sectPr w:rsidR="003372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1"/>
    <w:rsid w:val="00103080"/>
    <w:rsid w:val="00337266"/>
    <w:rsid w:val="003B77E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4825"/>
  <w15:chartTrackingRefBased/>
  <w15:docId w15:val="{CEFBF0CC-31F1-446F-A9CC-181304C3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7E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77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B77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B77E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B77E1"/>
  </w:style>
  <w:style w:type="paragraph" w:styleId="ListParagraph">
    <w:name w:val="List Paragraph"/>
    <w:basedOn w:val="Normal"/>
    <w:link w:val="ListParagraphChar"/>
    <w:uiPriority w:val="34"/>
    <w:qFormat/>
    <w:rsid w:val="003B77E1"/>
    <w:pPr>
      <w:ind w:left="720"/>
      <w:contextualSpacing/>
    </w:pPr>
  </w:style>
  <w:style w:type="table" w:styleId="TableGrid">
    <w:name w:val="Table Grid"/>
    <w:basedOn w:val="TableNormal"/>
    <w:uiPriority w:val="59"/>
    <w:rsid w:val="003B77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2021-10-17T20:42:00Z</dcterms:created>
  <dcterms:modified xsi:type="dcterms:W3CDTF">2021-10-17T20:42:00Z</dcterms:modified>
</cp:coreProperties>
</file>