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64E80" w14:textId="77777777" w:rsidR="00DA1422" w:rsidRDefault="00DA1422" w:rsidP="00DA1422">
      <w:pPr>
        <w:pStyle w:val="Heading2"/>
        <w:numPr>
          <w:ilvl w:val="0"/>
          <w:numId w:val="2"/>
        </w:numPr>
      </w:pPr>
      <w:r>
        <w:t>Encryption Generator</w:t>
      </w:r>
    </w:p>
    <w:p w14:paraId="46DE56B2" w14:textId="77777777" w:rsidR="00DA1422" w:rsidRDefault="00DA1422" w:rsidP="00DA1422">
      <w:r>
        <w:t xml:space="preserve">Create a class called </w:t>
      </w:r>
      <w:proofErr w:type="spellStart"/>
      <w:r>
        <w:rPr>
          <w:rFonts w:ascii="Consolas" w:hAnsi="Consolas"/>
          <w:b/>
          <w:bCs/>
        </w:rPr>
        <w:t>EncryptionGenerator</w:t>
      </w:r>
      <w:proofErr w:type="spellEnd"/>
      <w:r>
        <w:t xml:space="preserve">. Upon initialization it will receive a </w:t>
      </w:r>
      <w:r>
        <w:rPr>
          <w:rFonts w:ascii="Consolas" w:hAnsi="Consolas"/>
          <w:b/>
          <w:bCs/>
        </w:rPr>
        <w:t>text</w:t>
      </w:r>
      <w:r>
        <w:t xml:space="preserve"> (str). Develop a functionality that </w:t>
      </w:r>
      <w:r>
        <w:rPr>
          <w:b/>
          <w:bCs/>
        </w:rPr>
        <w:t>encrypts the given text</w:t>
      </w:r>
      <w:r>
        <w:t xml:space="preserve"> changing </w:t>
      </w:r>
      <w:r>
        <w:rPr>
          <w:b/>
          <w:bCs/>
        </w:rPr>
        <w:t>each character</w:t>
      </w:r>
      <w:r>
        <w:t xml:space="preserve"> with the next </w:t>
      </w:r>
      <w:r>
        <w:rPr>
          <w:rFonts w:ascii="Consolas" w:hAnsi="Consolas"/>
          <w:b/>
          <w:bCs/>
        </w:rPr>
        <w:t>n</w:t>
      </w:r>
      <w:r>
        <w:rPr>
          <w:vertAlign w:val="superscript"/>
        </w:rPr>
        <w:t>th</w:t>
      </w:r>
      <w:r>
        <w:t xml:space="preserve"> one when adding </w:t>
      </w:r>
      <w:r>
        <w:rPr>
          <w:rFonts w:ascii="Consolas" w:hAnsi="Consolas"/>
          <w:b/>
          <w:bCs/>
        </w:rPr>
        <w:t>n</w:t>
      </w:r>
      <w:r>
        <w:rPr>
          <w:rFonts w:cstheme="minorHAnsi"/>
        </w:rPr>
        <w:t xml:space="preserve"> (number) </w:t>
      </w:r>
      <w:r>
        <w:t xml:space="preserve">to the text. The valid ASCII characters you should use are between </w:t>
      </w:r>
      <w:r>
        <w:rPr>
          <w:b/>
          <w:bCs/>
        </w:rPr>
        <w:t>32</w:t>
      </w:r>
      <w:r>
        <w:rPr>
          <w:b/>
          <w:bCs/>
          <w:vertAlign w:val="superscript"/>
        </w:rPr>
        <w:t>nd</w:t>
      </w:r>
      <w:r>
        <w:t xml:space="preserve"> and </w:t>
      </w:r>
      <w:r>
        <w:rPr>
          <w:b/>
          <w:bCs/>
        </w:rPr>
        <w:t>126</w:t>
      </w:r>
      <w:r>
        <w:rPr>
          <w:b/>
          <w:bCs/>
          <w:vertAlign w:val="superscript"/>
        </w:rPr>
        <w:t>th</w:t>
      </w:r>
      <w:r>
        <w:t xml:space="preserve"> decimal ASCII character. If </w:t>
      </w:r>
      <w:r>
        <w:rPr>
          <w:rFonts w:ascii="Consolas" w:hAnsi="Consolas"/>
          <w:b/>
          <w:bCs/>
        </w:rPr>
        <w:t>n</w:t>
      </w:r>
      <w:r>
        <w:t xml:space="preserve"> is not a number raise </w:t>
      </w:r>
      <w:proofErr w:type="spellStart"/>
      <w:r>
        <w:rPr>
          <w:rFonts w:ascii="Consolas" w:hAnsi="Consolas"/>
          <w:b/>
          <w:bCs/>
        </w:rPr>
        <w:t>ValueError</w:t>
      </w:r>
      <w:proofErr w:type="spellEnd"/>
      <w:r>
        <w:t xml:space="preserve"> with text </w:t>
      </w:r>
      <w:r>
        <w:rPr>
          <w:b/>
          <w:bCs/>
        </w:rPr>
        <w:t>"You must add a number."</w:t>
      </w:r>
      <w:r>
        <w:t>. For example:</w:t>
      </w:r>
    </w:p>
    <w:p w14:paraId="5AB0CE78" w14:textId="77777777" w:rsidR="00DA1422" w:rsidRDefault="00DA1422" w:rsidP="00DA1422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If </w:t>
      </w:r>
      <w:r>
        <w:rPr>
          <w:b/>
          <w:bCs/>
        </w:rPr>
        <w:t>n</w:t>
      </w:r>
      <w:r>
        <w:t xml:space="preserve"> </w:t>
      </w:r>
      <w:r>
        <w:rPr>
          <w:b/>
          <w:bCs/>
        </w:rPr>
        <w:t>= 10</w:t>
      </w:r>
      <w:r>
        <w:t xml:space="preserve">, for character </w:t>
      </w:r>
      <w:r>
        <w:rPr>
          <w:rFonts w:ascii="Consolas" w:hAnsi="Consolas"/>
          <w:b/>
          <w:bCs/>
        </w:rPr>
        <w:t>"a"</w:t>
      </w:r>
      <w:r>
        <w:t xml:space="preserve"> the encrypted one is </w:t>
      </w:r>
      <w:r>
        <w:rPr>
          <w:rFonts w:ascii="Consolas" w:hAnsi="Consolas"/>
          <w:b/>
          <w:bCs/>
        </w:rPr>
        <w:t>"k"</w:t>
      </w:r>
    </w:p>
    <w:p w14:paraId="4BEDA956" w14:textId="77777777" w:rsidR="00DA1422" w:rsidRDefault="00DA1422" w:rsidP="00DA1422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If </w:t>
      </w:r>
      <w:r>
        <w:rPr>
          <w:b/>
          <w:bCs/>
        </w:rPr>
        <w:t>n = 2</w:t>
      </w:r>
      <w:r>
        <w:t xml:space="preserve">, for character </w:t>
      </w:r>
      <w:r>
        <w:rPr>
          <w:rFonts w:ascii="Consolas" w:hAnsi="Consolas"/>
          <w:b/>
          <w:bCs/>
        </w:rPr>
        <w:t>"}"</w:t>
      </w:r>
      <w:r>
        <w:t xml:space="preserve"> the encrypted one is </w:t>
      </w:r>
      <w:r>
        <w:rPr>
          <w:rFonts w:ascii="Consolas" w:hAnsi="Consolas"/>
          <w:b/>
          <w:bCs/>
        </w:rPr>
        <w:t>" "</w:t>
      </w:r>
    </w:p>
    <w:p w14:paraId="7786169D" w14:textId="77777777" w:rsidR="00DA1422" w:rsidRDefault="00DA1422" w:rsidP="00DA1422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If </w:t>
      </w:r>
      <w:r>
        <w:rPr>
          <w:b/>
          <w:bCs/>
        </w:rPr>
        <w:t>n = -3</w:t>
      </w:r>
      <w:r>
        <w:t xml:space="preserve"> for character </w:t>
      </w:r>
      <w:r>
        <w:rPr>
          <w:rFonts w:ascii="Consolas" w:hAnsi="Consolas"/>
          <w:b/>
          <w:bCs/>
        </w:rPr>
        <w:t>"!"</w:t>
      </w:r>
      <w:r>
        <w:t xml:space="preserve"> the encrypted one is </w:t>
      </w:r>
      <w:r>
        <w:rPr>
          <w:rFonts w:ascii="Consolas" w:hAnsi="Consolas"/>
          <w:b/>
          <w:bCs/>
        </w:rPr>
        <w:t>"}"</w:t>
      </w:r>
    </w:p>
    <w:tbl>
      <w:tblPr>
        <w:tblW w:w="9673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96"/>
        <w:gridCol w:w="2977"/>
      </w:tblGrid>
      <w:tr w:rsidR="00DA1422" w14:paraId="11223EF0" w14:textId="77777777" w:rsidTr="00DA1422">
        <w:tc>
          <w:tcPr>
            <w:tcW w:w="6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6E1E8516" w14:textId="77777777" w:rsidR="00DA1422" w:rsidRDefault="00DA142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23E4872B" w14:textId="77777777" w:rsidR="00DA1422" w:rsidRDefault="00DA142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DA1422" w14:paraId="3A47A945" w14:textId="77777777" w:rsidTr="00DA1422">
        <w:trPr>
          <w:trHeight w:val="25"/>
        </w:trPr>
        <w:tc>
          <w:tcPr>
            <w:tcW w:w="6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9D52725" w14:textId="77777777" w:rsidR="00DA1422" w:rsidRDefault="00DA1422">
            <w:pPr>
              <w:spacing w:after="0"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some_text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EncryptionGenerator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'I Love Python!')</w:t>
            </w:r>
          </w:p>
          <w:p w14:paraId="314BABDB" w14:textId="77777777" w:rsidR="00DA1422" w:rsidRDefault="00DA1422">
            <w:pPr>
              <w:spacing w:after="0"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 w:cs="Consolas"/>
              </w:rPr>
              <w:t>some_text</w:t>
            </w:r>
            <w:proofErr w:type="spellEnd"/>
            <w:r>
              <w:rPr>
                <w:rFonts w:ascii="Consolas" w:hAnsi="Consolas" w:cs="Consolas"/>
              </w:rPr>
              <w:t xml:space="preserve"> + 1)</w:t>
            </w:r>
          </w:p>
          <w:p w14:paraId="3F0CBC3D" w14:textId="77777777" w:rsidR="00DA1422" w:rsidRDefault="00DA1422">
            <w:pPr>
              <w:spacing w:after="0"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 w:cs="Consolas"/>
              </w:rPr>
              <w:t>some_text</w:t>
            </w:r>
            <w:proofErr w:type="spellEnd"/>
            <w:r>
              <w:rPr>
                <w:rFonts w:ascii="Consolas" w:hAnsi="Consolas" w:cs="Consolas"/>
              </w:rPr>
              <w:t xml:space="preserve"> + (-1))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69E352B" w14:textId="77777777" w:rsidR="00DA1422" w:rsidRDefault="00DA1422">
            <w:pPr>
              <w:spacing w:after="0" w:line="240" w:lineRule="auto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J!Mpwf</w:t>
            </w:r>
            <w:proofErr w:type="gramEnd"/>
            <w:r>
              <w:rPr>
                <w:rFonts w:ascii="Consolas" w:hAnsi="Consolas" w:cs="Consolas"/>
              </w:rPr>
              <w:t>!Qzuipo</w:t>
            </w:r>
            <w:proofErr w:type="spellEnd"/>
            <w:r>
              <w:rPr>
                <w:rFonts w:ascii="Consolas" w:hAnsi="Consolas" w:cs="Consolas"/>
              </w:rPr>
              <w:t>"</w:t>
            </w:r>
          </w:p>
          <w:p w14:paraId="5E6A979F" w14:textId="77777777" w:rsidR="00DA1422" w:rsidRDefault="00DA1422">
            <w:pPr>
              <w:spacing w:after="0" w:line="240" w:lineRule="auto"/>
              <w:rPr>
                <w:rFonts w:ascii="Consolas" w:eastAsia="Courier New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H~Knud~Oxsgnm</w:t>
            </w:r>
            <w:proofErr w:type="spellEnd"/>
          </w:p>
        </w:tc>
      </w:tr>
      <w:tr w:rsidR="00DA1422" w14:paraId="4B25C2A1" w14:textId="77777777" w:rsidTr="00DA1422">
        <w:trPr>
          <w:trHeight w:val="25"/>
        </w:trPr>
        <w:tc>
          <w:tcPr>
            <w:tcW w:w="6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A35953B" w14:textId="77777777" w:rsidR="00DA1422" w:rsidRDefault="00DA1422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example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EncryptionGenerator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'Super-Secret Message')</w:t>
            </w:r>
          </w:p>
          <w:p w14:paraId="24AAD81E" w14:textId="77777777" w:rsidR="00DA1422" w:rsidRDefault="00DA1422">
            <w:pPr>
              <w:spacing w:after="0"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print(</w:t>
            </w:r>
            <w:proofErr w:type="gramEnd"/>
            <w:r>
              <w:rPr>
                <w:rFonts w:ascii="Consolas" w:hAnsi="Consolas" w:cs="Consolas"/>
              </w:rPr>
              <w:t>example + 20)</w:t>
            </w:r>
          </w:p>
          <w:p w14:paraId="4931CF04" w14:textId="77777777" w:rsidR="00DA1422" w:rsidRDefault="00DA1422">
            <w:pPr>
              <w:spacing w:after="0"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print(</w:t>
            </w:r>
            <w:proofErr w:type="gramEnd"/>
            <w:r>
              <w:rPr>
                <w:rFonts w:ascii="Consolas" w:hAnsi="Consolas" w:cs="Consolas"/>
              </w:rPr>
              <w:t>example + (-52))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6DF974F" w14:textId="77777777" w:rsidR="00DA1422" w:rsidRDefault="00DA1422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g*%</w:t>
            </w:r>
            <w:proofErr w:type="spellStart"/>
            <w:r>
              <w:rPr>
                <w:rFonts w:ascii="Consolas" w:hAnsi="Consolas" w:cs="Consolas"/>
              </w:rPr>
              <w:t>y'Agyw'y</w:t>
            </w:r>
            <w:proofErr w:type="spellEnd"/>
            <w:r>
              <w:rPr>
                <w:rFonts w:ascii="Consolas" w:hAnsi="Consolas" w:cs="Consolas"/>
              </w:rPr>
              <w:t>)4</w:t>
            </w:r>
            <w:proofErr w:type="gramStart"/>
            <w:r>
              <w:rPr>
                <w:rFonts w:ascii="Consolas" w:hAnsi="Consolas" w:cs="Consolas"/>
              </w:rPr>
              <w:t>ay(</w:t>
            </w:r>
            <w:proofErr w:type="gramEnd"/>
            <w:r>
              <w:rPr>
                <w:rFonts w:ascii="Consolas" w:hAnsi="Consolas" w:cs="Consolas"/>
              </w:rPr>
              <w:t>(u{y</w:t>
            </w:r>
          </w:p>
          <w:p w14:paraId="1ABC76C9" w14:textId="77777777" w:rsidR="00DA1422" w:rsidRDefault="00DA1422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~A&lt;1&gt;X~1/&gt;1@Kx1??-31</w:t>
            </w:r>
          </w:p>
        </w:tc>
      </w:tr>
    </w:tbl>
    <w:p w14:paraId="337F4B6F" w14:textId="77777777" w:rsidR="006944E0" w:rsidRDefault="006944E0"/>
    <w:sectPr w:rsidR="006944E0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CA7326"/>
    <w:multiLevelType w:val="multilevel"/>
    <w:tmpl w:val="A44C7A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D61901"/>
    <w:multiLevelType w:val="hybridMultilevel"/>
    <w:tmpl w:val="E8524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422"/>
    <w:rsid w:val="00103080"/>
    <w:rsid w:val="006944E0"/>
    <w:rsid w:val="00B63727"/>
    <w:rsid w:val="00DA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82D18"/>
  <w15:chartTrackingRefBased/>
  <w15:docId w15:val="{CC254C80-2F03-47F8-82A0-91B9B32C7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422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422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A1422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DA1422"/>
  </w:style>
  <w:style w:type="paragraph" w:styleId="ListParagraph">
    <w:name w:val="List Paragraph"/>
    <w:basedOn w:val="Normal"/>
    <w:link w:val="ListParagraphChar"/>
    <w:uiPriority w:val="34"/>
    <w:qFormat/>
    <w:rsid w:val="00DA1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1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Petrov, Stefan Nikolaev</cp:lastModifiedBy>
  <cp:revision>1</cp:revision>
  <dcterms:created xsi:type="dcterms:W3CDTF">2021-10-24T18:29:00Z</dcterms:created>
  <dcterms:modified xsi:type="dcterms:W3CDTF">2021-10-24T18:29:00Z</dcterms:modified>
</cp:coreProperties>
</file>