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883A1" w14:textId="77777777" w:rsidR="00C16D10" w:rsidRDefault="00C16D10" w:rsidP="00C16D10">
      <w:pPr>
        <w:pStyle w:val="Heading2"/>
        <w:numPr>
          <w:ilvl w:val="0"/>
          <w:numId w:val="2"/>
        </w:numPr>
      </w:pPr>
      <w:r>
        <w:t>Shapes</w:t>
      </w:r>
    </w:p>
    <w:p w14:paraId="6B0E95E5" w14:textId="77777777" w:rsidR="00C16D10" w:rsidRDefault="00C16D10" w:rsidP="00C16D10">
      <w:r>
        <w:t xml:space="preserve">Create an abstract class </w:t>
      </w:r>
      <w:r>
        <w:rPr>
          <w:rStyle w:val="CodeChar"/>
        </w:rPr>
        <w:t>Shape</w:t>
      </w:r>
      <w:r>
        <w:t xml:space="preserve"> with abstract methods </w:t>
      </w:r>
      <w:r>
        <w:rPr>
          <w:rStyle w:val="CodeChar"/>
        </w:rPr>
        <w:t>calculate_area</w:t>
      </w:r>
      <w:r>
        <w:t xml:space="preserve"> and </w:t>
      </w:r>
      <w:r>
        <w:rPr>
          <w:rStyle w:val="CodeChar"/>
        </w:rPr>
        <w:t>calculate_perimeter</w:t>
      </w:r>
    </w:p>
    <w:p w14:paraId="29996D4D" w14:textId="77777777" w:rsidR="00C16D10" w:rsidRDefault="00C16D10" w:rsidP="00C16D10">
      <w:r>
        <w:t xml:space="preserve">Create classes </w:t>
      </w:r>
      <w:r>
        <w:rPr>
          <w:rStyle w:val="CodeChar"/>
        </w:rPr>
        <w:t>Circle</w:t>
      </w:r>
      <w:r>
        <w:t xml:space="preserve"> (receives radius upon initialization) and </w:t>
      </w:r>
      <w:r>
        <w:rPr>
          <w:rStyle w:val="CodeChar"/>
        </w:rPr>
        <w:t>Rectangle</w:t>
      </w:r>
      <w:r>
        <w:t xml:space="preserve"> (receives height and width upon initialization) that implement those methods (returning the result)</w:t>
      </w:r>
    </w:p>
    <w:p w14:paraId="7E02E73B" w14:textId="77777777" w:rsidR="00C16D10" w:rsidRDefault="00C16D10" w:rsidP="00C16D10">
      <w:r>
        <w:t xml:space="preserve">The fields of </w:t>
      </w:r>
      <w:r>
        <w:rPr>
          <w:rStyle w:val="CodeChar"/>
        </w:rPr>
        <w:t>Circle</w:t>
      </w:r>
      <w:r>
        <w:t xml:space="preserve"> and </w:t>
      </w:r>
      <w:r>
        <w:rPr>
          <w:rStyle w:val="CodeChar"/>
        </w:rPr>
        <w:t>Rectangle</w:t>
      </w:r>
      <w:r>
        <w:t xml:space="preserve"> should be </w:t>
      </w:r>
      <w:r>
        <w:rPr>
          <w:b/>
          <w:bCs/>
        </w:rPr>
        <w:t>private</w:t>
      </w:r>
    </w:p>
    <w:p w14:paraId="506DAE7B" w14:textId="77777777" w:rsidR="00C16D10" w:rsidRDefault="00C16D10" w:rsidP="00C16D10">
      <w:pPr>
        <w:rPr>
          <w:b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 w14:paraId="1ACB7BD4" w14:textId="77777777" w:rsidR="00C16D10" w:rsidRDefault="00C16D10" w:rsidP="00C16D10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C16D10" w14:paraId="70B61CEA" w14:textId="77777777" w:rsidTr="00C16D10"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B5A3103" w14:textId="77777777" w:rsidR="00C16D10" w:rsidRDefault="00C16D10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E16EE06" w14:textId="77777777" w:rsidR="00C16D10" w:rsidRDefault="00C16D10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C16D10" w14:paraId="1921964B" w14:textId="77777777" w:rsidTr="00C16D10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5803AD1" w14:textId="77777777" w:rsidR="00C16D10" w:rsidRDefault="00C16D1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circle = </w:t>
            </w:r>
            <w:proofErr w:type="gramStart"/>
            <w:r>
              <w:rPr>
                <w:rFonts w:ascii="Consolas" w:hAnsi="Consolas" w:cs="Consolas"/>
              </w:rPr>
              <w:t>Circle(</w:t>
            </w:r>
            <w:proofErr w:type="gramEnd"/>
            <w:r>
              <w:rPr>
                <w:rFonts w:ascii="Consolas" w:hAnsi="Consolas" w:cs="Consolas"/>
              </w:rPr>
              <w:t>5)</w:t>
            </w:r>
          </w:p>
          <w:p w14:paraId="735D1680" w14:textId="77777777" w:rsidR="00C16D10" w:rsidRDefault="00C16D1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circle.calculate</w:t>
            </w:r>
            <w:proofErr w:type="gramEnd"/>
            <w:r>
              <w:rPr>
                <w:rFonts w:ascii="Consolas" w:hAnsi="Consolas" w:cs="Consolas"/>
              </w:rPr>
              <w:t>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55351DA4" w14:textId="77777777" w:rsidR="00C16D10" w:rsidRDefault="00C16D1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circle.calculate</w:t>
            </w:r>
            <w:proofErr w:type="gramEnd"/>
            <w:r>
              <w:rPr>
                <w:rFonts w:ascii="Consolas" w:hAnsi="Consolas" w:cs="Consolas"/>
              </w:rPr>
              <w:t>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1BF0134" w14:textId="77777777" w:rsidR="00C16D10" w:rsidRDefault="00C16D1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78.53981633974483</w:t>
            </w:r>
          </w:p>
          <w:p w14:paraId="479E25EB" w14:textId="77777777" w:rsidR="00C16D10" w:rsidRDefault="00C16D10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31.41592653589793</w:t>
            </w:r>
          </w:p>
        </w:tc>
      </w:tr>
      <w:tr w:rsidR="00C16D10" w14:paraId="61ABC8EA" w14:textId="77777777" w:rsidTr="00C16D10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88F80A1" w14:textId="77777777" w:rsidR="00C16D10" w:rsidRDefault="00C16D1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rectangle = </w:t>
            </w:r>
            <w:proofErr w:type="gramStart"/>
            <w:r>
              <w:rPr>
                <w:rFonts w:ascii="Consolas" w:hAnsi="Consolas" w:cs="Consolas"/>
              </w:rPr>
              <w:t>Rectangle(</w:t>
            </w:r>
            <w:proofErr w:type="gramEnd"/>
            <w:r>
              <w:rPr>
                <w:rFonts w:ascii="Consolas" w:hAnsi="Consolas" w:cs="Consolas"/>
              </w:rPr>
              <w:t>10, 20)</w:t>
            </w:r>
          </w:p>
          <w:p w14:paraId="744681F8" w14:textId="77777777" w:rsidR="00C16D10" w:rsidRDefault="00C16D1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rectangle.calculate</w:t>
            </w:r>
            <w:proofErr w:type="gramEnd"/>
            <w:r>
              <w:rPr>
                <w:rFonts w:ascii="Consolas" w:hAnsi="Consolas" w:cs="Consolas"/>
              </w:rPr>
              <w:t>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4FF4ECFF" w14:textId="77777777" w:rsidR="00C16D10" w:rsidRDefault="00C16D1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rectangle.calculate</w:t>
            </w:r>
            <w:proofErr w:type="gramEnd"/>
            <w:r>
              <w:rPr>
                <w:rFonts w:ascii="Consolas" w:hAnsi="Consolas" w:cs="Consolas"/>
              </w:rPr>
              <w:t>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234CDAE" w14:textId="77777777" w:rsidR="00C16D10" w:rsidRDefault="00C16D10">
            <w:pPr>
              <w:spacing w:after="0" w:line="240" w:lineRule="auto"/>
            </w:pPr>
            <w:r>
              <w:rPr>
                <w:rFonts w:ascii="Consolas" w:hAnsi="Consolas" w:cs="Consolas"/>
              </w:rPr>
              <w:t>200</w:t>
            </w:r>
          </w:p>
          <w:p w14:paraId="3EC333EC" w14:textId="77777777" w:rsidR="00C16D10" w:rsidRDefault="00C16D1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</w:tbl>
    <w:p w14:paraId="3EA4EE61" w14:textId="77777777" w:rsidR="006944E0" w:rsidRDefault="006944E0"/>
    <w:sectPr w:rsidR="006944E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10"/>
    <w:rsid w:val="00103080"/>
    <w:rsid w:val="006944E0"/>
    <w:rsid w:val="00B63727"/>
    <w:rsid w:val="00C1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9563"/>
  <w15:chartTrackingRefBased/>
  <w15:docId w15:val="{7C11E4EF-0524-4FBD-B08F-FB97D0EC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D1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D1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D1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16D1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16D10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qFormat/>
    <w:locked/>
    <w:rsid w:val="00C16D1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C16D10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2021-10-25T08:19:00Z</dcterms:created>
  <dcterms:modified xsi:type="dcterms:W3CDTF">2021-10-25T08:19:00Z</dcterms:modified>
</cp:coreProperties>
</file>