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A3A63">
        <w:rPr>
          <w:rFonts w:ascii="Times New Roman" w:eastAsia="Calibri" w:hAnsi="Times New Roman" w:cs="Times New Roman"/>
          <w:sz w:val="28"/>
          <w:szCs w:val="28"/>
        </w:rPr>
        <w:t>Московский Авиационный Институт</w:t>
      </w: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  <w:r w:rsidRPr="00AA3A63">
        <w:rPr>
          <w:rFonts w:ascii="Times New Roman" w:eastAsia="Calibri" w:hAnsi="Times New Roman" w:cs="Times New Roman"/>
        </w:rPr>
        <w:t>(Государственный Технический Университет)</w:t>
      </w: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  <w:r w:rsidRPr="00AA3A63">
        <w:rPr>
          <w:rFonts w:ascii="Times New Roman" w:eastAsia="Calibri" w:hAnsi="Times New Roman" w:cs="Times New Roman"/>
        </w:rPr>
        <w:t>Факультет прикладной математики и физики.</w:t>
      </w: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  <w:r w:rsidRPr="00AA3A63">
        <w:rPr>
          <w:rFonts w:ascii="Times New Roman" w:eastAsia="Calibri" w:hAnsi="Times New Roman" w:cs="Times New Roman"/>
        </w:rPr>
        <w:t>Кафедра вычислительной математики и программирования.</w:t>
      </w: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  <w:bookmarkStart w:id="0" w:name="_GoBack"/>
      <w:bookmarkEnd w:id="0"/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</w:rPr>
      </w:pPr>
    </w:p>
    <w:p w:rsidR="007D7550" w:rsidRPr="007F7E3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Лабораторная </w:t>
      </w:r>
      <w:r w:rsidRPr="00AA3A63">
        <w:rPr>
          <w:rFonts w:ascii="Times New Roman" w:eastAsia="Calibri" w:hAnsi="Times New Roman" w:cs="Times New Roman"/>
          <w:b/>
          <w:sz w:val="32"/>
          <w:szCs w:val="32"/>
        </w:rPr>
        <w:t>работа</w:t>
      </w:r>
      <w:r w:rsidR="007F6802">
        <w:rPr>
          <w:rFonts w:ascii="Times New Roman" w:eastAsia="Calibri" w:hAnsi="Times New Roman" w:cs="Times New Roman"/>
          <w:b/>
          <w:sz w:val="32"/>
          <w:szCs w:val="32"/>
        </w:rPr>
        <w:t xml:space="preserve"> №</w:t>
      </w:r>
      <w:r w:rsidR="00837B04" w:rsidRPr="007F7E33">
        <w:rPr>
          <w:rFonts w:ascii="Times New Roman" w:eastAsia="Calibri" w:hAnsi="Times New Roman" w:cs="Times New Roman"/>
          <w:b/>
          <w:sz w:val="32"/>
          <w:szCs w:val="32"/>
        </w:rPr>
        <w:t>4</w:t>
      </w: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A3A63">
        <w:rPr>
          <w:rFonts w:ascii="Times New Roman" w:eastAsia="Calibri" w:hAnsi="Times New Roman" w:cs="Times New Roman"/>
          <w:b/>
          <w:sz w:val="28"/>
          <w:szCs w:val="28"/>
        </w:rPr>
        <w:t xml:space="preserve">по курсу </w:t>
      </w:r>
      <w:r>
        <w:rPr>
          <w:rFonts w:ascii="Times New Roman" w:eastAsia="Calibri" w:hAnsi="Times New Roman" w:cs="Times New Roman"/>
          <w:b/>
          <w:sz w:val="28"/>
          <w:szCs w:val="28"/>
        </w:rPr>
        <w:t>«Численные методы»</w:t>
      </w: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  <w:r w:rsidRPr="00AA3A63">
        <w:rPr>
          <w:rFonts w:ascii="Times New Roman" w:eastAsia="Calibri" w:hAnsi="Times New Roman" w:cs="Times New Roman"/>
          <w:lang w:val="en-US"/>
        </w:rPr>
        <w:t>VI</w:t>
      </w:r>
      <w:r>
        <w:rPr>
          <w:rFonts w:ascii="Times New Roman" w:eastAsia="Calibri" w:hAnsi="Times New Roman" w:cs="Times New Roman"/>
        </w:rPr>
        <w:t xml:space="preserve"> семестр</w:t>
      </w: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7230"/>
        </w:tabs>
        <w:spacing w:after="0" w:line="240" w:lineRule="auto"/>
        <w:ind w:firstLine="6237"/>
        <w:rPr>
          <w:rFonts w:ascii="Times New Roman" w:eastAsia="Calibri" w:hAnsi="Times New Roman" w:cs="Times New Roman"/>
          <w:sz w:val="24"/>
          <w:szCs w:val="24"/>
        </w:rPr>
      </w:pPr>
      <w:r w:rsidRPr="00AA3A63">
        <w:rPr>
          <w:rFonts w:ascii="Times New Roman" w:eastAsia="Calibri" w:hAnsi="Times New Roman" w:cs="Times New Roman"/>
          <w:sz w:val="24"/>
          <w:szCs w:val="24"/>
        </w:rPr>
        <w:t>Студент</w:t>
      </w:r>
      <w:r w:rsidRPr="00AA3A63">
        <w:rPr>
          <w:rFonts w:ascii="Times New Roman" w:eastAsia="Calibri" w:hAnsi="Times New Roman" w:cs="Times New Roman"/>
          <w:sz w:val="24"/>
          <w:szCs w:val="24"/>
        </w:rPr>
        <w:tab/>
      </w:r>
      <w:r w:rsidR="004E1E9B">
        <w:rPr>
          <w:rFonts w:ascii="Times New Roman" w:eastAsia="Calibri" w:hAnsi="Times New Roman" w:cs="Times New Roman"/>
          <w:sz w:val="24"/>
          <w:szCs w:val="24"/>
        </w:rPr>
        <w:t>Баскаков О.А</w:t>
      </w:r>
      <w:r w:rsidR="004E1E9B" w:rsidRPr="00AA3A6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D7550" w:rsidRPr="00AA3A63" w:rsidRDefault="007D7550" w:rsidP="007D7550">
      <w:pPr>
        <w:tabs>
          <w:tab w:val="left" w:pos="-3544"/>
          <w:tab w:val="left" w:pos="7230"/>
        </w:tabs>
        <w:spacing w:after="0" w:line="240" w:lineRule="auto"/>
        <w:ind w:firstLine="623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</w:t>
      </w:r>
      <w:r w:rsidRPr="00AA3A63">
        <w:rPr>
          <w:rFonts w:ascii="Times New Roman" w:eastAsia="Calibri" w:hAnsi="Times New Roman" w:cs="Times New Roman"/>
          <w:sz w:val="24"/>
          <w:szCs w:val="24"/>
        </w:rPr>
        <w:t xml:space="preserve">руппа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AA3A63">
        <w:rPr>
          <w:rFonts w:ascii="Times New Roman" w:eastAsia="Calibri" w:hAnsi="Times New Roman" w:cs="Times New Roman"/>
          <w:sz w:val="24"/>
          <w:szCs w:val="24"/>
        </w:rPr>
        <w:t>08-30</w:t>
      </w:r>
      <w:r w:rsidR="004E1E9B" w:rsidRPr="007F6802">
        <w:rPr>
          <w:rFonts w:ascii="Times New Roman" w:eastAsia="Calibri" w:hAnsi="Times New Roman" w:cs="Times New Roman"/>
          <w:sz w:val="24"/>
          <w:szCs w:val="24"/>
        </w:rPr>
        <w:t>6</w:t>
      </w:r>
    </w:p>
    <w:p w:rsidR="007D7550" w:rsidRPr="007F6802" w:rsidRDefault="007D7550" w:rsidP="007D7550">
      <w:pPr>
        <w:tabs>
          <w:tab w:val="left" w:pos="-3544"/>
          <w:tab w:val="left" w:pos="7230"/>
        </w:tabs>
        <w:spacing w:after="0" w:line="240" w:lineRule="auto"/>
        <w:ind w:firstLine="6237"/>
        <w:rPr>
          <w:rFonts w:ascii="Times New Roman" w:eastAsia="Calibri" w:hAnsi="Times New Roman" w:cs="Times New Roman"/>
          <w:sz w:val="24"/>
          <w:szCs w:val="24"/>
        </w:rPr>
      </w:pPr>
      <w:r w:rsidRPr="00AA3A63">
        <w:rPr>
          <w:rFonts w:ascii="Times New Roman" w:eastAsia="Calibri" w:hAnsi="Times New Roman" w:cs="Times New Roman"/>
          <w:sz w:val="24"/>
          <w:szCs w:val="24"/>
        </w:rPr>
        <w:t xml:space="preserve">Вариант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4E1E9B" w:rsidRPr="007F6802">
        <w:rPr>
          <w:rFonts w:ascii="Times New Roman" w:eastAsia="Calibri" w:hAnsi="Times New Roman" w:cs="Times New Roman"/>
          <w:sz w:val="24"/>
          <w:szCs w:val="24"/>
        </w:rPr>
        <w:t>1</w:t>
      </w: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</w:p>
    <w:p w:rsidR="007D7550" w:rsidRPr="00AA3A63" w:rsidRDefault="007D7550" w:rsidP="007D7550">
      <w:pPr>
        <w:tabs>
          <w:tab w:val="left" w:pos="-3544"/>
          <w:tab w:val="left" w:pos="567"/>
        </w:tabs>
        <w:spacing w:after="0" w:line="240" w:lineRule="auto"/>
        <w:ind w:firstLine="284"/>
        <w:jc w:val="center"/>
        <w:rPr>
          <w:rFonts w:ascii="Times New Roman" w:eastAsia="Calibri" w:hAnsi="Times New Roman" w:cs="Times New Roman"/>
        </w:rPr>
      </w:pPr>
      <w:r w:rsidRPr="00AA3A63">
        <w:rPr>
          <w:rFonts w:ascii="Times New Roman" w:eastAsia="Calibri" w:hAnsi="Times New Roman" w:cs="Times New Roman"/>
        </w:rPr>
        <w:t>Москва, 2011.</w:t>
      </w:r>
    </w:p>
    <w:p w:rsidR="00837B04" w:rsidRPr="002B446A" w:rsidRDefault="007D7550" w:rsidP="00837B04">
      <w:pPr>
        <w:rPr>
          <w:sz w:val="32"/>
          <w:szCs w:val="32"/>
        </w:rPr>
      </w:pPr>
      <w:r>
        <w:br w:type="page"/>
      </w:r>
      <w:r w:rsidR="00837B04" w:rsidRPr="002B446A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lastRenderedPageBreak/>
        <w:t>Постановка задачи</w:t>
      </w:r>
    </w:p>
    <w:p w:rsidR="00837B04" w:rsidRPr="00727C5C" w:rsidRDefault="00837B04" w:rsidP="00837B04">
      <w:pPr>
        <w:pStyle w:val="2"/>
        <w:spacing w:after="120"/>
      </w:pPr>
      <w:r w:rsidRPr="00F12B51">
        <w:t xml:space="preserve">1 </w:t>
      </w:r>
      <w:r w:rsidRPr="00E338BF">
        <w:t>Ч</w:t>
      </w:r>
      <w:r>
        <w:t>исленные методы решения задачи Коши</w:t>
      </w:r>
    </w:p>
    <w:p w:rsidR="00837B04" w:rsidRDefault="00837B04" w:rsidP="00837B04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Реализовать методы Эйлера, Рунге-Кутты и Адамса 4-го порядка в виде программ, задавая в качестве входных данных шаг сетки </w:t>
      </w:r>
      <w:r w:rsidRPr="00447AC4">
        <w:rPr>
          <w:rFonts w:ascii="Arial" w:hAnsi="Arial" w:cs="Arial"/>
          <w:position w:val="-6"/>
        </w:rPr>
        <w:object w:dxaOrig="2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4.4pt" o:ole="">
            <v:imagedata r:id="rId7" o:title=""/>
          </v:shape>
          <o:OLEObject Type="Embed" ProgID="Equation.3" ShapeID="_x0000_i1025" DrawAspect="Content" ObjectID="_1368401073" r:id="rId8"/>
        </w:object>
      </w:r>
      <w:r>
        <w:rPr>
          <w:rFonts w:ascii="Arial" w:hAnsi="Arial" w:cs="Arial"/>
        </w:rPr>
        <w:t xml:space="preserve">. С использованием разработанного программного обеспечения решить задачу Коши </w:t>
      </w:r>
      <w:proofErr w:type="gramStart"/>
      <w:r>
        <w:rPr>
          <w:rFonts w:ascii="Arial" w:hAnsi="Arial" w:cs="Arial"/>
        </w:rPr>
        <w:t>для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ОДУ</w:t>
      </w:r>
      <w:proofErr w:type="gramEnd"/>
      <w:r>
        <w:rPr>
          <w:rFonts w:ascii="Arial" w:hAnsi="Arial" w:cs="Arial"/>
        </w:rPr>
        <w:t xml:space="preserve"> 2-го порядка на указанном отрезке. Оценить погрешность численного решения с использованием метода Рунге – </w:t>
      </w:r>
      <w:proofErr w:type="spellStart"/>
      <w:r>
        <w:rPr>
          <w:rFonts w:ascii="Arial" w:hAnsi="Arial" w:cs="Arial"/>
        </w:rPr>
        <w:t>Ромберга</w:t>
      </w:r>
      <w:proofErr w:type="spellEnd"/>
      <w:r>
        <w:rPr>
          <w:rFonts w:ascii="Arial" w:hAnsi="Arial" w:cs="Arial"/>
        </w:rPr>
        <w:t xml:space="preserve"> и путем сравнения с точным решением. </w:t>
      </w:r>
    </w:p>
    <w:p w:rsidR="00837B04" w:rsidRDefault="00837B04" w:rsidP="00837B04"/>
    <w:p w:rsidR="00837B04" w:rsidRPr="00727C5C" w:rsidRDefault="00837B04" w:rsidP="00837B04">
      <w:pPr>
        <w:pStyle w:val="2"/>
        <w:spacing w:after="120"/>
      </w:pPr>
      <w:r>
        <w:t>2</w:t>
      </w:r>
      <w:r w:rsidRPr="00E338BF">
        <w:t xml:space="preserve">  Численные методы решение краевой задачи </w:t>
      </w:r>
      <w:proofErr w:type="gramStart"/>
      <w:r w:rsidRPr="00E338BF">
        <w:t>для</w:t>
      </w:r>
      <w:proofErr w:type="gramEnd"/>
      <w:r w:rsidRPr="00E338BF">
        <w:t xml:space="preserve"> ОД</w:t>
      </w:r>
      <w:r>
        <w:t>У</w:t>
      </w:r>
    </w:p>
    <w:p w:rsidR="00837B04" w:rsidRPr="00E338BF" w:rsidRDefault="00837B04" w:rsidP="00837B04"/>
    <w:p w:rsidR="00837B04" w:rsidRDefault="00837B04" w:rsidP="00837B04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Реализовать метод стрельбы и конечно-разностный метод решения краевой задачи </w:t>
      </w:r>
      <w:proofErr w:type="gramStart"/>
      <w:r>
        <w:rPr>
          <w:rFonts w:ascii="Arial" w:hAnsi="Arial" w:cs="Arial"/>
        </w:rPr>
        <w:t>для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ОДУ</w:t>
      </w:r>
      <w:proofErr w:type="gramEnd"/>
      <w:r>
        <w:rPr>
          <w:rFonts w:ascii="Arial" w:hAnsi="Arial" w:cs="Arial"/>
        </w:rPr>
        <w:t xml:space="preserve"> в виде программ. С использованием разработанного программного обеспечения решить краевую задачу для обыкновенного дифференциального уравнения 2-го порядка на указанном отрезке. Оценить погрешность численного решения с использованием метода Рунге – </w:t>
      </w:r>
      <w:proofErr w:type="spellStart"/>
      <w:r>
        <w:rPr>
          <w:rFonts w:ascii="Arial" w:hAnsi="Arial" w:cs="Arial"/>
        </w:rPr>
        <w:t>Ромберга</w:t>
      </w:r>
      <w:proofErr w:type="spellEnd"/>
      <w:r>
        <w:rPr>
          <w:rFonts w:ascii="Arial" w:hAnsi="Arial" w:cs="Arial"/>
        </w:rPr>
        <w:t xml:space="preserve"> и путем сравнения с точным решением. </w:t>
      </w:r>
    </w:p>
    <w:p w:rsidR="00837B04" w:rsidRDefault="00837B04">
      <w:r>
        <w:br w:type="page"/>
      </w:r>
    </w:p>
    <w:p w:rsidR="00783FAE" w:rsidRPr="00783FAE" w:rsidRDefault="00783FAE" w:rsidP="00783FAE">
      <w:pPr>
        <w:pStyle w:val="1"/>
        <w:spacing w:before="0"/>
      </w:pPr>
      <w:r>
        <w:lastRenderedPageBreak/>
        <w:t>Теоретическая часть</w:t>
      </w:r>
    </w:p>
    <w:p w:rsidR="00837B04" w:rsidRDefault="00837B04" w:rsidP="00837B04">
      <w:pPr>
        <w:pStyle w:val="450"/>
        <w:keepNext/>
        <w:keepLines/>
        <w:shd w:val="clear" w:color="auto" w:fill="auto"/>
        <w:spacing w:before="0" w:after="298" w:line="230" w:lineRule="exact"/>
        <w:ind w:left="20"/>
      </w:pPr>
      <w:r>
        <w:t>ЧИСЛЕННЫЕ МЕТОДЫ РЕШЕНИЯ ЗАДАЧИ КОШИ</w:t>
      </w:r>
    </w:p>
    <w:p w:rsidR="00837B04" w:rsidRDefault="00837B04" w:rsidP="00837B04">
      <w:pPr>
        <w:pStyle w:val="450"/>
        <w:keepNext/>
        <w:keepLines/>
        <w:shd w:val="clear" w:color="auto" w:fill="auto"/>
        <w:spacing w:before="0" w:after="153" w:line="230" w:lineRule="exact"/>
        <w:ind w:left="20"/>
      </w:pPr>
      <w:bookmarkStart w:id="1" w:name="bookmark2"/>
      <w:r>
        <w:t>Задача Коши для одного обыкновенного дифференциального уравнения.</w:t>
      </w:r>
      <w:bookmarkEnd w:id="1"/>
    </w:p>
    <w:p w:rsidR="00837B04" w:rsidRDefault="00837B04" w:rsidP="00837B04">
      <w:pPr>
        <w:pStyle w:val="a6"/>
        <w:spacing w:after="146"/>
        <w:ind w:left="20" w:right="20"/>
      </w:pPr>
      <w:r>
        <w:t>Рассматривается задача Коши для одного дифференциального уравнения первого порядка разрешенного относительно производной</w:t>
      </w:r>
    </w:p>
    <w:p w:rsidR="00837B04" w:rsidRDefault="00837B04" w:rsidP="00837B04">
      <w:pPr>
        <w:pStyle w:val="a6"/>
        <w:spacing w:line="461" w:lineRule="exact"/>
        <w:ind w:left="20" w:right="20"/>
      </w:pPr>
      <w:proofErr w:type="gramStart"/>
      <w:r>
        <w:t>Точки</w:t>
      </w:r>
      <w:r>
        <w:rPr>
          <w:rStyle w:val="a8"/>
        </w:rPr>
        <w:t xml:space="preserve"> </w:t>
      </w:r>
      <w:proofErr w:type="spellStart"/>
      <w:r>
        <w:rPr>
          <w:rStyle w:val="a8"/>
        </w:rPr>
        <w:t>x</w:t>
      </w:r>
      <w:r>
        <w:rPr>
          <w:rStyle w:val="a8"/>
          <w:vertAlign w:val="subscript"/>
        </w:rPr>
        <w:t>k</w:t>
      </w:r>
      <w:proofErr w:type="spellEnd"/>
      <w:r>
        <w:rPr>
          <w:rStyle w:val="a8"/>
        </w:rPr>
        <w:t xml:space="preserve"> -</w:t>
      </w:r>
      <w:r>
        <w:t xml:space="preserve"> называются</w:t>
      </w:r>
      <w:r>
        <w:rPr>
          <w:rStyle w:val="a8"/>
        </w:rPr>
        <w:t xml:space="preserve"> узлами</w:t>
      </w:r>
      <w:r>
        <w:t xml:space="preserve"> разностной сетки, расстояния между узлами -</w:t>
      </w:r>
      <w:r>
        <w:rPr>
          <w:rStyle w:val="a8"/>
        </w:rPr>
        <w:t xml:space="preserve"> шагом </w:t>
      </w:r>
      <w:r>
        <w:t>разностной сетки</w:t>
      </w:r>
      <w:r>
        <w:rPr>
          <w:rStyle w:val="a8"/>
        </w:rPr>
        <w:t xml:space="preserve"> (h)</w:t>
      </w:r>
      <w:r w:rsidRPr="0004149D">
        <w:t xml:space="preserve"> </w:t>
      </w:r>
      <w:r>
        <w:t>, а совокупность значений какой либо величины заданных в узлах сетки называется</w:t>
      </w:r>
      <w:r>
        <w:rPr>
          <w:rStyle w:val="a8"/>
        </w:rPr>
        <w:t xml:space="preserve"> сеточной функцией y</w:t>
      </w:r>
      <w:r>
        <w:rPr>
          <w:vertAlign w:val="superscript"/>
        </w:rPr>
        <w:t>(</w:t>
      </w:r>
      <w:r>
        <w:rPr>
          <w:vertAlign w:val="superscript"/>
          <w:lang w:val="en-US"/>
        </w:rPr>
        <w:t>h</w:t>
      </w:r>
      <w:r>
        <w:t>-</w:t>
      </w:r>
      <w:r>
        <w:rPr>
          <w:vertAlign w:val="superscript"/>
        </w:rPr>
        <w:t>1</w:t>
      </w:r>
      <w:r>
        <w:rPr>
          <w:rStyle w:val="9"/>
        </w:rPr>
        <w:t xml:space="preserve"> =</w:t>
      </w:r>
      <w:r>
        <w:rPr>
          <w:rStyle w:val="a8"/>
        </w:rPr>
        <w:t xml:space="preserve"> </w:t>
      </w:r>
      <w:r w:rsidRPr="00837B04">
        <w:rPr>
          <w:rStyle w:val="17"/>
          <w:rFonts w:eastAsiaTheme="majorEastAsia"/>
          <w:lang w:val="ru-RU"/>
        </w:rPr>
        <w:t>{</w:t>
      </w:r>
      <w:proofErr w:type="spellStart"/>
      <w:r>
        <w:rPr>
          <w:rStyle w:val="17"/>
          <w:rFonts w:eastAsiaTheme="majorEastAsia"/>
        </w:rPr>
        <w:t>y</w:t>
      </w:r>
      <w:r>
        <w:rPr>
          <w:rStyle w:val="17"/>
          <w:rFonts w:eastAsiaTheme="majorEastAsia"/>
          <w:vertAlign w:val="subscript"/>
        </w:rPr>
        <w:t>k</w:t>
      </w:r>
      <w:proofErr w:type="spellEnd"/>
      <w:r w:rsidRPr="00837B04">
        <w:rPr>
          <w:rStyle w:val="17"/>
          <w:rFonts w:eastAsiaTheme="majorEastAsia"/>
          <w:lang w:val="ru-RU"/>
        </w:rPr>
        <w:t>,</w:t>
      </w:r>
      <w:r>
        <w:rPr>
          <w:rStyle w:val="17"/>
          <w:rFonts w:eastAsiaTheme="majorEastAsia"/>
        </w:rPr>
        <w:t>k</w:t>
      </w:r>
      <w:r>
        <w:rPr>
          <w:rStyle w:val="9"/>
        </w:rPr>
        <w:t xml:space="preserve"> =</w:t>
      </w:r>
      <w:r>
        <w:t xml:space="preserve"> 0,1,....,</w:t>
      </w:r>
      <w:r w:rsidRPr="00837B04">
        <w:rPr>
          <w:rStyle w:val="17"/>
          <w:rFonts w:eastAsiaTheme="majorEastAsia"/>
          <w:lang w:val="ru-RU"/>
        </w:rPr>
        <w:t xml:space="preserve"> </w:t>
      </w:r>
      <w:r>
        <w:rPr>
          <w:rStyle w:val="17"/>
          <w:rFonts w:eastAsiaTheme="majorEastAsia"/>
        </w:rPr>
        <w:t>N</w:t>
      </w:r>
      <w:r>
        <w:t>}.</w:t>
      </w:r>
      <w:proofErr w:type="gramEnd"/>
    </w:p>
    <w:p w:rsidR="00837B04" w:rsidRDefault="00837B04" w:rsidP="00837B04">
      <w:pPr>
        <w:pStyle w:val="a6"/>
        <w:spacing w:after="649" w:line="442" w:lineRule="exact"/>
        <w:ind w:left="20" w:right="20"/>
      </w:pPr>
      <w:r>
        <w:t>Приближенное решение задачи Коши (4.1) будем искать численно в виде сеточной функции</w:t>
      </w:r>
      <w:r>
        <w:rPr>
          <w:rStyle w:val="a8"/>
        </w:rPr>
        <w:t xml:space="preserve"> y</w:t>
      </w:r>
      <w:r>
        <w:rPr>
          <w:vertAlign w:val="superscript"/>
        </w:rPr>
        <w:t>(</w:t>
      </w:r>
      <w:r>
        <w:rPr>
          <w:vertAlign w:val="superscript"/>
          <w:lang w:val="en-US"/>
        </w:rPr>
        <w:t>h</w:t>
      </w:r>
      <w:r>
        <w:rPr>
          <w:vertAlign w:val="superscript"/>
        </w:rPr>
        <w:t>)</w:t>
      </w:r>
      <w:r>
        <w:t>. Для оценки погрешности приближенного численного решения</w:t>
      </w:r>
      <w:r>
        <w:rPr>
          <w:rStyle w:val="a8"/>
        </w:rPr>
        <w:t xml:space="preserve"> y</w:t>
      </w:r>
      <w:r>
        <w:rPr>
          <w:vertAlign w:val="superscript"/>
        </w:rPr>
        <w:t>(</w:t>
      </w:r>
      <w:r>
        <w:rPr>
          <w:vertAlign w:val="superscript"/>
          <w:lang w:val="en-US"/>
        </w:rPr>
        <w:t>h</w:t>
      </w:r>
      <w:r w:rsidRPr="0004149D">
        <w:rPr>
          <w:vertAlign w:val="superscript"/>
        </w:rPr>
        <w:t>)</w:t>
      </w:r>
      <w:r w:rsidRPr="0004149D">
        <w:t xml:space="preserve"> </w:t>
      </w:r>
      <w:r>
        <w:t xml:space="preserve">будем рассматривать это решение как элемент </w:t>
      </w:r>
      <w:r>
        <w:rPr>
          <w:lang w:val="en-US"/>
        </w:rPr>
        <w:t>N</w:t>
      </w:r>
      <w:r w:rsidRPr="0004149D">
        <w:t xml:space="preserve">+1- </w:t>
      </w:r>
      <w:r>
        <w:t xml:space="preserve">мерного линейного векторного </w:t>
      </w:r>
      <w:proofErr w:type="gramStart"/>
      <w:r>
        <w:t>пространства</w:t>
      </w:r>
      <w:proofErr w:type="gramEnd"/>
      <w:r>
        <w:t xml:space="preserve"> с какой либо нормой. В качестве погрешности решения принимается норма элемента</w:t>
      </w:r>
    </w:p>
    <w:p w:rsidR="00837B04" w:rsidRDefault="00837B04" w:rsidP="00837B04">
      <w:pPr>
        <w:pStyle w:val="450"/>
        <w:keepNext/>
        <w:keepLines/>
        <w:shd w:val="clear" w:color="auto" w:fill="auto"/>
        <w:spacing w:before="0" w:after="298" w:line="230" w:lineRule="exact"/>
        <w:ind w:left="260"/>
        <w:jc w:val="left"/>
      </w:pPr>
      <w:bookmarkStart w:id="2" w:name="bookmark3"/>
      <w:r>
        <w:t>4.1.2. Одношаговые методы</w:t>
      </w:r>
      <w:bookmarkEnd w:id="2"/>
    </w:p>
    <w:p w:rsidR="00837B04" w:rsidRDefault="00837B04" w:rsidP="00837B04">
      <w:pPr>
        <w:pStyle w:val="450"/>
        <w:keepNext/>
        <w:keepLines/>
        <w:shd w:val="clear" w:color="auto" w:fill="auto"/>
        <w:spacing w:before="0" w:after="147" w:line="230" w:lineRule="exact"/>
        <w:ind w:left="260"/>
        <w:jc w:val="left"/>
      </w:pPr>
      <w:bookmarkStart w:id="3" w:name="bookmark4"/>
      <w:r>
        <w:t>Метод Эйлера (явный).</w:t>
      </w:r>
      <w:bookmarkEnd w:id="3"/>
    </w:p>
    <w:p w:rsidR="00837B04" w:rsidRDefault="00837B04" w:rsidP="00837B04">
      <w:pPr>
        <w:framePr w:w="11261" w:h="2602" w:vSpace="149" w:wrap="notBeside" w:hAnchor="margin" w:x="-1554" w:y="2809"/>
        <w:jc w:val="center"/>
        <w:rPr>
          <w:sz w:val="2"/>
          <w:szCs w:val="2"/>
        </w:rPr>
      </w:pPr>
      <w:r>
        <w:rPr>
          <w:noProof/>
          <w:sz w:val="2"/>
          <w:szCs w:val="2"/>
          <w:lang w:eastAsia="ru-RU"/>
        </w:rPr>
        <w:drawing>
          <wp:inline distT="0" distB="0" distL="0" distR="0" wp14:anchorId="1D9C67A4" wp14:editId="1440BC3F">
            <wp:extent cx="7153275" cy="1647825"/>
            <wp:effectExtent l="1905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04" w:rsidRDefault="00837B04" w:rsidP="00837B04">
      <w:pPr>
        <w:framePr w:w="11323" w:h="1061" w:vSpace="110" w:wrap="notBeside" w:hAnchor="margin" w:x="-1698" w:y="8723"/>
        <w:jc w:val="center"/>
        <w:rPr>
          <w:sz w:val="2"/>
          <w:szCs w:val="2"/>
        </w:rPr>
      </w:pPr>
      <w:r>
        <w:rPr>
          <w:noProof/>
          <w:sz w:val="2"/>
          <w:szCs w:val="2"/>
          <w:lang w:eastAsia="ru-RU"/>
        </w:rPr>
        <w:drawing>
          <wp:inline distT="0" distB="0" distL="0" distR="0" wp14:anchorId="1282832C" wp14:editId="33EEF0FF">
            <wp:extent cx="7191375" cy="676275"/>
            <wp:effectExtent l="1905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04" w:rsidRPr="00837B04" w:rsidRDefault="00837B04" w:rsidP="00837B04">
      <w:pPr>
        <w:pStyle w:val="a6"/>
        <w:spacing w:line="413" w:lineRule="exact"/>
        <w:ind w:left="20" w:right="20" w:firstLine="680"/>
      </w:pPr>
      <w:r>
        <w:t xml:space="preserve">Метод Эйлера играет важную роль в теории численных методов решения ОДУ, хотя и не часто используется в практических расчетах из-за невысокой точности. Вывод расчетных соотношений для этого метода может быть произведен несколькими способами: с помощью геометрической интерпретации, с использованием разложения в </w:t>
      </w:r>
      <w:r>
        <w:lastRenderedPageBreak/>
        <w:t>ряд Тейлора, конечно разностным методом (с помощью разностной аппроксимации производной), квадратурным способом (использованием эквивалентного интегрального уравнения).</w:t>
      </w:r>
    </w:p>
    <w:p w:rsidR="00837B04" w:rsidRDefault="00837B04" w:rsidP="00837B04">
      <w:pPr>
        <w:pStyle w:val="a6"/>
        <w:spacing w:line="413" w:lineRule="exact"/>
        <w:ind w:left="20" w:right="20"/>
      </w:pPr>
      <w:r>
        <w:t xml:space="preserve">Рассмотрим вывод соотношений метода Эйлера геометрическим способом. Решение в узле </w:t>
      </w:r>
      <w:r>
        <w:rPr>
          <w:lang w:val="en-US"/>
        </w:rPr>
        <w:t>x</w:t>
      </w:r>
      <w:r w:rsidRPr="0004149D">
        <w:rPr>
          <w:vertAlign w:val="subscript"/>
        </w:rPr>
        <w:t>0</w:t>
      </w:r>
      <w:r w:rsidRPr="0004149D">
        <w:t xml:space="preserve"> </w:t>
      </w:r>
      <w:r>
        <w:t>известно из начальных условий рассмотрим процедуру получения</w:t>
      </w:r>
    </w:p>
    <w:p w:rsidR="00837B04" w:rsidRDefault="00837B04" w:rsidP="00837B04">
      <w:pPr>
        <w:pStyle w:val="a6"/>
        <w:spacing w:after="31" w:line="230" w:lineRule="exact"/>
        <w:ind w:left="20"/>
      </w:pPr>
      <w:r>
        <w:t>решения в узле</w:t>
      </w:r>
      <w:r>
        <w:rPr>
          <w:rStyle w:val="a8"/>
        </w:rPr>
        <w:t xml:space="preserve"> </w:t>
      </w:r>
      <w:proofErr w:type="spellStart"/>
      <w:r>
        <w:rPr>
          <w:rStyle w:val="a8"/>
        </w:rPr>
        <w:t>x</w:t>
      </w:r>
      <w:r>
        <w:rPr>
          <w:rStyle w:val="a8"/>
          <w:vertAlign w:val="subscript"/>
        </w:rPr>
        <w:t>l</w:t>
      </w:r>
      <w:proofErr w:type="spellEnd"/>
      <w:r w:rsidRPr="0004149D">
        <w:t xml:space="preserve"> </w:t>
      </w:r>
      <w:r>
        <w:t>рис.4.1.</w:t>
      </w:r>
    </w:p>
    <w:p w:rsidR="00837B04" w:rsidRDefault="00837B04" w:rsidP="00837B04">
      <w:pPr>
        <w:pStyle w:val="a6"/>
        <w:spacing w:line="461" w:lineRule="exact"/>
        <w:ind w:left="20" w:right="20" w:firstLine="700"/>
      </w:pPr>
      <w:r>
        <w:t>График функции</w:t>
      </w:r>
      <w:r>
        <w:rPr>
          <w:rStyle w:val="a8"/>
        </w:rPr>
        <w:t xml:space="preserve"> y</w:t>
      </w:r>
      <w:r w:rsidRPr="0004149D">
        <w:rPr>
          <w:vertAlign w:val="superscript"/>
        </w:rPr>
        <w:t>(</w:t>
      </w:r>
      <w:r>
        <w:rPr>
          <w:vertAlign w:val="superscript"/>
          <w:lang w:val="en-US"/>
        </w:rPr>
        <w:t>h</w:t>
      </w:r>
      <w:r w:rsidRPr="0004149D">
        <w:rPr>
          <w:vertAlign w:val="superscript"/>
        </w:rPr>
        <w:t>)</w:t>
      </w:r>
      <w:r w:rsidRPr="0004149D">
        <w:t xml:space="preserve">, </w:t>
      </w:r>
      <w:r>
        <w:t xml:space="preserve">которая является решением задачи Коши (1), представляет собой гладкую кривую, проходящую через точку </w:t>
      </w:r>
      <w:r w:rsidRPr="0004149D">
        <w:t>(</w:t>
      </w:r>
      <w:r>
        <w:rPr>
          <w:lang w:val="en-US"/>
        </w:rPr>
        <w:t>x</w:t>
      </w:r>
      <w:r w:rsidRPr="0004149D">
        <w:rPr>
          <w:vertAlign w:val="subscript"/>
        </w:rPr>
        <w:t>0</w:t>
      </w:r>
      <w:r w:rsidRPr="0004149D">
        <w:t>,</w:t>
      </w:r>
      <w:r>
        <w:rPr>
          <w:rStyle w:val="a8"/>
        </w:rPr>
        <w:t xml:space="preserve"> y</w:t>
      </w:r>
      <w:r>
        <w:rPr>
          <w:rStyle w:val="a8"/>
          <w:vertAlign w:val="subscript"/>
        </w:rPr>
        <w:t>0</w:t>
      </w:r>
      <w:r>
        <w:t>) согласно условию</w:t>
      </w:r>
      <w:r>
        <w:rPr>
          <w:rStyle w:val="a8"/>
        </w:rPr>
        <w:t xml:space="preserve"> y(</w:t>
      </w:r>
      <w:r>
        <w:rPr>
          <w:lang w:val="en-US"/>
        </w:rPr>
        <w:t>x</w:t>
      </w:r>
      <w:r w:rsidRPr="0004149D">
        <w:rPr>
          <w:vertAlign w:val="subscript"/>
        </w:rPr>
        <w:t>0</w:t>
      </w:r>
      <w:r w:rsidRPr="0004149D">
        <w:t>)</w:t>
      </w:r>
      <w:r>
        <w:rPr>
          <w:rStyle w:val="9"/>
        </w:rPr>
        <w:t xml:space="preserve"> =</w:t>
      </w:r>
      <w:r>
        <w:t xml:space="preserve"> </w:t>
      </w:r>
      <w:r>
        <w:rPr>
          <w:lang w:val="en-US"/>
        </w:rPr>
        <w:t>y</w:t>
      </w:r>
      <w:r w:rsidRPr="0004149D">
        <w:rPr>
          <w:vertAlign w:val="subscript"/>
        </w:rPr>
        <w:t>0</w:t>
      </w:r>
      <w:r w:rsidRPr="0004149D">
        <w:t xml:space="preserve">, </w:t>
      </w:r>
      <w:r>
        <w:t>и имеет в этой точке касательную. Тангенс угла наклона касательной к оси</w:t>
      </w:r>
      <w:proofErr w:type="gramStart"/>
      <w:r>
        <w:t xml:space="preserve"> О</w:t>
      </w:r>
      <w:proofErr w:type="gramEnd"/>
      <w:r>
        <w:t>х равен значению производной от решения в точке</w:t>
      </w:r>
      <w:r>
        <w:rPr>
          <w:rStyle w:val="a8"/>
        </w:rPr>
        <w:t xml:space="preserve"> x</w:t>
      </w:r>
      <w:r>
        <w:rPr>
          <w:rStyle w:val="a8"/>
          <w:vertAlign w:val="subscript"/>
        </w:rPr>
        <w:t>0</w:t>
      </w:r>
      <w:r w:rsidRPr="0004149D">
        <w:t xml:space="preserve"> </w:t>
      </w:r>
      <w:r>
        <w:t>и равен значению правой части</w:t>
      </w:r>
    </w:p>
    <w:p w:rsidR="00837B04" w:rsidRDefault="00837B04" w:rsidP="00837B04">
      <w:pPr>
        <w:pStyle w:val="a6"/>
        <w:spacing w:line="480" w:lineRule="exact"/>
        <w:ind w:left="20" w:right="20"/>
      </w:pPr>
      <w:r>
        <w:t xml:space="preserve">дифференциального уравнения в точке </w:t>
      </w:r>
      <w:r w:rsidRPr="0004149D">
        <w:t>(</w:t>
      </w:r>
      <w:r>
        <w:rPr>
          <w:lang w:val="en-US"/>
        </w:rPr>
        <w:t>x</w:t>
      </w:r>
      <w:r w:rsidRPr="0004149D">
        <w:rPr>
          <w:vertAlign w:val="subscript"/>
        </w:rPr>
        <w:t>0</w:t>
      </w:r>
      <w:r w:rsidRPr="0004149D">
        <w:t>,</w:t>
      </w:r>
      <w:r>
        <w:rPr>
          <w:lang w:val="en-US"/>
        </w:rPr>
        <w:t>y</w:t>
      </w:r>
      <w:r w:rsidRPr="0004149D">
        <w:rPr>
          <w:vertAlign w:val="subscript"/>
        </w:rPr>
        <w:t>0</w:t>
      </w:r>
      <w:r>
        <w:t xml:space="preserve">) согласно выражению </w:t>
      </w:r>
      <w:r>
        <w:rPr>
          <w:lang w:val="en-US"/>
        </w:rPr>
        <w:t>y</w:t>
      </w:r>
      <w:r w:rsidRPr="0004149D">
        <w:t>'(</w:t>
      </w:r>
      <w:r>
        <w:rPr>
          <w:lang w:val="en-US"/>
        </w:rPr>
        <w:t>x</w:t>
      </w:r>
      <w:r w:rsidRPr="0004149D">
        <w:rPr>
          <w:vertAlign w:val="subscript"/>
        </w:rPr>
        <w:t>0</w:t>
      </w:r>
      <w:r w:rsidRPr="0004149D">
        <w:t>)</w:t>
      </w:r>
      <w:r>
        <w:rPr>
          <w:rStyle w:val="9"/>
        </w:rPr>
        <w:t xml:space="preserve"> =</w:t>
      </w:r>
      <w:r>
        <w:rPr>
          <w:rStyle w:val="a8"/>
        </w:rPr>
        <w:t xml:space="preserve"> f</w:t>
      </w:r>
      <w:r>
        <w:t>(</w:t>
      </w:r>
      <w:r>
        <w:rPr>
          <w:rStyle w:val="a8"/>
        </w:rPr>
        <w:t>x</w:t>
      </w:r>
      <w:r>
        <w:rPr>
          <w:rStyle w:val="a8"/>
          <w:vertAlign w:val="subscript"/>
        </w:rPr>
        <w:t>0</w:t>
      </w:r>
      <w:r>
        <w:rPr>
          <w:rStyle w:val="a8"/>
        </w:rPr>
        <w:t>,</w:t>
      </w:r>
      <w:r>
        <w:rPr>
          <w:lang w:val="en-US"/>
        </w:rPr>
        <w:t>y</w:t>
      </w:r>
      <w:r w:rsidRPr="0004149D">
        <w:rPr>
          <w:vertAlign w:val="subscript"/>
        </w:rPr>
        <w:t>0</w:t>
      </w:r>
      <w:r w:rsidRPr="0004149D">
        <w:t xml:space="preserve">). </w:t>
      </w:r>
      <w:r>
        <w:t>В случае небольшого шага разностной сетки</w:t>
      </w:r>
      <w:r>
        <w:rPr>
          <w:rStyle w:val="a8"/>
        </w:rPr>
        <w:t xml:space="preserve"> h</w:t>
      </w:r>
      <w:r w:rsidRPr="0004149D">
        <w:t xml:space="preserve"> </w:t>
      </w:r>
      <w:r>
        <w:t>график функции и график касательной не успевают сильно разойтись друг от друга и можно в качестве значения решения в узле</w:t>
      </w:r>
      <w:r>
        <w:rPr>
          <w:rStyle w:val="a8"/>
        </w:rPr>
        <w:t xml:space="preserve"> x</w:t>
      </w:r>
      <w:r>
        <w:rPr>
          <w:rStyle w:val="a8"/>
          <w:vertAlign w:val="subscript"/>
        </w:rPr>
        <w:t xml:space="preserve">1 </w:t>
      </w:r>
      <w:r>
        <w:t>принять значение касательной</w:t>
      </w:r>
      <w:r>
        <w:rPr>
          <w:rStyle w:val="a8"/>
        </w:rPr>
        <w:t xml:space="preserve"> y</w:t>
      </w:r>
      <w:r>
        <w:rPr>
          <w:rStyle w:val="a8"/>
          <w:vertAlign w:val="subscript"/>
        </w:rPr>
        <w:t>1</w:t>
      </w:r>
      <w:r>
        <w:rPr>
          <w:rStyle w:val="a8"/>
        </w:rPr>
        <w:t>,</w:t>
      </w:r>
      <w:r>
        <w:t xml:space="preserve"> вместо значения неизвестного точного решения</w:t>
      </w:r>
      <w:r>
        <w:rPr>
          <w:rStyle w:val="a8"/>
        </w:rPr>
        <w:t xml:space="preserve"> у</w:t>
      </w:r>
      <w:r>
        <w:rPr>
          <w:rStyle w:val="a8"/>
          <w:vertAlign w:val="subscript"/>
        </w:rPr>
        <w:t>1ист</w:t>
      </w:r>
      <w:r>
        <w:rPr>
          <w:rStyle w:val="a8"/>
        </w:rPr>
        <w:t xml:space="preserve">. </w:t>
      </w:r>
      <w:r>
        <w:t xml:space="preserve">При этом допускается погрешность </w:t>
      </w:r>
      <w:r w:rsidRPr="0004149D">
        <w:t>|</w:t>
      </w:r>
      <w:r>
        <w:rPr>
          <w:lang w:val="en-US"/>
        </w:rPr>
        <w:t>y</w:t>
      </w:r>
      <w:r w:rsidRPr="0004149D">
        <w:rPr>
          <w:vertAlign w:val="subscript"/>
        </w:rPr>
        <w:t>1</w:t>
      </w:r>
      <w:r w:rsidRPr="0004149D">
        <w:t xml:space="preserve"> </w:t>
      </w:r>
      <w:r>
        <w:t>-</w:t>
      </w:r>
      <w:r>
        <w:rPr>
          <w:rStyle w:val="a8"/>
        </w:rPr>
        <w:t>у</w:t>
      </w:r>
      <w:r>
        <w:rPr>
          <w:rStyle w:val="a8"/>
          <w:vertAlign w:val="subscript"/>
        </w:rPr>
        <w:t>1ист</w:t>
      </w:r>
      <w:r>
        <w:rPr>
          <w:rStyle w:val="a8"/>
        </w:rPr>
        <w:t>\</w:t>
      </w:r>
      <w:r>
        <w:t xml:space="preserve"> геометрически представленная отрезком</w:t>
      </w:r>
    </w:p>
    <w:p w:rsidR="00837B04" w:rsidRPr="007F7E33" w:rsidRDefault="00837B04" w:rsidP="00837B04">
      <w:pPr>
        <w:pStyle w:val="a6"/>
        <w:spacing w:line="480" w:lineRule="exact"/>
        <w:ind w:left="20" w:right="20"/>
        <w:jc w:val="left"/>
      </w:pPr>
      <w:proofErr w:type="gramStart"/>
      <w:r>
        <w:rPr>
          <w:lang w:val="en-US"/>
        </w:rPr>
        <w:t>CD</w:t>
      </w:r>
      <w:r w:rsidRPr="0004149D">
        <w:t xml:space="preserve"> </w:t>
      </w:r>
      <w:r>
        <w:t>на рис.4.1.</w:t>
      </w:r>
      <w:proofErr w:type="gramEnd"/>
      <w:r>
        <w:t xml:space="preserve"> Из прямоугольного треугольника</w:t>
      </w:r>
      <w:r>
        <w:rPr>
          <w:rStyle w:val="a8"/>
        </w:rPr>
        <w:t xml:space="preserve"> ABC</w:t>
      </w:r>
      <w:r w:rsidRPr="0004149D">
        <w:t xml:space="preserve"> </w:t>
      </w:r>
      <w:r>
        <w:t>находим</w:t>
      </w:r>
      <w:r>
        <w:rPr>
          <w:rStyle w:val="a8"/>
        </w:rPr>
        <w:t xml:space="preserve"> </w:t>
      </w:r>
      <w:proofErr w:type="gramStart"/>
      <w:r>
        <w:rPr>
          <w:rStyle w:val="a8"/>
        </w:rPr>
        <w:t>СВ</w:t>
      </w:r>
      <w:proofErr w:type="gramEnd"/>
      <w:r>
        <w:rPr>
          <w:rStyle w:val="a8"/>
        </w:rPr>
        <w:t xml:space="preserve">=ВА </w:t>
      </w:r>
      <w:proofErr w:type="spellStart"/>
      <w:r>
        <w:rPr>
          <w:rStyle w:val="a8"/>
        </w:rPr>
        <w:t>tg</w:t>
      </w:r>
      <w:proofErr w:type="spellEnd"/>
      <w:r>
        <w:rPr>
          <w:rStyle w:val="a8"/>
        </w:rPr>
        <w:t>( CAB</w:t>
      </w:r>
      <w:r>
        <w:t xml:space="preserve">) или </w:t>
      </w:r>
      <w:r>
        <w:rPr>
          <w:rStyle w:val="9"/>
        </w:rPr>
        <w:t>A</w:t>
      </w:r>
      <w:r>
        <w:rPr>
          <w:lang w:val="en-US"/>
        </w:rPr>
        <w:t>y</w:t>
      </w:r>
      <w:r>
        <w:rPr>
          <w:rStyle w:val="9"/>
        </w:rPr>
        <w:t xml:space="preserve"> =</w:t>
      </w:r>
      <w:r>
        <w:rPr>
          <w:rStyle w:val="a8"/>
        </w:rPr>
        <w:t xml:space="preserve"> </w:t>
      </w:r>
      <w:proofErr w:type="spellStart"/>
      <w:r>
        <w:rPr>
          <w:rStyle w:val="a8"/>
        </w:rPr>
        <w:t>hy</w:t>
      </w:r>
      <w:proofErr w:type="spellEnd"/>
      <w:r w:rsidRPr="0004149D">
        <w:t xml:space="preserve"> </w:t>
      </w:r>
      <w:r>
        <w:t>(</w:t>
      </w:r>
      <w:r>
        <w:rPr>
          <w:rStyle w:val="a8"/>
        </w:rPr>
        <w:t>x</w:t>
      </w:r>
      <w:r>
        <w:rPr>
          <w:rStyle w:val="a8"/>
          <w:vertAlign w:val="subscript"/>
        </w:rPr>
        <w:t>0</w:t>
      </w:r>
      <w:r>
        <w:t>). Учитывая, что</w:t>
      </w:r>
      <w:r>
        <w:rPr>
          <w:rStyle w:val="9"/>
        </w:rPr>
        <w:t xml:space="preserve"> A</w:t>
      </w:r>
      <w:r>
        <w:rPr>
          <w:lang w:val="en-US"/>
        </w:rPr>
        <w:t>y</w:t>
      </w:r>
      <w:r>
        <w:rPr>
          <w:rStyle w:val="9"/>
        </w:rPr>
        <w:t xml:space="preserve"> =</w:t>
      </w:r>
      <w:r>
        <w:rPr>
          <w:rStyle w:val="a8"/>
        </w:rPr>
        <w:t xml:space="preserve"> y</w:t>
      </w:r>
      <w:r>
        <w:rPr>
          <w:rStyle w:val="a8"/>
          <w:vertAlign w:val="subscript"/>
        </w:rPr>
        <w:t>1</w:t>
      </w:r>
      <w:r>
        <w:rPr>
          <w:rStyle w:val="a8"/>
        </w:rPr>
        <w:t xml:space="preserve"> - y</w:t>
      </w:r>
      <w:r>
        <w:rPr>
          <w:rStyle w:val="a8"/>
          <w:vertAlign w:val="subscript"/>
        </w:rPr>
        <w:t>0</w:t>
      </w:r>
      <w:r w:rsidRPr="0004149D">
        <w:t xml:space="preserve"> </w:t>
      </w:r>
      <w:r>
        <w:t>и заменяя производную</w:t>
      </w:r>
      <w:r>
        <w:rPr>
          <w:rStyle w:val="a8"/>
        </w:rPr>
        <w:t xml:space="preserve"> y</w:t>
      </w:r>
      <w:r>
        <w:rPr>
          <w:vertAlign w:val="superscript"/>
        </w:rPr>
        <w:t>1</w:t>
      </w:r>
      <w:r>
        <w:t xml:space="preserve"> (</w:t>
      </w:r>
      <w:r>
        <w:rPr>
          <w:rStyle w:val="a8"/>
        </w:rPr>
        <w:t>x</w:t>
      </w:r>
      <w:r>
        <w:rPr>
          <w:rStyle w:val="a8"/>
          <w:vertAlign w:val="subscript"/>
        </w:rPr>
        <w:t>0</w:t>
      </w:r>
      <w:r>
        <w:t>) на правую часть дифференциального уравнения</w:t>
      </w:r>
      <w:proofErr w:type="gramStart"/>
      <w:r>
        <w:t xml:space="preserve"> ,</w:t>
      </w:r>
      <w:proofErr w:type="gramEnd"/>
      <w:r>
        <w:t xml:space="preserve"> получаем соотношение</w:t>
      </w:r>
      <w:r>
        <w:rPr>
          <w:rStyle w:val="a8"/>
        </w:rPr>
        <w:t xml:space="preserve"> y</w:t>
      </w:r>
      <w:r>
        <w:rPr>
          <w:rStyle w:val="a8"/>
          <w:vertAlign w:val="subscript"/>
        </w:rPr>
        <w:t>1</w:t>
      </w:r>
      <w:r>
        <w:rPr>
          <w:rStyle w:val="a8"/>
        </w:rPr>
        <w:t xml:space="preserve"> = y</w:t>
      </w:r>
      <w:r>
        <w:rPr>
          <w:rStyle w:val="a8"/>
          <w:vertAlign w:val="subscript"/>
        </w:rPr>
        <w:t>0</w:t>
      </w:r>
      <w:r>
        <w:rPr>
          <w:rStyle w:val="a8"/>
        </w:rPr>
        <w:t xml:space="preserve"> + </w:t>
      </w:r>
      <w:proofErr w:type="spellStart"/>
      <w:r>
        <w:rPr>
          <w:rStyle w:val="a8"/>
        </w:rPr>
        <w:t>hf</w:t>
      </w:r>
      <w:proofErr w:type="spellEnd"/>
      <w:r>
        <w:t>(</w:t>
      </w:r>
      <w:r>
        <w:rPr>
          <w:rStyle w:val="a8"/>
        </w:rPr>
        <w:t>x</w:t>
      </w:r>
      <w:r>
        <w:rPr>
          <w:rStyle w:val="a8"/>
          <w:vertAlign w:val="subscript"/>
        </w:rPr>
        <w:t>0</w:t>
      </w:r>
      <w:r>
        <w:rPr>
          <w:rStyle w:val="a8"/>
        </w:rPr>
        <w:t>,y</w:t>
      </w:r>
      <w:r>
        <w:rPr>
          <w:rStyle w:val="a8"/>
          <w:vertAlign w:val="subscript"/>
        </w:rPr>
        <w:t>0</w:t>
      </w:r>
      <w:r>
        <w:rPr>
          <w:rStyle w:val="a8"/>
        </w:rPr>
        <w:t>).</w:t>
      </w:r>
      <w:r w:rsidRPr="0004149D">
        <w:t xml:space="preserve"> </w:t>
      </w:r>
      <w:r>
        <w:t>Считая теперь точку</w:t>
      </w:r>
      <w:r>
        <w:rPr>
          <w:rStyle w:val="a8"/>
        </w:rPr>
        <w:t xml:space="preserve"> (x</w:t>
      </w:r>
      <w:r>
        <w:rPr>
          <w:rStyle w:val="a8"/>
          <w:vertAlign w:val="subscript"/>
        </w:rPr>
        <w:t>1</w:t>
      </w:r>
      <w:r>
        <w:rPr>
          <w:rStyle w:val="a8"/>
        </w:rPr>
        <w:t>, y</w:t>
      </w:r>
      <w:r>
        <w:rPr>
          <w:rStyle w:val="a8"/>
          <w:vertAlign w:val="subscript"/>
        </w:rPr>
        <w:t>1</w:t>
      </w:r>
      <w:proofErr w:type="gramStart"/>
      <w:r w:rsidRPr="0004149D">
        <w:t xml:space="preserve"> </w:t>
      </w:r>
      <w:r>
        <w:t>)</w:t>
      </w:r>
      <w:proofErr w:type="gramEnd"/>
      <w:r>
        <w:t xml:space="preserve"> начальной и повторяя все предыдущие рассуждения, получим значение</w:t>
      </w:r>
      <w:r>
        <w:rPr>
          <w:rStyle w:val="a8"/>
        </w:rPr>
        <w:t xml:space="preserve"> y</w:t>
      </w:r>
      <w:r>
        <w:rPr>
          <w:rStyle w:val="a8"/>
          <w:vertAlign w:val="subscript"/>
        </w:rPr>
        <w:t>2</w:t>
      </w:r>
      <w:r w:rsidRPr="0004149D">
        <w:t xml:space="preserve"> </w:t>
      </w:r>
      <w:r>
        <w:t>в узле</w:t>
      </w:r>
      <w:r>
        <w:rPr>
          <w:rStyle w:val="a8"/>
        </w:rPr>
        <w:t xml:space="preserve"> x</w:t>
      </w:r>
      <w:r>
        <w:rPr>
          <w:rStyle w:val="a8"/>
          <w:vertAlign w:val="subscript"/>
        </w:rPr>
        <w:t>2</w:t>
      </w:r>
      <w:r>
        <w:rPr>
          <w:rStyle w:val="a8"/>
        </w:rPr>
        <w:t>.</w:t>
      </w:r>
      <w:r w:rsidRPr="00837B04">
        <w:br/>
      </w:r>
      <w:r>
        <w:t>Переход к произвольным индексам дает формулу метода</w:t>
      </w:r>
      <w:r w:rsidRPr="00837B04">
        <w:t xml:space="preserve"> </w:t>
      </w:r>
      <w:r>
        <w:t>Эйлера:</w:t>
      </w:r>
    </w:p>
    <w:p w:rsidR="00837B04" w:rsidRDefault="00837B04" w:rsidP="00837B04">
      <w:pPr>
        <w:pStyle w:val="a6"/>
        <w:spacing w:line="1469" w:lineRule="atLeast"/>
        <w:ind w:right="2640" w:firstLine="20"/>
        <w:jc w:val="left"/>
      </w:pPr>
      <w:r>
        <w:rPr>
          <w:noProof/>
        </w:rPr>
        <w:drawing>
          <wp:inline distT="0" distB="0" distL="0" distR="0" wp14:anchorId="71F7692D" wp14:editId="3B8ACD72">
            <wp:extent cx="6619875" cy="504825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9"/>
        </w:rPr>
        <w:t>Погрешность метода Эйлера.</w:t>
      </w:r>
    </w:p>
    <w:p w:rsidR="00837B04" w:rsidRDefault="00837B04" w:rsidP="00837B04">
      <w:pPr>
        <w:pStyle w:val="a6"/>
        <w:spacing w:line="413" w:lineRule="exact"/>
        <w:ind w:left="20" w:right="20" w:firstLine="700"/>
        <w:sectPr w:rsidR="00837B04" w:rsidSect="0083249A">
          <w:pgSz w:w="11905" w:h="16837"/>
          <w:pgMar w:top="1186" w:right="843" w:bottom="1276" w:left="1699" w:header="0" w:footer="3" w:gutter="0"/>
          <w:cols w:space="720"/>
          <w:noEndnote/>
          <w:docGrid w:linePitch="360"/>
        </w:sectPr>
      </w:pPr>
      <w:r>
        <w:t>На каждом шаге метода Эйлера допускается</w:t>
      </w:r>
      <w:r>
        <w:rPr>
          <w:rStyle w:val="a8"/>
        </w:rPr>
        <w:t xml:space="preserve"> локальная</w:t>
      </w:r>
      <w:r>
        <w:t xml:space="preserve"> погрешность по отношению к точному решению, график которого проходит через крайнюю левую точку отрезка. Геометрически локальная погрешность изображается отрезком </w:t>
      </w:r>
      <w:r>
        <w:rPr>
          <w:lang w:val="en-US"/>
        </w:rPr>
        <w:t>CD</w:t>
      </w:r>
      <w:r w:rsidRPr="0004149D">
        <w:t xml:space="preserve"> </w:t>
      </w:r>
      <w:r>
        <w:t xml:space="preserve">на первом шаге, </w:t>
      </w:r>
      <w:r>
        <w:rPr>
          <w:lang w:val="en-US"/>
        </w:rPr>
        <w:t>C</w:t>
      </w:r>
      <w:r w:rsidRPr="0004149D">
        <w:t>'</w:t>
      </w:r>
      <w:r>
        <w:rPr>
          <w:lang w:val="en-US"/>
        </w:rPr>
        <w:t>D</w:t>
      </w:r>
      <w:r w:rsidRPr="0004149D">
        <w:t xml:space="preserve">' </w:t>
      </w:r>
      <w:r>
        <w:t xml:space="preserve">на втором и т. д. Кроме того, на каждом шаге, начиная со второго, накапливается </w:t>
      </w:r>
      <w:r>
        <w:rPr>
          <w:rStyle w:val="a8"/>
        </w:rPr>
        <w:lastRenderedPageBreak/>
        <w:t>глобальная</w:t>
      </w:r>
      <w:r>
        <w:t xml:space="preserve"> </w:t>
      </w:r>
      <w:proofErr w:type="gramStart"/>
      <w:r>
        <w:t>погрешность</w:t>
      </w:r>
      <w:proofErr w:type="gramEnd"/>
      <w:r>
        <w:t xml:space="preserve"> представляющая собой разность межу численным решением и точным решением исходной начальной задачи (а не локальной). Глобальная погрешность на втором шаге изображена отрезком </w:t>
      </w:r>
      <w:r>
        <w:rPr>
          <w:lang w:val="en-US"/>
        </w:rPr>
        <w:t>C</w:t>
      </w:r>
      <w:r w:rsidRPr="0004149D">
        <w:t>'</w:t>
      </w:r>
      <w:r>
        <w:rPr>
          <w:lang w:val="en-US"/>
        </w:rPr>
        <w:t>E</w:t>
      </w:r>
      <w:r w:rsidRPr="0004149D">
        <w:t xml:space="preserve">' </w:t>
      </w:r>
      <w:r>
        <w:t>на рис.4.1.</w:t>
      </w:r>
    </w:p>
    <w:p w:rsidR="00837B04" w:rsidRDefault="00837B04" w:rsidP="00837B04">
      <w:pPr>
        <w:framePr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sz w:val="2"/>
          <w:szCs w:val="2"/>
          <w:lang w:eastAsia="ru-RU"/>
        </w:rPr>
        <w:drawing>
          <wp:inline distT="0" distB="0" distL="0" distR="0" wp14:anchorId="29DA9F51" wp14:editId="431EC07D">
            <wp:extent cx="6438900" cy="1352550"/>
            <wp:effectExtent l="1905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04" w:rsidRDefault="00837B04" w:rsidP="00837B04">
      <w:pPr>
        <w:pStyle w:val="450"/>
        <w:keepNext/>
        <w:keepLines/>
        <w:shd w:val="clear" w:color="auto" w:fill="auto"/>
        <w:spacing w:before="524" w:after="293" w:line="230" w:lineRule="exact"/>
        <w:ind w:left="400" w:firstLine="720"/>
      </w:pPr>
      <w:bookmarkStart w:id="4" w:name="bookmark5"/>
      <w:r>
        <w:t>Модификации метода Эйлера.</w:t>
      </w:r>
      <w:bookmarkEnd w:id="4"/>
    </w:p>
    <w:p w:rsidR="00837B04" w:rsidRDefault="00837B04" w:rsidP="00837B04">
      <w:pPr>
        <w:pStyle w:val="450"/>
        <w:keepNext/>
        <w:keepLines/>
        <w:shd w:val="clear" w:color="auto" w:fill="auto"/>
        <w:spacing w:before="0" w:after="142" w:line="230" w:lineRule="exact"/>
        <w:ind w:left="400" w:firstLine="720"/>
      </w:pPr>
      <w:bookmarkStart w:id="5" w:name="bookmark6"/>
      <w:r>
        <w:t>Неявный метод Эйлера</w:t>
      </w:r>
      <w:bookmarkEnd w:id="5"/>
    </w:p>
    <w:p w:rsidR="00837B04" w:rsidRDefault="00837B04" w:rsidP="00837B04">
      <w:pPr>
        <w:pStyle w:val="a6"/>
        <w:spacing w:line="413" w:lineRule="exact"/>
        <w:ind w:left="400" w:right="400" w:firstLine="720"/>
      </w:pPr>
      <w:r>
        <w:t>Если на правой границе интервала использовать точное значение производной от решения (т.е. тангенса угла наклона касательной), то получается неявный метод Эйлера первого порядка точности.</w:t>
      </w:r>
    </w:p>
    <w:p w:rsidR="00837B04" w:rsidRDefault="00837B04" w:rsidP="00837B04">
      <w:pPr>
        <w:pStyle w:val="111"/>
        <w:shd w:val="clear" w:color="auto" w:fill="auto"/>
        <w:spacing w:line="432" w:lineRule="atLeast"/>
      </w:pPr>
      <w:r>
        <w:rPr>
          <w:noProof/>
          <w:shd w:val="clear" w:color="auto" w:fill="FFFFFF"/>
          <w:lang w:eastAsia="ru-RU"/>
        </w:rPr>
        <w:drawing>
          <wp:inline distT="0" distB="0" distL="0" distR="0" wp14:anchorId="0DCB61FE" wp14:editId="4E7AF3F0">
            <wp:extent cx="6238875" cy="1133475"/>
            <wp:effectExtent l="1905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04" w:rsidRDefault="00837B04" w:rsidP="00837B04">
      <w:pPr>
        <w:pStyle w:val="111"/>
        <w:shd w:val="clear" w:color="auto" w:fill="auto"/>
        <w:spacing w:line="432" w:lineRule="atLeast"/>
      </w:pPr>
      <w:r>
        <w:rPr>
          <w:noProof/>
          <w:shd w:val="clear" w:color="auto" w:fill="FFFFFF"/>
          <w:lang w:eastAsia="ru-RU"/>
        </w:rPr>
        <w:drawing>
          <wp:inline distT="0" distB="0" distL="0" distR="0" wp14:anchorId="5DED0D89" wp14:editId="6A2D2851">
            <wp:extent cx="6267450" cy="485775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04" w:rsidRDefault="00837B04" w:rsidP="00837B04">
      <w:pPr>
        <w:pStyle w:val="a6"/>
        <w:spacing w:after="402" w:line="432" w:lineRule="exact"/>
        <w:ind w:left="400" w:right="400"/>
      </w:pPr>
      <w:r>
        <w:t>В общем случае нелинейное относительно</w:t>
      </w:r>
      <w:r w:rsidRPr="00837B04">
        <w:rPr>
          <w:rStyle w:val="211"/>
          <w:lang w:val="ru-RU"/>
        </w:rPr>
        <w:t xml:space="preserve"> </w:t>
      </w:r>
      <w:proofErr w:type="spellStart"/>
      <w:r>
        <w:rPr>
          <w:rStyle w:val="211"/>
        </w:rPr>
        <w:t>y</w:t>
      </w:r>
      <w:r>
        <w:rPr>
          <w:rStyle w:val="211"/>
          <w:vertAlign w:val="subscript"/>
        </w:rPr>
        <w:t>k</w:t>
      </w:r>
      <w:proofErr w:type="spellEnd"/>
      <w:r>
        <w:rPr>
          <w:vertAlign w:val="subscript"/>
        </w:rPr>
        <w:t>+1</w:t>
      </w:r>
      <w:r>
        <w:t xml:space="preserve"> уравнение (4.3) численно решается с помощью одного из методов раздела 2, например, методом Ньютона или его модификациями.</w:t>
      </w:r>
    </w:p>
    <w:p w:rsidR="00837B04" w:rsidRDefault="00837B04" w:rsidP="00837B04">
      <w:pPr>
        <w:pStyle w:val="450"/>
        <w:keepNext/>
        <w:keepLines/>
        <w:shd w:val="clear" w:color="auto" w:fill="auto"/>
        <w:spacing w:before="0" w:after="142" w:line="230" w:lineRule="exact"/>
        <w:ind w:left="400" w:firstLine="720"/>
      </w:pPr>
      <w:bookmarkStart w:id="6" w:name="bookmark7"/>
      <w:r>
        <w:t>Метод Эйлера - Коши</w:t>
      </w:r>
      <w:bookmarkEnd w:id="6"/>
    </w:p>
    <w:p w:rsidR="00837B04" w:rsidRDefault="00837B04" w:rsidP="00837B04">
      <w:pPr>
        <w:pStyle w:val="a6"/>
        <w:spacing w:after="2126" w:line="413" w:lineRule="exact"/>
        <w:ind w:left="400" w:right="400" w:firstLine="720"/>
      </w:pPr>
      <w:r>
        <w:t xml:space="preserve">В данном методе на каждом интервале расчет проводится в два этапа. На первом (этап прогноза) определяется приближенное решение на правом конце интервала по методу Эйлера, на втором (этап коррекции) уточняется значение решения на правом конце с использованием </w:t>
      </w:r>
      <w:proofErr w:type="spellStart"/>
      <w:r>
        <w:t>полусуммы</w:t>
      </w:r>
      <w:proofErr w:type="spellEnd"/>
      <w:r>
        <w:t xml:space="preserve"> тангенсов углов наклона на концах интервала</w:t>
      </w:r>
    </w:p>
    <w:p w:rsidR="00837B04" w:rsidRDefault="00837B04" w:rsidP="00837B04">
      <w:pPr>
        <w:pStyle w:val="a6"/>
        <w:spacing w:after="538" w:line="230" w:lineRule="exact"/>
        <w:ind w:left="400" w:firstLine="720"/>
      </w:pPr>
      <w:r>
        <w:lastRenderedPageBreak/>
        <w:t>Этот метод имеет второй порядок точности.</w:t>
      </w:r>
    </w:p>
    <w:p w:rsidR="00837B04" w:rsidRDefault="00837B04" w:rsidP="00837B04">
      <w:pPr>
        <w:pStyle w:val="450"/>
        <w:keepNext/>
        <w:keepLines/>
        <w:shd w:val="clear" w:color="auto" w:fill="auto"/>
        <w:spacing w:before="0" w:after="142" w:line="230" w:lineRule="exact"/>
        <w:ind w:left="400" w:firstLine="720"/>
      </w:pPr>
      <w:bookmarkStart w:id="7" w:name="bookmark8"/>
      <w:r>
        <w:t>Неявный метод Эйлера - Коши</w:t>
      </w:r>
      <w:bookmarkEnd w:id="7"/>
    </w:p>
    <w:p w:rsidR="00837B04" w:rsidRDefault="00837B04" w:rsidP="00837B04">
      <w:pPr>
        <w:pStyle w:val="a6"/>
        <w:spacing w:line="413" w:lineRule="exact"/>
        <w:ind w:left="400" w:right="400" w:firstLine="720"/>
      </w:pPr>
      <w:r>
        <w:t>Если на правой границе интервала использовать точное значение производной к решению (т. е. тангенса угла наклона касательной), то получается неявный метод Эйлер</w:t>
      </w:r>
      <w:proofErr w:type="gramStart"/>
      <w:r>
        <w:t>а-</w:t>
      </w:r>
      <w:proofErr w:type="gramEnd"/>
      <w:r>
        <w:t xml:space="preserve"> Коши (метод трапеций) второго порядка точности.</w:t>
      </w:r>
    </w:p>
    <w:p w:rsidR="00837B04" w:rsidRDefault="00837B04" w:rsidP="00837B04">
      <w:pPr>
        <w:framePr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sz w:val="2"/>
          <w:szCs w:val="2"/>
          <w:lang w:eastAsia="ru-RU"/>
        </w:rPr>
        <w:drawing>
          <wp:inline distT="0" distB="0" distL="0" distR="0" wp14:anchorId="6170ACAD" wp14:editId="3A9D4F5A">
            <wp:extent cx="6181725" cy="3086100"/>
            <wp:effectExtent l="1905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04" w:rsidRDefault="00837B04" w:rsidP="00837B04">
      <w:pPr>
        <w:rPr>
          <w:sz w:val="2"/>
          <w:szCs w:val="2"/>
        </w:rPr>
      </w:pPr>
    </w:p>
    <w:p w:rsidR="00837B04" w:rsidRDefault="00837B04" w:rsidP="00837B04">
      <w:pPr>
        <w:pStyle w:val="a6"/>
        <w:spacing w:before="47" w:line="451" w:lineRule="exact"/>
        <w:ind w:left="160" w:right="200" w:firstLine="740"/>
      </w:pPr>
      <w:r>
        <w:t xml:space="preserve">В формуле (6) правые верхние индексы в круглых скобках обозначают номер итерации, при этом начальное приближение </w:t>
      </w:r>
      <w:r>
        <w:rPr>
          <w:lang w:val="en-US"/>
        </w:rPr>
        <w:t>y</w:t>
      </w:r>
      <w:r w:rsidRPr="0004149D">
        <w:t>[+</w:t>
      </w:r>
      <w:proofErr w:type="gramStart"/>
      <w:r w:rsidRPr="0004149D">
        <w:t xml:space="preserve">[ </w:t>
      </w:r>
      <w:proofErr w:type="gramEnd"/>
      <w:r>
        <w:t>определяется по методу Эйлера.</w:t>
      </w:r>
    </w:p>
    <w:p w:rsidR="00837B04" w:rsidRDefault="00837B04" w:rsidP="00837B04">
      <w:pPr>
        <w:pStyle w:val="a6"/>
        <w:spacing w:after="382" w:line="408" w:lineRule="exact"/>
        <w:ind w:left="160" w:right="200"/>
      </w:pPr>
      <w:r>
        <w:t>Метод Эйлера-Коши с итерационной обработкой представляет собой реализацию метода простой итерации для решения нелинейного уравнения (5) в неявном методе Эйлера. Выполнять простые итерации до полной сходимости нет смысла, поэтому рекомендуется выполнять 3-4 итерации.</w:t>
      </w:r>
    </w:p>
    <w:p w:rsidR="00837B04" w:rsidRDefault="00837B04" w:rsidP="00837B04">
      <w:pPr>
        <w:pStyle w:val="450"/>
        <w:keepNext/>
        <w:keepLines/>
        <w:shd w:val="clear" w:color="auto" w:fill="auto"/>
        <w:spacing w:before="0" w:after="272" w:line="230" w:lineRule="exact"/>
        <w:ind w:left="160" w:firstLine="740"/>
      </w:pPr>
      <w:bookmarkStart w:id="8" w:name="bookmark9"/>
      <w:r>
        <w:t>Первый улучшенный метод Эйлера</w:t>
      </w:r>
      <w:bookmarkEnd w:id="8"/>
    </w:p>
    <w:p w:rsidR="00837B04" w:rsidRDefault="00837B04" w:rsidP="00837B04">
      <w:pPr>
        <w:pStyle w:val="a6"/>
        <w:spacing w:line="413" w:lineRule="exact"/>
        <w:ind w:left="160" w:right="200" w:firstLine="740"/>
      </w:pPr>
      <w:r>
        <w:t>Данный метод использует расчет приближенного значения производной от решения в точке на середине расчетного интервала. Значение производной в середине получают применением явного метода Эйлера на половинном шаге по х.</w:t>
      </w:r>
    </w:p>
    <w:p w:rsidR="00837B04" w:rsidRDefault="00837B04" w:rsidP="00837B04">
      <w:pPr>
        <w:pStyle w:val="111"/>
        <w:shd w:val="clear" w:color="auto" w:fill="auto"/>
        <w:spacing w:line="200" w:lineRule="atLeast"/>
        <w:ind w:left="160" w:right="200"/>
      </w:pPr>
      <w:r>
        <w:rPr>
          <w:noProof/>
          <w:shd w:val="clear" w:color="auto" w:fill="FFFFFF"/>
          <w:lang w:eastAsia="ru-RU"/>
        </w:rPr>
        <w:drawing>
          <wp:inline distT="0" distB="0" distL="0" distR="0" wp14:anchorId="3FF9F5C1" wp14:editId="7355C095">
            <wp:extent cx="6143625" cy="1200150"/>
            <wp:effectExtent l="1905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04" w:rsidRDefault="00837B04" w:rsidP="00837B04">
      <w:pPr>
        <w:pStyle w:val="a6"/>
        <w:spacing w:after="533" w:line="230" w:lineRule="exact"/>
        <w:ind w:left="160"/>
      </w:pPr>
      <w:r>
        <w:t>Данная модификация метода Эйлера имеет второй порядок точности.</w:t>
      </w:r>
    </w:p>
    <w:p w:rsidR="00837B04" w:rsidRDefault="00837B04" w:rsidP="00837B04">
      <w:pPr>
        <w:pStyle w:val="450"/>
        <w:keepNext/>
        <w:keepLines/>
        <w:shd w:val="clear" w:color="auto" w:fill="auto"/>
        <w:spacing w:before="0" w:after="288" w:line="230" w:lineRule="exact"/>
        <w:ind w:left="160" w:firstLine="740"/>
      </w:pPr>
      <w:bookmarkStart w:id="9" w:name="bookmark10"/>
      <w:r>
        <w:lastRenderedPageBreak/>
        <w:t>Методы Рунге-Кутты</w:t>
      </w:r>
      <w:bookmarkEnd w:id="9"/>
    </w:p>
    <w:p w:rsidR="00837B04" w:rsidRDefault="00837B04" w:rsidP="00837B04">
      <w:pPr>
        <w:pStyle w:val="a6"/>
        <w:spacing w:line="230" w:lineRule="exact"/>
        <w:ind w:left="160"/>
      </w:pPr>
      <w:r>
        <w:t>Все рассмотренные выше явные методы являются вариантами методов Рунге-Кутты.</w:t>
      </w:r>
    </w:p>
    <w:p w:rsidR="00837B04" w:rsidRDefault="00837B04" w:rsidP="00837B04">
      <w:pPr>
        <w:framePr w:w="9806" w:h="3271" w:hRule="exact" w:vSpace="480" w:wrap="notBeside" w:vAnchor="text" w:hAnchor="margin" w:x="-90" w:y="709"/>
        <w:jc w:val="center"/>
        <w:rPr>
          <w:sz w:val="2"/>
          <w:szCs w:val="2"/>
        </w:rPr>
      </w:pPr>
      <w:r>
        <w:rPr>
          <w:noProof/>
          <w:sz w:val="2"/>
          <w:szCs w:val="2"/>
          <w:lang w:eastAsia="ru-RU"/>
        </w:rPr>
        <w:drawing>
          <wp:inline distT="0" distB="0" distL="0" distR="0" wp14:anchorId="3BC9FB4E" wp14:editId="4EBABDD2">
            <wp:extent cx="6229350" cy="205740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04" w:rsidRDefault="00837B04" w:rsidP="00837B04">
      <w:pPr>
        <w:framePr w:w="9806" w:h="3690" w:hRule="exact" w:vSpace="706" w:wrap="notBeside" w:vAnchor="text" w:hAnchor="margin" w:x="-90" w:y="567"/>
        <w:jc w:val="center"/>
        <w:rPr>
          <w:sz w:val="2"/>
          <w:szCs w:val="2"/>
        </w:rPr>
      </w:pPr>
      <w:r>
        <w:rPr>
          <w:noProof/>
          <w:sz w:val="2"/>
          <w:szCs w:val="2"/>
          <w:lang w:eastAsia="ru-RU"/>
        </w:rPr>
        <w:drawing>
          <wp:inline distT="0" distB="0" distL="0" distR="0" wp14:anchorId="6D10FD00" wp14:editId="3FC6CF6D">
            <wp:extent cx="6229350" cy="1228725"/>
            <wp:effectExtent l="1905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04" w:rsidRPr="00837B04" w:rsidRDefault="00837B04" w:rsidP="00837B04">
      <w:pPr>
        <w:pStyle w:val="a6"/>
        <w:spacing w:after="3157" w:line="418" w:lineRule="atLeast"/>
        <w:ind w:left="100" w:right="740"/>
        <w:jc w:val="left"/>
      </w:pPr>
      <w:r>
        <w:t>Семейство явных методов Рунге-Кутты</w:t>
      </w:r>
      <w:r>
        <w:rPr>
          <w:rStyle w:val="a8"/>
        </w:rPr>
        <w:t xml:space="preserve"> р-</w:t>
      </w:r>
      <w:proofErr w:type="spellStart"/>
      <w:r>
        <w:rPr>
          <w:rStyle w:val="a8"/>
        </w:rPr>
        <w:t>го</w:t>
      </w:r>
      <w:proofErr w:type="spellEnd"/>
      <w:r>
        <w:t xml:space="preserve"> порядка записывается в виде совокупности формул: </w:t>
      </w:r>
      <w:r>
        <w:rPr>
          <w:noProof/>
        </w:rPr>
        <w:drawing>
          <wp:inline distT="0" distB="0" distL="0" distR="0" wp14:anchorId="6BD087F3" wp14:editId="39FC6B11">
            <wp:extent cx="6029325" cy="1581150"/>
            <wp:effectExtent l="1905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7B04">
        <w:br/>
      </w:r>
      <w:r>
        <w:rPr>
          <w:noProof/>
          <w:sz w:val="2"/>
          <w:szCs w:val="2"/>
        </w:rPr>
        <w:drawing>
          <wp:inline distT="0" distB="0" distL="0" distR="0" wp14:anchorId="23A43355" wp14:editId="6D521AA5">
            <wp:extent cx="6143625" cy="1000125"/>
            <wp:effectExtent l="1905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7B04">
        <w:br/>
      </w:r>
    </w:p>
    <w:p w:rsidR="00837B04" w:rsidRDefault="00837B04" w:rsidP="00837B04">
      <w:pPr>
        <w:framePr w:h="12689" w:hRule="exact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sz w:val="2"/>
          <w:szCs w:val="2"/>
          <w:lang w:eastAsia="ru-RU"/>
        </w:rPr>
        <w:lastRenderedPageBreak/>
        <w:drawing>
          <wp:inline distT="0" distB="0" distL="0" distR="0" wp14:anchorId="6E52F9B2" wp14:editId="00421C2D">
            <wp:extent cx="6162675" cy="1495425"/>
            <wp:effectExtent l="1905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04" w:rsidRDefault="00837B04" w:rsidP="00837B04">
      <w:pPr>
        <w:pStyle w:val="ab"/>
        <w:framePr w:wrap="notBeside" w:vAnchor="text" w:hAnchor="text" w:xAlign="center" w:y="1"/>
        <w:shd w:val="clear" w:color="auto" w:fill="auto"/>
        <w:spacing w:line="230" w:lineRule="exact"/>
        <w:jc w:val="center"/>
        <w:rPr>
          <w:lang w:val="en-US"/>
        </w:rPr>
      </w:pPr>
    </w:p>
    <w:p w:rsidR="00837B04" w:rsidRDefault="00837B04" w:rsidP="00837B04">
      <w:pPr>
        <w:pStyle w:val="ab"/>
        <w:framePr w:wrap="notBeside" w:vAnchor="text" w:hAnchor="text" w:xAlign="center" w:y="1"/>
        <w:shd w:val="clear" w:color="auto" w:fill="auto"/>
        <w:spacing w:line="230" w:lineRule="exact"/>
        <w:jc w:val="center"/>
        <w:rPr>
          <w:lang w:val="en-US"/>
        </w:rPr>
      </w:pPr>
    </w:p>
    <w:p w:rsidR="00837B04" w:rsidRDefault="00837B04" w:rsidP="00837B04">
      <w:pPr>
        <w:pStyle w:val="ab"/>
        <w:framePr w:wrap="notBeside" w:vAnchor="text" w:hAnchor="text" w:xAlign="center" w:y="1"/>
        <w:shd w:val="clear" w:color="auto" w:fill="auto"/>
        <w:spacing w:line="230" w:lineRule="exact"/>
        <w:jc w:val="center"/>
        <w:rPr>
          <w:lang w:val="en-US"/>
        </w:rPr>
      </w:pPr>
    </w:p>
    <w:p w:rsidR="00837B04" w:rsidRDefault="00837B04" w:rsidP="00837B04">
      <w:pPr>
        <w:pStyle w:val="ab"/>
        <w:framePr w:wrap="notBeside" w:vAnchor="text" w:hAnchor="text" w:xAlign="center" w:y="1"/>
        <w:shd w:val="clear" w:color="auto" w:fill="auto"/>
        <w:spacing w:line="230" w:lineRule="exact"/>
        <w:jc w:val="center"/>
        <w:rPr>
          <w:lang w:val="en-US"/>
        </w:rPr>
      </w:pPr>
    </w:p>
    <w:p w:rsidR="00837B04" w:rsidRDefault="00837B04" w:rsidP="00837B04">
      <w:pPr>
        <w:pStyle w:val="ab"/>
        <w:framePr w:wrap="notBeside" w:vAnchor="text" w:hAnchor="text" w:xAlign="center" w:y="1"/>
        <w:shd w:val="clear" w:color="auto" w:fill="auto"/>
        <w:spacing w:line="230" w:lineRule="exact"/>
        <w:jc w:val="center"/>
        <w:rPr>
          <w:lang w:val="en-US"/>
        </w:rPr>
      </w:pPr>
    </w:p>
    <w:p w:rsidR="00837B04" w:rsidRDefault="00837B04" w:rsidP="00837B04">
      <w:pPr>
        <w:pStyle w:val="ab"/>
        <w:framePr w:wrap="notBeside" w:vAnchor="text" w:hAnchor="text" w:xAlign="center" w:y="1"/>
        <w:shd w:val="clear" w:color="auto" w:fill="auto"/>
        <w:spacing w:line="230" w:lineRule="exact"/>
        <w:jc w:val="center"/>
        <w:rPr>
          <w:lang w:val="en-US"/>
        </w:rPr>
      </w:pPr>
    </w:p>
    <w:p w:rsidR="00837B04" w:rsidRDefault="00837B04" w:rsidP="00837B04">
      <w:pPr>
        <w:pStyle w:val="ab"/>
        <w:framePr w:wrap="notBeside" w:vAnchor="text" w:hAnchor="text" w:xAlign="center" w:y="1"/>
        <w:shd w:val="clear" w:color="auto" w:fill="auto"/>
        <w:spacing w:line="230" w:lineRule="exact"/>
        <w:jc w:val="center"/>
        <w:rPr>
          <w:lang w:val="en-US"/>
        </w:rPr>
      </w:pPr>
    </w:p>
    <w:p w:rsidR="00837B04" w:rsidRDefault="00837B04" w:rsidP="00837B04">
      <w:pPr>
        <w:pStyle w:val="ab"/>
        <w:framePr w:wrap="notBeside" w:vAnchor="text" w:hAnchor="text" w:xAlign="center" w:y="1"/>
        <w:shd w:val="clear" w:color="auto" w:fill="auto"/>
        <w:spacing w:line="230" w:lineRule="exact"/>
        <w:jc w:val="center"/>
        <w:rPr>
          <w:lang w:val="en-US"/>
        </w:rPr>
      </w:pPr>
    </w:p>
    <w:p w:rsidR="00837B04" w:rsidRDefault="00837B04" w:rsidP="00837B04">
      <w:pPr>
        <w:pStyle w:val="ab"/>
        <w:framePr w:wrap="notBeside" w:vAnchor="text" w:hAnchor="text" w:xAlign="center" w:y="1"/>
        <w:shd w:val="clear" w:color="auto" w:fill="auto"/>
        <w:spacing w:line="230" w:lineRule="exact"/>
        <w:jc w:val="center"/>
        <w:rPr>
          <w:lang w:val="en-US"/>
        </w:rPr>
      </w:pPr>
    </w:p>
    <w:p w:rsidR="00837B04" w:rsidRDefault="00837B04" w:rsidP="00837B04">
      <w:pPr>
        <w:pStyle w:val="ab"/>
        <w:framePr w:wrap="notBeside" w:vAnchor="text" w:hAnchor="text" w:xAlign="center" w:y="1"/>
        <w:shd w:val="clear" w:color="auto" w:fill="auto"/>
        <w:spacing w:line="230" w:lineRule="exact"/>
        <w:jc w:val="center"/>
        <w:rPr>
          <w:lang w:val="en-US"/>
        </w:rPr>
      </w:pPr>
    </w:p>
    <w:p w:rsidR="00837B04" w:rsidRDefault="00837B04" w:rsidP="00837B04">
      <w:pPr>
        <w:pStyle w:val="ab"/>
        <w:framePr w:wrap="notBeside" w:vAnchor="text" w:hAnchor="text" w:xAlign="center" w:y="1"/>
        <w:shd w:val="clear" w:color="auto" w:fill="auto"/>
        <w:spacing w:line="230" w:lineRule="exact"/>
        <w:jc w:val="center"/>
        <w:rPr>
          <w:lang w:val="en-US"/>
        </w:rPr>
      </w:pPr>
    </w:p>
    <w:p w:rsidR="00837B04" w:rsidRDefault="00837B04" w:rsidP="00837B04">
      <w:pPr>
        <w:pStyle w:val="ab"/>
        <w:framePr w:wrap="notBeside" w:vAnchor="text" w:hAnchor="text" w:xAlign="center" w:y="1"/>
        <w:shd w:val="clear" w:color="auto" w:fill="auto"/>
        <w:spacing w:line="230" w:lineRule="exact"/>
        <w:jc w:val="center"/>
      </w:pPr>
      <w:r>
        <w:t>является одним из самых широко используемых методов для решения Задачи Коши:</w:t>
      </w:r>
    </w:p>
    <w:p w:rsidR="00837B04" w:rsidRDefault="00837B04" w:rsidP="00837B04">
      <w:pPr>
        <w:framePr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sz w:val="2"/>
          <w:szCs w:val="2"/>
          <w:lang w:eastAsia="ru-RU"/>
        </w:rPr>
        <w:drawing>
          <wp:inline distT="0" distB="0" distL="0" distR="0" wp14:anchorId="033F9D3A" wp14:editId="3A7F7A5C">
            <wp:extent cx="6105525" cy="2314575"/>
            <wp:effectExtent l="1905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04" w:rsidRDefault="00837B04" w:rsidP="00837B04">
      <w:pPr>
        <w:pStyle w:val="450"/>
        <w:keepNext/>
        <w:keepLines/>
        <w:shd w:val="clear" w:color="auto" w:fill="auto"/>
        <w:spacing w:before="644" w:after="272" w:line="230" w:lineRule="exact"/>
        <w:ind w:left="1060"/>
        <w:jc w:val="left"/>
      </w:pPr>
      <w:bookmarkStart w:id="10" w:name="bookmark11"/>
      <w:r>
        <w:t>Контроль точности на каждом шаге</w:t>
      </w:r>
      <w:r w:rsidRPr="00837B04">
        <w:rPr>
          <w:rStyle w:val="24"/>
          <w:b w:val="0"/>
          <w:bCs w:val="0"/>
          <w:lang w:val="ru-RU" w:eastAsia="ru-RU"/>
        </w:rPr>
        <w:t xml:space="preserve"> </w:t>
      </w:r>
      <w:r>
        <w:rPr>
          <w:rStyle w:val="24"/>
          <w:b w:val="0"/>
          <w:bCs w:val="0"/>
        </w:rPr>
        <w:t>h</w:t>
      </w:r>
      <w:r w:rsidRPr="00837B04">
        <w:rPr>
          <w:rStyle w:val="24"/>
          <w:b w:val="0"/>
          <w:bCs w:val="0"/>
          <w:lang w:val="ru-RU"/>
        </w:rPr>
        <w:t>.</w:t>
      </w:r>
      <w:bookmarkEnd w:id="10"/>
    </w:p>
    <w:p w:rsidR="00837B04" w:rsidRDefault="00837B04" w:rsidP="00837B04">
      <w:pPr>
        <w:pStyle w:val="a6"/>
        <w:spacing w:line="413" w:lineRule="exact"/>
        <w:ind w:left="80" w:right="180" w:firstLine="720"/>
      </w:pPr>
      <w:r>
        <w:t>Основным способом контроля точности получаемого численного решения при решении задачи Коши является методы основанные на принципе Рунге-</w:t>
      </w:r>
      <w:proofErr w:type="spellStart"/>
      <w:r>
        <w:t>Ромберг</w:t>
      </w:r>
      <w:proofErr w:type="gramStart"/>
      <w:r>
        <w:t>а</w:t>
      </w:r>
      <w:proofErr w:type="spellEnd"/>
      <w:r>
        <w:t>-</w:t>
      </w:r>
      <w:proofErr w:type="gramEnd"/>
      <w:r>
        <w:t xml:space="preserve"> Ричардсона.</w:t>
      </w:r>
    </w:p>
    <w:p w:rsidR="00837B04" w:rsidRDefault="00837B04" w:rsidP="00837B04">
      <w:pPr>
        <w:pStyle w:val="a6"/>
        <w:spacing w:line="523" w:lineRule="exact"/>
        <w:ind w:left="80" w:right="180" w:firstLine="720"/>
      </w:pPr>
      <w:r>
        <w:lastRenderedPageBreak/>
        <w:t>Пусть</w:t>
      </w:r>
      <w:r>
        <w:rPr>
          <w:rStyle w:val="a8"/>
        </w:rPr>
        <w:t xml:space="preserve"> </w:t>
      </w:r>
      <w:proofErr w:type="spellStart"/>
      <w:r>
        <w:rPr>
          <w:rStyle w:val="a8"/>
        </w:rPr>
        <w:t>y</w:t>
      </w:r>
      <w:r>
        <w:rPr>
          <w:rStyle w:val="a8"/>
          <w:vertAlign w:val="superscript"/>
        </w:rPr>
        <w:t>h</w:t>
      </w:r>
      <w:proofErr w:type="spellEnd"/>
      <w:r w:rsidRPr="0004149D">
        <w:t xml:space="preserve"> </w:t>
      </w:r>
      <w:r>
        <w:t xml:space="preserve">решение задачи Коши (1) </w:t>
      </w:r>
      <w:proofErr w:type="spellStart"/>
      <w:r>
        <w:t>полученое</w:t>
      </w:r>
      <w:proofErr w:type="spellEnd"/>
      <w:r>
        <w:t xml:space="preserve"> методом Рунге-</w:t>
      </w:r>
      <w:proofErr w:type="spellStart"/>
      <w:r>
        <w:t>Кутты</w:t>
      </w:r>
      <w:proofErr w:type="gramStart"/>
      <w:r>
        <w:rPr>
          <w:rStyle w:val="a8"/>
        </w:rPr>
        <w:t>p</w:t>
      </w:r>
      <w:proofErr w:type="spellEnd"/>
      <w:proofErr w:type="gramEnd"/>
      <w:r w:rsidRPr="0004149D">
        <w:t xml:space="preserve"> </w:t>
      </w:r>
      <w:r>
        <w:t xml:space="preserve">- </w:t>
      </w:r>
      <w:proofErr w:type="spellStart"/>
      <w:r>
        <w:t>го</w:t>
      </w:r>
      <w:proofErr w:type="spellEnd"/>
      <w:r>
        <w:t xml:space="preserve"> порядка точности с шагом</w:t>
      </w:r>
      <w:r>
        <w:rPr>
          <w:rStyle w:val="a8"/>
        </w:rPr>
        <w:t xml:space="preserve"> h</w:t>
      </w:r>
      <w:r w:rsidRPr="0004149D">
        <w:t xml:space="preserve"> </w:t>
      </w:r>
      <w:r>
        <w:t xml:space="preserve">в точке </w:t>
      </w:r>
      <w:r>
        <w:rPr>
          <w:lang w:val="en-US"/>
        </w:rPr>
        <w:t>x</w:t>
      </w:r>
      <w:r w:rsidRPr="0004149D">
        <w:t>+2</w:t>
      </w:r>
      <w:r>
        <w:rPr>
          <w:lang w:val="en-US"/>
        </w:rPr>
        <w:t>h</w:t>
      </w:r>
      <w:r w:rsidRPr="0004149D">
        <w:t xml:space="preserve"> </w:t>
      </w:r>
      <w:r>
        <w:t>. Пусть</w:t>
      </w:r>
      <w:r>
        <w:rPr>
          <w:rStyle w:val="a8"/>
        </w:rPr>
        <w:t xml:space="preserve"> y</w:t>
      </w:r>
      <w:r>
        <w:rPr>
          <w:vertAlign w:val="superscript"/>
        </w:rPr>
        <w:t>2</w:t>
      </w:r>
      <w:r>
        <w:t xml:space="preserve"> решение той же задачи в точке</w:t>
      </w:r>
      <w:r>
        <w:rPr>
          <w:rStyle w:val="a8"/>
        </w:rPr>
        <w:t xml:space="preserve"> x+2h, </w:t>
      </w:r>
      <w:r>
        <w:t xml:space="preserve">полученное тем же методом, но с шагом </w:t>
      </w:r>
      <w:r w:rsidRPr="0004149D">
        <w:t>2</w:t>
      </w:r>
      <w:r>
        <w:rPr>
          <w:lang w:val="en-US"/>
        </w:rPr>
        <w:t>h</w:t>
      </w:r>
      <w:r w:rsidRPr="0004149D">
        <w:t xml:space="preserve"> </w:t>
      </w:r>
      <w:r>
        <w:t>. Тогда выражение</w:t>
      </w:r>
    </w:p>
    <w:p w:rsidR="00837B04" w:rsidRDefault="00837B04" w:rsidP="00837B04">
      <w:pPr>
        <w:pStyle w:val="111"/>
        <w:shd w:val="clear" w:color="auto" w:fill="auto"/>
        <w:spacing w:line="456" w:lineRule="atLeast"/>
        <w:ind w:left="80" w:right="180"/>
      </w:pPr>
      <w:r>
        <w:rPr>
          <w:noProof/>
          <w:shd w:val="clear" w:color="auto" w:fill="FFFFFF"/>
          <w:lang w:eastAsia="ru-RU"/>
        </w:rPr>
        <w:drawing>
          <wp:inline distT="0" distB="0" distL="0" distR="0" wp14:anchorId="4785FDCA" wp14:editId="7A661B40">
            <wp:extent cx="6057900" cy="1076325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04" w:rsidRDefault="00837B04" w:rsidP="00837B04">
      <w:pPr>
        <w:pStyle w:val="111"/>
        <w:shd w:val="clear" w:color="auto" w:fill="auto"/>
        <w:spacing w:line="456" w:lineRule="atLeast"/>
        <w:ind w:left="80" w:right="180"/>
      </w:pPr>
      <w:r>
        <w:rPr>
          <w:noProof/>
          <w:shd w:val="clear" w:color="auto" w:fill="FFFFFF"/>
          <w:lang w:eastAsia="ru-RU"/>
        </w:rPr>
        <w:drawing>
          <wp:inline distT="0" distB="0" distL="0" distR="0" wp14:anchorId="3A306388" wp14:editId="6D6726DB">
            <wp:extent cx="6153150" cy="781050"/>
            <wp:effectExtent l="1905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04" w:rsidRDefault="00837B04" w:rsidP="00837B04">
      <w:pPr>
        <w:pStyle w:val="a6"/>
        <w:spacing w:line="456" w:lineRule="exact"/>
        <w:ind w:left="80" w:right="180"/>
      </w:pPr>
      <w:r>
        <w:t>следующим образом. Выбирается значение шага</w:t>
      </w:r>
      <w:r>
        <w:rPr>
          <w:rStyle w:val="a8"/>
        </w:rPr>
        <w:t xml:space="preserve"> h</w:t>
      </w:r>
      <w:r w:rsidRPr="0004149D">
        <w:t xml:space="preserve"> </w:t>
      </w:r>
      <w:r>
        <w:t>и дважды рассчитывается решение в точке</w:t>
      </w:r>
      <w:r>
        <w:rPr>
          <w:rStyle w:val="a8"/>
        </w:rPr>
        <w:t xml:space="preserve"> x+2h,</w:t>
      </w:r>
      <w:r w:rsidRPr="0004149D">
        <w:t xml:space="preserve"> </w:t>
      </w:r>
      <w:r>
        <w:t xml:space="preserve">один раз с шагом </w:t>
      </w:r>
      <w:r>
        <w:rPr>
          <w:lang w:val="en-US"/>
        </w:rPr>
        <w:t>h</w:t>
      </w:r>
      <w:r w:rsidRPr="0004149D">
        <w:t xml:space="preserve">, </w:t>
      </w:r>
      <w:r>
        <w:t xml:space="preserve">другой раз с шагом </w:t>
      </w:r>
      <w:r w:rsidRPr="0004149D">
        <w:t>2</w:t>
      </w:r>
      <w:r>
        <w:rPr>
          <w:lang w:val="en-US"/>
        </w:rPr>
        <w:t>h</w:t>
      </w:r>
      <w:r w:rsidRPr="0004149D">
        <w:t xml:space="preserve">. </w:t>
      </w:r>
      <w:r>
        <w:t>Рассчитывается величина</w:t>
      </w:r>
      <w:r>
        <w:rPr>
          <w:rStyle w:val="a8"/>
        </w:rPr>
        <w:t xml:space="preserve"> </w:t>
      </w:r>
      <w:proofErr w:type="spellStart"/>
      <w:r>
        <w:rPr>
          <w:rStyle w:val="a8"/>
        </w:rPr>
        <w:t>R</w:t>
      </w:r>
      <w:r>
        <w:rPr>
          <w:rStyle w:val="a8"/>
          <w:vertAlign w:val="superscript"/>
        </w:rPr>
        <w:t>h</w:t>
      </w:r>
      <w:proofErr w:type="spellEnd"/>
      <w:r w:rsidRPr="0004149D">
        <w:t xml:space="preserve"> </w:t>
      </w:r>
      <w:r>
        <w:t>и</w:t>
      </w:r>
    </w:p>
    <w:p w:rsidR="00837B04" w:rsidRDefault="00837B04" w:rsidP="00837B04">
      <w:pPr>
        <w:pStyle w:val="a6"/>
        <w:spacing w:after="92" w:line="230" w:lineRule="exact"/>
        <w:ind w:left="80"/>
      </w:pPr>
      <w:r>
        <w:t>сравнивается с заданной точностью</w:t>
      </w:r>
      <w:r>
        <w:rPr>
          <w:rStyle w:val="a8"/>
        </w:rPr>
        <w:t xml:space="preserve"> s</w:t>
      </w:r>
      <w:r w:rsidRPr="0004149D">
        <w:t xml:space="preserve"> </w:t>
      </w:r>
      <w:r>
        <w:t>. Если величина</w:t>
      </w:r>
      <w:r>
        <w:rPr>
          <w:rStyle w:val="a8"/>
        </w:rPr>
        <w:t xml:space="preserve"> </w:t>
      </w:r>
      <w:proofErr w:type="spellStart"/>
      <w:r>
        <w:rPr>
          <w:rStyle w:val="a8"/>
        </w:rPr>
        <w:t>R</w:t>
      </w:r>
      <w:r>
        <w:rPr>
          <w:rStyle w:val="a8"/>
          <w:vertAlign w:val="superscript"/>
        </w:rPr>
        <w:t>h</w:t>
      </w:r>
      <w:proofErr w:type="spellEnd"/>
      <w:r w:rsidRPr="0004149D">
        <w:t xml:space="preserve"> </w:t>
      </w:r>
      <w:r>
        <w:t>меньше</w:t>
      </w:r>
      <w:r>
        <w:rPr>
          <w:rStyle w:val="a8"/>
        </w:rPr>
        <w:t xml:space="preserve"> s</w:t>
      </w:r>
      <w:r>
        <w:t>, то можно</w:t>
      </w:r>
    </w:p>
    <w:p w:rsidR="00837B04" w:rsidRDefault="00837B04" w:rsidP="00837B04">
      <w:pPr>
        <w:pStyle w:val="a6"/>
        <w:spacing w:line="413" w:lineRule="exact"/>
        <w:ind w:left="80" w:right="180"/>
      </w:pPr>
      <w:r>
        <w:t>продолжать вычисления с тем же шагом, в противном случае необходимо вернуться к решению в точке</w:t>
      </w:r>
      <w:r>
        <w:rPr>
          <w:rStyle w:val="a8"/>
        </w:rPr>
        <w:t xml:space="preserve"> x,</w:t>
      </w:r>
      <w:r w:rsidRPr="0004149D">
        <w:t xml:space="preserve"> </w:t>
      </w:r>
      <w:r>
        <w:t>уменьшить шаг</w:t>
      </w:r>
      <w:r>
        <w:rPr>
          <w:rStyle w:val="a8"/>
        </w:rPr>
        <w:t xml:space="preserve"> h</w:t>
      </w:r>
      <w:r w:rsidRPr="0004149D">
        <w:t xml:space="preserve"> </w:t>
      </w:r>
      <w:r>
        <w:t>и повторить вычисления.</w:t>
      </w:r>
    </w:p>
    <w:p w:rsidR="00837B04" w:rsidRDefault="00837B04" w:rsidP="00837B04">
      <w:pPr>
        <w:pStyle w:val="a6"/>
        <w:spacing w:line="413" w:lineRule="exact"/>
        <w:ind w:left="80" w:right="180" w:firstLine="720"/>
      </w:pPr>
      <w:r>
        <w:t>Вычислительная стоимость такого контроля точности достаточно велика, особенно для многостадийных методов. Поэтому можно использовать более грубый способ</w:t>
      </w:r>
    </w:p>
    <w:p w:rsidR="00837B04" w:rsidRDefault="00837B04" w:rsidP="00837B04">
      <w:pPr>
        <w:pStyle w:val="a6"/>
        <w:spacing w:line="413" w:lineRule="exact"/>
        <w:ind w:right="340"/>
        <w:jc w:val="left"/>
        <w:sectPr w:rsidR="00837B04" w:rsidSect="0083249A">
          <w:type w:val="continuous"/>
          <w:pgSz w:w="11905" w:h="16837"/>
          <w:pgMar w:top="1098" w:right="383" w:bottom="993" w:left="1377" w:header="0" w:footer="3" w:gutter="0"/>
          <w:cols w:space="720"/>
          <w:noEndnote/>
          <w:docGrid w:linePitch="360"/>
        </w:sectPr>
      </w:pPr>
      <w:r>
        <w:t>контроля правильности выбора шага</w:t>
      </w:r>
      <w:r>
        <w:rPr>
          <w:rStyle w:val="a8"/>
        </w:rPr>
        <w:t xml:space="preserve"> h .</w:t>
      </w:r>
      <w:r>
        <w:t xml:space="preserve"> В случае метода Рунге-Кутты четвертого порядка точности следует на каждом шаге</w:t>
      </w:r>
      <w:r>
        <w:rPr>
          <w:rStyle w:val="a8"/>
        </w:rPr>
        <w:t xml:space="preserve"> h</w:t>
      </w:r>
      <w:r w:rsidRPr="0004149D">
        <w:t xml:space="preserve"> </w:t>
      </w:r>
      <w:r>
        <w:t>рассчитывать параметр</w:t>
      </w:r>
    </w:p>
    <w:p w:rsidR="00837B04" w:rsidRPr="0004149D" w:rsidRDefault="00837B04" w:rsidP="00837B04">
      <w:pPr>
        <w:framePr w:w="11904" w:h="403" w:hRule="exact" w:wrap="notBeside" w:vAnchor="text" w:hAnchor="text" w:xAlign="center" w:y="1" w:anchorLock="1"/>
      </w:pPr>
    </w:p>
    <w:p w:rsidR="00837B04" w:rsidRPr="0004149D" w:rsidRDefault="00837B04" w:rsidP="00837B04">
      <w:pPr>
        <w:rPr>
          <w:sz w:val="2"/>
          <w:szCs w:val="2"/>
        </w:rPr>
        <w:sectPr w:rsidR="00837B04" w:rsidRPr="0004149D">
          <w:type w:val="continuous"/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  <w:r w:rsidRPr="0004149D">
        <w:rPr>
          <w:sz w:val="2"/>
          <w:szCs w:val="2"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4"/>
        <w:gridCol w:w="566"/>
      </w:tblGrid>
      <w:tr w:rsidR="00837B04" w:rsidTr="00A54EDC">
        <w:trPr>
          <w:trHeight w:val="370"/>
          <w:jc w:val="center"/>
        </w:trPr>
        <w:tc>
          <w:tcPr>
            <w:tcW w:w="3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837B04" w:rsidRDefault="00837B04" w:rsidP="00A54EDC">
            <w:pPr>
              <w:pStyle w:val="40"/>
              <w:framePr w:wrap="notBeside" w:vAnchor="text" w:hAnchor="text" w:xAlign="center" w:y="1"/>
              <w:shd w:val="clear" w:color="auto" w:fill="auto"/>
              <w:spacing w:before="0" w:after="0" w:line="240" w:lineRule="auto"/>
              <w:ind w:left="60"/>
              <w:jc w:val="left"/>
            </w:pPr>
            <w:r>
              <w:rPr>
                <w:rStyle w:val="2410"/>
              </w:rPr>
              <w:t>K</w:t>
            </w:r>
            <w:r>
              <w:rPr>
                <w:rStyle w:val="40pt"/>
                <w:i/>
                <w:iCs/>
              </w:rPr>
              <w:t xml:space="preserve"> </w:t>
            </w:r>
            <w:r>
              <w:rPr>
                <w:rStyle w:val="40pt"/>
                <w:i/>
                <w:iCs/>
                <w:lang w:val="ru-RU" w:eastAsia="ru-RU"/>
              </w:rPr>
              <w:t>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37B04" w:rsidRDefault="00837B04" w:rsidP="00A54EDC">
            <w:pPr>
              <w:pStyle w:val="111"/>
              <w:framePr w:wrap="notBeside" w:vAnchor="text" w:hAnchor="text" w:xAlign="center" w:y="1"/>
              <w:shd w:val="clear" w:color="auto" w:fill="auto"/>
              <w:spacing w:line="240" w:lineRule="auto"/>
              <w:ind w:left="20"/>
            </w:pPr>
            <w:r>
              <w:rPr>
                <w:rStyle w:val="1111"/>
              </w:rPr>
              <w:t>- к</w:t>
            </w:r>
            <w:r>
              <w:rPr>
                <w:rStyle w:val="113"/>
              </w:rPr>
              <w:t xml:space="preserve"> </w:t>
            </w:r>
            <w:r>
              <w:rPr>
                <w:rStyle w:val="113"/>
                <w:vertAlign w:val="superscript"/>
              </w:rPr>
              <w:t>к</w:t>
            </w:r>
            <w:r>
              <w:rPr>
                <w:rStyle w:val="113"/>
                <w:vertAlign w:val="subscript"/>
              </w:rPr>
              <w:t>3</w:t>
            </w:r>
          </w:p>
        </w:tc>
      </w:tr>
      <w:tr w:rsidR="00837B04" w:rsidTr="00A54EDC">
        <w:trPr>
          <w:trHeight w:val="370"/>
          <w:jc w:val="center"/>
        </w:trPr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837B04" w:rsidRDefault="00837B04" w:rsidP="00A54EDC">
            <w:pPr>
              <w:pStyle w:val="31"/>
              <w:framePr w:wrap="notBeside" w:vAnchor="text" w:hAnchor="text" w:xAlign="center" w:y="1"/>
              <w:shd w:val="clear" w:color="auto" w:fill="auto"/>
              <w:spacing w:after="0" w:line="240" w:lineRule="auto"/>
              <w:ind w:left="60"/>
              <w:jc w:val="left"/>
            </w:pPr>
            <w:proofErr w:type="spellStart"/>
            <w:r>
              <w:rPr>
                <w:rStyle w:val="32"/>
                <w:i/>
                <w:iCs/>
              </w:rPr>
              <w:t>кк</w:t>
            </w:r>
            <w:proofErr w:type="spellEnd"/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837B04" w:rsidRDefault="00837B04" w:rsidP="00A54EDC">
            <w:pPr>
              <w:pStyle w:val="31"/>
              <w:framePr w:wrap="notBeside" w:vAnchor="text" w:hAnchor="text" w:xAlign="center" w:y="1"/>
              <w:shd w:val="clear" w:color="auto" w:fill="auto"/>
              <w:spacing w:after="0" w:line="240" w:lineRule="auto"/>
              <w:ind w:left="20"/>
              <w:jc w:val="left"/>
            </w:pPr>
            <w:r>
              <w:rPr>
                <w:rStyle w:val="32"/>
                <w:i/>
                <w:iCs/>
              </w:rPr>
              <w:t xml:space="preserve">- к </w:t>
            </w:r>
            <w:proofErr w:type="spellStart"/>
            <w:proofErr w:type="gramStart"/>
            <w:r>
              <w:rPr>
                <w:rStyle w:val="32"/>
                <w:i/>
                <w:iCs/>
              </w:rPr>
              <w:t>к</w:t>
            </w:r>
            <w:proofErr w:type="spellEnd"/>
            <w:proofErr w:type="gramEnd"/>
          </w:p>
        </w:tc>
      </w:tr>
    </w:tbl>
    <w:p w:rsidR="00837B04" w:rsidRDefault="00837B04" w:rsidP="00837B04">
      <w:pPr>
        <w:pStyle w:val="91"/>
        <w:framePr w:w="442" w:h="252" w:wrap="around" w:vAnchor="text" w:hAnchor="margin" w:x="-508" w:y="227"/>
        <w:shd w:val="clear" w:color="auto" w:fill="auto"/>
        <w:spacing w:line="230" w:lineRule="exact"/>
      </w:pPr>
      <w:proofErr w:type="spellStart"/>
      <w:r>
        <w:rPr>
          <w:rStyle w:val="911"/>
          <w:i/>
          <w:iCs/>
          <w:smallCaps/>
        </w:rPr>
        <w:t>е</w:t>
      </w:r>
      <w:r>
        <w:rPr>
          <w:rStyle w:val="911"/>
          <w:i/>
          <w:iCs/>
          <w:smallCaps/>
          <w:vertAlign w:val="superscript"/>
        </w:rPr>
        <w:t>к</w:t>
      </w:r>
      <w:proofErr w:type="spellEnd"/>
      <w:r>
        <w:rPr>
          <w:rStyle w:val="3"/>
          <w:smallCaps w:val="0"/>
        </w:rPr>
        <w:t xml:space="preserve"> =</w:t>
      </w:r>
    </w:p>
    <w:p w:rsidR="00837B04" w:rsidRDefault="00837B04" w:rsidP="00837B04">
      <w:pPr>
        <w:pStyle w:val="a6"/>
        <w:framePr w:w="664" w:h="237" w:wrap="around" w:vAnchor="text" w:hAnchor="margin" w:x="7703" w:y="249"/>
        <w:spacing w:line="230" w:lineRule="exact"/>
        <w:ind w:left="100"/>
        <w:jc w:val="left"/>
      </w:pPr>
      <w:r>
        <w:t>(4.12)</w:t>
      </w:r>
    </w:p>
    <w:p w:rsidR="00837B04" w:rsidRDefault="00837B04" w:rsidP="00837B04">
      <w:pPr>
        <w:rPr>
          <w:sz w:val="2"/>
          <w:szCs w:val="2"/>
        </w:rPr>
      </w:pPr>
      <w:r>
        <w:rPr>
          <w:sz w:val="2"/>
          <w:szCs w:val="2"/>
        </w:rPr>
        <w:t xml:space="preserve">                                      </w:t>
      </w:r>
    </w:p>
    <w:p w:rsidR="00837B04" w:rsidRDefault="00837B04" w:rsidP="00837B04">
      <w:pPr>
        <w:rPr>
          <w:sz w:val="2"/>
          <w:szCs w:val="2"/>
        </w:rPr>
      </w:pPr>
    </w:p>
    <w:p w:rsidR="00837B04" w:rsidRDefault="00837B04" w:rsidP="00837B04">
      <w:pPr>
        <w:rPr>
          <w:sz w:val="2"/>
          <w:szCs w:val="2"/>
        </w:rPr>
      </w:pPr>
    </w:p>
    <w:p w:rsidR="00837B04" w:rsidRDefault="00837B04" w:rsidP="00837B04">
      <w:pPr>
        <w:rPr>
          <w:sz w:val="2"/>
          <w:szCs w:val="2"/>
        </w:rPr>
        <w:sectPr w:rsidR="00837B04">
          <w:type w:val="continuous"/>
          <w:pgSz w:w="11905" w:h="16837"/>
          <w:pgMar w:top="1186" w:right="8506" w:bottom="2208" w:left="2429" w:header="0" w:footer="3" w:gutter="0"/>
          <w:cols w:space="720"/>
          <w:noEndnote/>
          <w:docGrid w:linePitch="360"/>
        </w:sectPr>
      </w:pPr>
    </w:p>
    <w:p w:rsidR="00837B04" w:rsidRDefault="00837B04" w:rsidP="00837B04">
      <w:pPr>
        <w:pStyle w:val="a6"/>
        <w:spacing w:line="451" w:lineRule="exact"/>
        <w:ind w:right="40"/>
      </w:pPr>
      <w:r>
        <w:lastRenderedPageBreak/>
        <w:t>Если величина 0</w:t>
      </w:r>
      <w:r>
        <w:rPr>
          <w:vertAlign w:val="superscript"/>
        </w:rPr>
        <w:t>к</w:t>
      </w:r>
      <w:r>
        <w:t xml:space="preserve"> порядка нескольких сотых единицы, то расчет продолжается с тем же шагом, если 0</w:t>
      </w:r>
      <w:r>
        <w:rPr>
          <w:vertAlign w:val="superscript"/>
        </w:rPr>
        <w:t>к</w:t>
      </w:r>
      <w:r>
        <w:t xml:space="preserve"> больше одной десятой, то шаг следует уменьшить, если же 0</w:t>
      </w:r>
      <w:r>
        <w:rPr>
          <w:vertAlign w:val="superscript"/>
        </w:rPr>
        <w:t>к</w:t>
      </w:r>
      <w:r>
        <w:t xml:space="preserve"> меньше одной сотой, то шаг можно увеличить.</w:t>
      </w:r>
    </w:p>
    <w:p w:rsidR="00837B04" w:rsidRDefault="00837B04" w:rsidP="00837B04">
      <w:pPr>
        <w:framePr w:w="9509" w:h="3144" w:vSpace="341" w:wrap="notBeside" w:vAnchor="text" w:hAnchor="margin" w:x="49" w:y="3615"/>
        <w:jc w:val="center"/>
        <w:rPr>
          <w:sz w:val="2"/>
          <w:szCs w:val="2"/>
        </w:rPr>
      </w:pPr>
      <w:r>
        <w:rPr>
          <w:noProof/>
          <w:sz w:val="2"/>
          <w:szCs w:val="2"/>
          <w:lang w:eastAsia="ru-RU"/>
        </w:rPr>
        <w:drawing>
          <wp:inline distT="0" distB="0" distL="0" distR="0" wp14:anchorId="294A8038" wp14:editId="2A25A3F6">
            <wp:extent cx="6038850" cy="2000250"/>
            <wp:effectExtent l="1905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04" w:rsidRDefault="00837B04" w:rsidP="00837B04">
      <w:pPr>
        <w:framePr w:w="9739" w:h="3182" w:wrap="notBeside" w:vAnchor="text" w:hAnchor="margin" w:x="-76" w:y="6759"/>
        <w:jc w:val="center"/>
        <w:rPr>
          <w:sz w:val="2"/>
          <w:szCs w:val="2"/>
        </w:rPr>
      </w:pPr>
      <w:r>
        <w:rPr>
          <w:noProof/>
          <w:sz w:val="2"/>
          <w:szCs w:val="2"/>
          <w:lang w:eastAsia="ru-RU"/>
        </w:rPr>
        <w:drawing>
          <wp:inline distT="0" distB="0" distL="0" distR="0" wp14:anchorId="010FD004" wp14:editId="56ABCD0B">
            <wp:extent cx="6181725" cy="2019300"/>
            <wp:effectExtent l="19050" t="0" r="952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04" w:rsidRDefault="00837B04" w:rsidP="00837B04">
      <w:pPr>
        <w:pStyle w:val="a6"/>
        <w:spacing w:after="897" w:line="499" w:lineRule="exact"/>
        <w:ind w:left="20" w:right="40"/>
      </w:pPr>
      <w:r>
        <w:t xml:space="preserve">Таким </w:t>
      </w:r>
      <w:proofErr w:type="gramStart"/>
      <w:r>
        <w:t>образом</w:t>
      </w:r>
      <w:proofErr w:type="gramEnd"/>
      <w:r>
        <w:t xml:space="preserve"> с помощью определения величин </w:t>
      </w:r>
      <w:proofErr w:type="spellStart"/>
      <w:r>
        <w:t>в</w:t>
      </w:r>
      <w:r>
        <w:rPr>
          <w:vertAlign w:val="superscript"/>
        </w:rPr>
        <w:t>к</w:t>
      </w:r>
      <w:proofErr w:type="spellEnd"/>
      <w:r>
        <w:t xml:space="preserve"> или</w:t>
      </w:r>
      <w:r>
        <w:rPr>
          <w:rStyle w:val="a8"/>
        </w:rPr>
        <w:t xml:space="preserve"> </w:t>
      </w:r>
      <w:proofErr w:type="spellStart"/>
      <w:r>
        <w:rPr>
          <w:rStyle w:val="a8"/>
        </w:rPr>
        <w:t>R</w:t>
      </w:r>
      <w:r>
        <w:rPr>
          <w:rStyle w:val="a8"/>
          <w:vertAlign w:val="superscript"/>
        </w:rPr>
        <w:t>h</w:t>
      </w:r>
      <w:proofErr w:type="spellEnd"/>
      <w:r w:rsidRPr="0004149D">
        <w:t xml:space="preserve"> </w:t>
      </w:r>
      <w:r>
        <w:t>можно организовать алгоритм выбора шага</w:t>
      </w:r>
      <w:r>
        <w:rPr>
          <w:rStyle w:val="a8"/>
        </w:rPr>
        <w:t xml:space="preserve"> h</w:t>
      </w:r>
      <w:r w:rsidRPr="0004149D">
        <w:t xml:space="preserve"> </w:t>
      </w:r>
      <w:r>
        <w:t>для явного метода Рунге-Кутты.</w:t>
      </w:r>
    </w:p>
    <w:p w:rsidR="00837B04" w:rsidRDefault="00837B04" w:rsidP="00837B04">
      <w:pPr>
        <w:pStyle w:val="450"/>
        <w:keepNext/>
        <w:keepLines/>
        <w:shd w:val="clear" w:color="auto" w:fill="auto"/>
        <w:spacing w:before="0" w:after="110" w:line="278" w:lineRule="exact"/>
        <w:ind w:left="660" w:right="40"/>
        <w:jc w:val="left"/>
      </w:pPr>
      <w:bookmarkStart w:id="11" w:name="bookmark12"/>
      <w:r>
        <w:t>4.1.3. Решение задачи Коши для системы обыкновенных дифференциальных уравнений.</w:t>
      </w:r>
      <w:bookmarkEnd w:id="11"/>
    </w:p>
    <w:p w:rsidR="00837B04" w:rsidRDefault="00837B04" w:rsidP="00837B04">
      <w:pPr>
        <w:pStyle w:val="a6"/>
        <w:spacing w:line="442" w:lineRule="exact"/>
        <w:ind w:left="20" w:right="40" w:firstLine="640"/>
      </w:pPr>
      <w:r>
        <w:t>Рассматривается задача Коши для системы дифференциальных уравнений первого порядка разрешенных относительно производной</w:t>
      </w:r>
    </w:p>
    <w:p w:rsidR="00837B04" w:rsidRDefault="00837B04" w:rsidP="00837B04">
      <w:pPr>
        <w:pStyle w:val="a6"/>
        <w:spacing w:line="413" w:lineRule="exact"/>
        <w:ind w:left="20" w:firstLine="700"/>
      </w:pPr>
      <w:r>
        <w:t xml:space="preserve">К векторному дифференциальному уравнению (4.14) можно применить все </w:t>
      </w:r>
      <w:proofErr w:type="gramStart"/>
      <w:r>
        <w:t>методы</w:t>
      </w:r>
      <w:proofErr w:type="gramEnd"/>
      <w:r>
        <w:t xml:space="preserve"> рассмотренные выше в данном разделе (благодаря линейной структуре всех рассмотренных методов). При этом в формулах (4.2)-(4.14) все величины векторные кроме переменной</w:t>
      </w:r>
      <w:r>
        <w:rPr>
          <w:rStyle w:val="a8"/>
        </w:rPr>
        <w:t xml:space="preserve"> x</w:t>
      </w:r>
      <w:r w:rsidRPr="0004149D">
        <w:t xml:space="preserve"> </w:t>
      </w:r>
      <w:r>
        <w:t>и шага</w:t>
      </w:r>
      <w:r>
        <w:rPr>
          <w:rStyle w:val="a8"/>
        </w:rPr>
        <w:t xml:space="preserve"> h.</w:t>
      </w:r>
    </w:p>
    <w:p w:rsidR="00837B04" w:rsidRDefault="00837B04" w:rsidP="00837B04">
      <w:pPr>
        <w:pStyle w:val="a6"/>
        <w:spacing w:line="413" w:lineRule="exact"/>
        <w:ind w:left="20" w:firstLine="700"/>
      </w:pPr>
      <w:r>
        <w:t>Рассмотрим задачу Коши для системы двух ОДУ первого порядка, где уравнения записаны в развернутом виде</w:t>
      </w:r>
    </w:p>
    <w:p w:rsidR="00837B04" w:rsidRDefault="00837B04" w:rsidP="00837B04">
      <w:pPr>
        <w:pStyle w:val="111"/>
        <w:shd w:val="clear" w:color="auto" w:fill="auto"/>
        <w:spacing w:line="200" w:lineRule="atLeast"/>
        <w:ind w:left="20"/>
      </w:pPr>
      <w:r>
        <w:rPr>
          <w:noProof/>
          <w:shd w:val="clear" w:color="auto" w:fill="FFFFFF"/>
          <w:lang w:eastAsia="ru-RU"/>
        </w:rPr>
        <w:lastRenderedPageBreak/>
        <w:drawing>
          <wp:inline distT="0" distB="0" distL="0" distR="0" wp14:anchorId="17E6038E" wp14:editId="6E231462">
            <wp:extent cx="6238875" cy="1266825"/>
            <wp:effectExtent l="1905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B04" w:rsidRPr="00837B04" w:rsidRDefault="00837B04" w:rsidP="00837B04">
      <w:pPr>
        <w:pStyle w:val="a6"/>
        <w:spacing w:after="6812" w:line="230" w:lineRule="atLeast"/>
        <w:ind w:left="20" w:right="600"/>
        <w:rPr>
          <w:sz w:val="2"/>
          <w:szCs w:val="2"/>
        </w:rPr>
      </w:pPr>
      <w:r>
        <w:t xml:space="preserve">Формулы метода Рунге-Кутты 4-го порядка точности для решения (4.15) следующие: </w:t>
      </w:r>
      <w:r>
        <w:rPr>
          <w:noProof/>
        </w:rPr>
        <w:drawing>
          <wp:inline distT="0" distB="0" distL="0" distR="0" wp14:anchorId="733853F7" wp14:editId="52FA2670">
            <wp:extent cx="6172200" cy="1400175"/>
            <wp:effectExtent l="1905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1A16C54" wp14:editId="08C5C3F6">
            <wp:extent cx="6134100" cy="2695575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Контроль правильности выбора шага</w:t>
      </w:r>
      <w:r>
        <w:rPr>
          <w:rStyle w:val="a8"/>
        </w:rPr>
        <w:t xml:space="preserve"> h</w:t>
      </w:r>
      <w:r w:rsidRPr="0004149D">
        <w:t xml:space="preserve"> </w:t>
      </w:r>
      <w:r>
        <w:t>в случае использования метода Рунге- Кутты четвертого порядка точности для системы (4.15) может быть организован с помощью вычисления на каждом шаге</w:t>
      </w:r>
      <w:r>
        <w:rPr>
          <w:rStyle w:val="a8"/>
        </w:rPr>
        <w:t xml:space="preserve"> h</w:t>
      </w:r>
      <w:r w:rsidRPr="0004149D">
        <w:t xml:space="preserve"> </w:t>
      </w:r>
      <w:r>
        <w:t>параметров</w:t>
      </w:r>
      <w:proofErr w:type="gramStart"/>
      <w:r>
        <w:rPr>
          <w:noProof/>
          <w:sz w:val="2"/>
          <w:szCs w:val="2"/>
        </w:rPr>
        <w:drawing>
          <wp:inline distT="0" distB="0" distL="0" distR="0" wp14:anchorId="25FB67FF" wp14:editId="38D15AE2">
            <wp:extent cx="6238875" cy="923925"/>
            <wp:effectExtent l="19050" t="0" r="9525" b="0"/>
            <wp:docPr id="2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7B04">
        <w:t xml:space="preserve"> </w:t>
      </w:r>
      <w:r>
        <w:t>Е</w:t>
      </w:r>
      <w:proofErr w:type="gramEnd"/>
      <w:r>
        <w:t xml:space="preserve">сли величины </w:t>
      </w:r>
      <w:proofErr w:type="spellStart"/>
      <w:r>
        <w:t>Ok</w:t>
      </w:r>
      <w:proofErr w:type="spellEnd"/>
      <w:r>
        <w:t xml:space="preserve"> (i=1,2) порядка нескольких сотых единицы, то расчет</w:t>
      </w:r>
      <w:r w:rsidRPr="00837B04">
        <w:t xml:space="preserve"> </w:t>
      </w:r>
      <w:r>
        <w:t>продолжается с тем же шагом, если больше одной десятой, то шаг следует уменьшить, если же меньше одной сотой, то шаг можно увеличить</w:t>
      </w:r>
      <w:r w:rsidRPr="00837B04">
        <w:t>.</w:t>
      </w:r>
    </w:p>
    <w:p w:rsidR="007D7550" w:rsidRDefault="00656CAE" w:rsidP="007D7550">
      <w:pPr>
        <w:pStyle w:val="1"/>
      </w:pPr>
      <w:r>
        <w:lastRenderedPageBreak/>
        <w:t>И</w:t>
      </w:r>
      <w:r w:rsidR="007D7550">
        <w:t>с</w:t>
      </w:r>
      <w:r>
        <w:t xml:space="preserve">ходный код на языке </w:t>
      </w:r>
      <w:r>
        <w:rPr>
          <w:lang w:val="en-US"/>
        </w:rPr>
        <w:t>Python</w:t>
      </w:r>
    </w:p>
    <w:p w:rsidR="00D864ED" w:rsidRPr="00727C5C" w:rsidRDefault="00D864ED" w:rsidP="00D864ED">
      <w:pPr>
        <w:pStyle w:val="2"/>
        <w:spacing w:after="120"/>
      </w:pPr>
      <w:r w:rsidRPr="00F12B51">
        <w:t xml:space="preserve">1 </w:t>
      </w:r>
      <w:r w:rsidR="008772F8" w:rsidRPr="008772F8">
        <w:t>Численные методы решения задачи Коши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#! /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/bin/python3.1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# -*- coding: utf-8 -*-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math import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sqrt,sin,cos,tan,pi,log</w:t>
      </w:r>
      <w:proofErr w:type="spellEnd"/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copy import copy,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deepcopy</w:t>
      </w:r>
      <w:proofErr w:type="spellEnd"/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functools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reduce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0.000001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EulerMethod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 f, g, segment, h, y0, z0):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"""Solving ordinary differential equations"""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p0 = (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segment[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0], y0, z0)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(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x1,y1,z1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) = p0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[p0]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p0[0] &lt; segment[1] +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x1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h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y1 += h *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p0 )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z1 += h *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g(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p0 )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p0 = (x1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,y1,z1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p0 )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RungeKutta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 f, g, segment, h, y0, z0):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"""Iterative methods for the approximation of solutions of ODE"""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x0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segment[0]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 (x0,y0,z0) 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x0 &lt; segment[1] +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k1 = h *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(x0, y0, z0))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l1 = h *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g(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(x0, y0, z0))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k2 = h *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(x0 + h/2, y0 + k1/2, z0 + l1/2));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l2 = h *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g(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(x0 + h/2, y0 + k1/2, z0 + l1/2));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k3 = h *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(x0 + h/2, y0 + k2/2, z0 + l2/2));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l3 = h *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g(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(x0 + h/2, y0 + k2/2, z0 + l2/2));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k4 = h *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(x0 + h, y0 + k3, z0 + l3));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l4 = h *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g(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(x0 + h, y0 + k3, z0 + l3));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(k1 + 2 * k2 + 2 * k3 + k4) / 6;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dz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(l1 + 2 * l2 + 2 * l3 + l4) / 6;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x0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h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y0 +=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  <w:proofErr w:type="gramEnd"/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z0 +=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dz</w:t>
      </w:r>
      <w:proofErr w:type="spellEnd"/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(x0,y0,z0))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AdamsMethod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 f, g, segment, h, y0, z0 ):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x0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segment[0]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RungeKutta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(f, g, (x0, x0 + 2*h +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), h, y0, z0 )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Xk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zz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[0]for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zz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[ f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(p) for p in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Gk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[ g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(p) for p in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(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x0,y0,z0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=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-1]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 x0 &lt; segment[1] +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x0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h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y0 += h*</w:t>
      </w: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(55*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-1] - 59 *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[-2]  + 37 *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[-3] - 9 *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[-4]) / 24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z0 += h*(55*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Gk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-1] - 59 *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Gk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[-2]  + 37 *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Gk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[-3] - 9 *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Gk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[-4]) / 24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Xk.append</w:t>
      </w:r>
      <w:proofErr w:type="spellEnd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 x0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Fk.append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f((x0,y0,z0)) 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Gk.append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g((x0,y0,z0)) 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(x0,y0,z0) 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pk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for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pk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zip(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Xk,Fk,Gk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) 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f(x):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x*x*x + 3*x + 1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f1(p):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p[2]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f2(p):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(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x,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y,z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) = p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 *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cos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(x)*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cos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 - z * tan(x)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xx in X 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"%.2f\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t"%xx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, end = '')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print()</w:t>
      </w:r>
      <w:proofErr w:type="gramEnd"/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Ek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EulerMethod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f1, f2, (0, 1) , 0.1, 2, 0)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Rk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RungeKutta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f1, f2, (0, 1) , 0.1, 2, 0)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AdamsMethod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f1, f2, (0, 1) , 0.1, 2, 0)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"table function for Euler Method ")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 xx ) for xx in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Ek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[-7:] 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"table function for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Runge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Kutta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 xx ) for xx in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Rk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[-7:] 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"table function for Adams Method ")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 xx ) for xx in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Ak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[-7:] 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"x     y     z")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7F7E33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D864ED" w:rsidRPr="007F7E33" w:rsidRDefault="00D864ED" w:rsidP="00D864E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864ED" w:rsidRPr="008772F8" w:rsidRDefault="00D864ED" w:rsidP="00D864ED">
      <w:pPr>
        <w:pStyle w:val="2"/>
        <w:spacing w:after="100" w:afterAutospacing="1"/>
      </w:pPr>
      <w:r w:rsidRPr="008772F8">
        <w:t xml:space="preserve">2 </w:t>
      </w:r>
      <w:r w:rsidR="008772F8" w:rsidRPr="00E338BF">
        <w:t xml:space="preserve">Численные методы решение краевой задачи </w:t>
      </w:r>
      <w:proofErr w:type="gramStart"/>
      <w:r w:rsidR="008772F8" w:rsidRPr="00E338BF">
        <w:t>для</w:t>
      </w:r>
      <w:proofErr w:type="gramEnd"/>
      <w:r w:rsidR="008772F8" w:rsidRPr="00E338BF">
        <w:t xml:space="preserve"> ОД</w:t>
      </w:r>
      <w:r w:rsidR="008772F8">
        <w:t>У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#! /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usr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/bin/python3.1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# -*- coding: utf-8 -*-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math import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sqrt,sin,cos,tan,pi,log,exp</w:t>
      </w:r>
      <w:proofErr w:type="spellEnd"/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copy import copy,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deepcopy</w:t>
      </w:r>
      <w:proofErr w:type="spellEnd"/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functools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reduce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0.0001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RungeKutta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 f, g, segment, h, y0, z0):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"""Iterative methods for the approximation of solutions of ODE"""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x0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segment[0]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 (x0,y0,z0) 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x0 &lt; segment[1] -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k1 = h *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(x0, y0, z0))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l1 = h *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g(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(x0, y0, z0))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k2 = h *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(x0 + h/2, y0 + k1/2, z0 + l1/2));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l2 = h *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g(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(x0 + h/2, y0 + k1/2, z0 + l1/2));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k3 = h *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(x0 + h/2, y0 + k2/2, z0 + l2/2));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l3 = h *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g(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(x0 + h/2, y0 + k2/2, z0 + l2/2));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k4 = h *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(x0 + h, y0 + k3, z0 + l3));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l4 = h *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g(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(x0 + h, y0 + k3, z0 + l3));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(k1 + 2 * k2 + 2 * k3 + k4) / 6;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dz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(l1 + 2 * l2 + 2 * l3 + l4) / 6;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x0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h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y0 +=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  <w:proofErr w:type="gramEnd"/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z0 +=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dz</w:t>
      </w:r>
      <w:proofErr w:type="spellEnd"/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(x0,y0,z0))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Tridiagonal_Matrix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__(self, f = ""):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self.b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solve(self):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"""Method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progonki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a =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</w:t>
      </w:r>
      <w:proofErr w:type="spellEnd"/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b =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self.b</w:t>
      </w:r>
      <w:proofErr w:type="spellEnd"/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c =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</w:t>
      </w:r>
      <w:proofErr w:type="spellEnd"/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d =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</w:t>
      </w:r>
      <w:proofErr w:type="spellEnd"/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n =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self.n</w:t>
      </w:r>
      <w:proofErr w:type="spellEnd"/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P = []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Q = []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-c[0]/b[0])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Q.append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d[0]/b[0])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range(1, n):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-c[i] / (b[i]+a[i]*P[i-1]) )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Q.append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(d[i] - a[i]*Q[i-1]) / (b[i] + a[i]*P[i-1]) 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x = [0]*n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x[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n-1] = Q[n-1]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range(n-2, -1, -1):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x[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i] = P[i]*x[i+1] + Q[i]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f(x):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x*x*x + 3*x + 1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y(p):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p[1]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f1(p):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(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x,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y,z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) = p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z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f2(p):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(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x,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y,z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) = p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exp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 + sin(y)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xx in X 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"%.2f\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t"%xx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, end = '')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print()</w:t>
      </w:r>
      <w:proofErr w:type="gramEnd"/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def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shoting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(f, g, segment, h, y0, y1 ):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eta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eta.append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1.0)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eta.append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0.8)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Rk0 = Rk1 =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RungeKutta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f, g, (0, 1) , 0.1, 1, eta[-2]) [-1]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delta1 = 1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(delta1 &gt;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)and(count &lt; 9000):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+=1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Rk0 = Rk1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Rk1 =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RungeKutta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f, g, segment , h, y0, eta[-1]) [-1]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delta1 = abs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 y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(Rk1) - y1)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delta0 = abs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 y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(Rk0) - y1)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_eta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eta[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-1]-</w:t>
      </w: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(y(Rk1)-y1)*(eta[-1] - eta[-2])/(y(Rk1) - y(Rk0))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eta.append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new_eta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RungeKutta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(f1, f2, segment , h, y0, eta[-1])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finite_diff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p, q, f, h, n = 5):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ya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1.0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#~ May be +h*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h !!!</w:t>
      </w:r>
      <w:proofErr w:type="gramEnd"/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Tridiag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Tridiagonal_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"")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a =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[ 0.0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b =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[ -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2 + h*h * q(X[1]) 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c =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[ 1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p(X[1])*h/2 ]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d =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[ h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*h * f(X[1]) - 1 - p(X[1])*h/2.0*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ya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range(2, n):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a.append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 + p(X[k])*h/2.0 )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b.append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-2 + h*h * q(X[k]) 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c.append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1 - p(X[k])*h/2 )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h*h * f(X[k]) 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#~ for first border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#~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a.append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1 - p(X[-1])*h/2.0 )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#~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b.append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-2 + h*h * q(X[-1]) 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#~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c.append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0.0 )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#~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h*h * f(X[k]) - 1 - p(X[-1])*h/2 *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yb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a.append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b.append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-7)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c.append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d.append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#~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a)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#~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b)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#~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(c)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#~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Tridiag.a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Tridiag.b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b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Tridiag.c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Tridiag.d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Tridiag.n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a)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y = [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ya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+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Tridiag.solve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RRR(f1, f2, k, p):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# k = h1/h2, p - interpolation level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(f1 - f2) / (k**p - 1)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main():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p = lambda x: -x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q = lambda x: -1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f = lambda x: 0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h = 0.2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X =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[ h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*i for i in range(6)]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X2 =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[ h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*i/2 for i in range(11)]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X4 =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[ h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*i/4 for i in range(21)]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"X = ", X)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Sh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shoting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f1, f2, [0, 1] , 0.1, 1.0, 2.0)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"--Shoot--")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spellStart"/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Sh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y1 =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finite_diff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p, q, f, h, 5)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y2 =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finite_diff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(X2, p, q, f, h/2, 10)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y4 = 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finite_diff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(X4, p, q, f, h/4, 20)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"---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finite_diff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---")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"X =")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X)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"y1 =")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y1)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"y2 =")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y2)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"y4 =")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y4[::2])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:", RRR(y4[-1], y2[-1], 1/2, 2) )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'' + p(x)y' + q(x) = 0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y(</w:t>
      </w:r>
      <w:proofErr w:type="gramEnd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a) = y0; y(b) = y1;</w:t>
      </w:r>
    </w:p>
    <w:p w:rsidR="008772F8" w:rsidRPr="008772F8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</w:p>
    <w:p w:rsidR="008772F8" w:rsidRPr="007F7E33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</w:t>
      </w:r>
    </w:p>
    <w:p w:rsidR="008772F8" w:rsidRPr="007F7E33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772F8" w:rsidRPr="007F7E33" w:rsidRDefault="008772F8" w:rsidP="008772F8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8772F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proofErr w:type="gramEnd"/>
    </w:p>
    <w:p w:rsidR="008772F8" w:rsidRPr="007F7E33" w:rsidRDefault="008772F8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</w:p>
    <w:p w:rsidR="007D7550" w:rsidRDefault="007D7550" w:rsidP="007D7550">
      <w:pPr>
        <w:pStyle w:val="1"/>
      </w:pPr>
      <w:r>
        <w:lastRenderedPageBreak/>
        <w:t>Протокол</w:t>
      </w:r>
      <w:r w:rsidR="00CB2D35">
        <w:t xml:space="preserve"> тестирования</w:t>
      </w:r>
    </w:p>
    <w:p w:rsidR="00DD3ADA" w:rsidRPr="00727C5C" w:rsidRDefault="00DD3ADA" w:rsidP="00DD3ADA">
      <w:pPr>
        <w:pStyle w:val="2"/>
        <w:spacing w:after="120"/>
      </w:pPr>
      <w:r w:rsidRPr="00F12B51">
        <w:t xml:space="preserve">1 </w:t>
      </w:r>
      <w:r w:rsidR="008772F8" w:rsidRPr="008772F8">
        <w:t>Численные методы решения задачи Коши</w:t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oleg@debian</w:t>
      </w:r>
      <w:proofErr w:type="spellEnd"/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:~/lab4_release$ python3.1 lab4_1.py </w:t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</w:t>
      </w:r>
      <w:proofErr w:type="gramEnd"/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function for Euler Method </w:t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0.50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2.19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0.90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0.60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2.28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1.02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0.70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2.38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1.11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0.80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2.50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1.15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0.90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2.61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1.15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1.00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2.73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1.11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1.10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2.84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1.02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</w:t>
      </w:r>
      <w:proofErr w:type="gramEnd"/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function for </w:t>
      </w:r>
      <w:proofErr w:type="spellStart"/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Runge</w:t>
      </w:r>
      <w:proofErr w:type="spellEnd"/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Kutta</w:t>
      </w:r>
      <w:proofErr w:type="spellEnd"/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0.50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2.23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0.87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0.60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2.33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0.98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0.70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2.43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1.06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0.80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2.54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1.09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0.90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2.65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1.08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1.00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2.75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1.02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1.10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2.85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0.92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</w:t>
      </w:r>
      <w:proofErr w:type="gramEnd"/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function for Adams Method </w:t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0.50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2.23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0.87</w:t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>0.60</w:t>
      </w: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ab/>
        <w:t>2.33</w:t>
      </w: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0.98</w:t>
      </w: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>0.70</w:t>
      </w: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ab/>
        <w:t>2.43</w:t>
      </w: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ab/>
        <w:t>1.05</w:t>
      </w: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>0.80</w:t>
      </w: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ab/>
        <w:t>2.54</w:t>
      </w: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ab/>
        <w:t>1.09</w:t>
      </w: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>0.90</w:t>
      </w: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ab/>
        <w:t>2.65</w:t>
      </w: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ab/>
        <w:t>1.08</w:t>
      </w: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>1.00</w:t>
      </w: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ab/>
        <w:t>2.75</w:t>
      </w: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ab/>
        <w:t>1.02</w:t>
      </w: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>1.10</w:t>
      </w: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ab/>
        <w:t>2.85</w:t>
      </w: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0.92</w:t>
      </w: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:rsidR="00624C21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proofErr w:type="gramEnd"/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B5076D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z</w:t>
      </w:r>
    </w:p>
    <w:p w:rsidR="00DD3ADA" w:rsidRPr="00624C21" w:rsidRDefault="00DD3ADA" w:rsidP="00DD3ADA">
      <w:pPr>
        <w:pStyle w:val="2"/>
        <w:spacing w:after="100" w:afterAutospacing="1"/>
      </w:pPr>
      <w:r w:rsidRPr="00624C21">
        <w:t xml:space="preserve">2 </w:t>
      </w:r>
      <w:r w:rsidR="00B5076D" w:rsidRPr="00E338BF">
        <w:t xml:space="preserve">Численные методы решение краевой задачи </w:t>
      </w:r>
      <w:proofErr w:type="gramStart"/>
      <w:r w:rsidR="00B5076D" w:rsidRPr="00E338BF">
        <w:t>для</w:t>
      </w:r>
      <w:proofErr w:type="gramEnd"/>
      <w:r w:rsidR="00B5076D" w:rsidRPr="00E338BF">
        <w:t xml:space="preserve"> ОД</w:t>
      </w:r>
      <w:r w:rsidR="00B5076D">
        <w:t>У</w:t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oleg@debian</w:t>
      </w:r>
      <w:proofErr w:type="spellEnd"/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:~/lab4_release$ python3.1 lab4_2.py </w:t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 </w:t>
      </w:r>
      <w:proofErr w:type="gramStart"/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=  [</w:t>
      </w:r>
      <w:proofErr w:type="gramEnd"/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0.0, 0.2, 0.4, 0.6000000000000001, 0.8, 1.0]</w:t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--Shoot--</w:t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(0.9999999999999999, 1.9999999997893136, 2.473875822251543)</w:t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---</w:t>
      </w:r>
      <w:proofErr w:type="spellStart"/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finite_diff</w:t>
      </w:r>
      <w:proofErr w:type="spellEnd"/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---</w:t>
      </w:r>
    </w:p>
    <w:p w:rsidR="00B5076D" w:rsidRPr="00B5076D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X =</w:t>
      </w:r>
    </w:p>
    <w:p w:rsidR="00B5076D" w:rsidRPr="007F7E33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>0.00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0.20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0.40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0.60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0.80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1.00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:rsidR="00B5076D" w:rsidRPr="007F7E33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>1 =</w:t>
      </w:r>
    </w:p>
    <w:p w:rsidR="00B5076D" w:rsidRPr="007F7E33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>1.00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0.77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0.58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0.43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0.31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0.22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:rsidR="00B5076D" w:rsidRPr="007F7E33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>2 =</w:t>
      </w:r>
    </w:p>
    <w:p w:rsidR="00B5076D" w:rsidRPr="007F7E33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>1.00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0.87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0.75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0.64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0.54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0.46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0.37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0.30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0.24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0.18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0.13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:rsidR="00B5076D" w:rsidRPr="007F7E33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>4 =</w:t>
      </w:r>
    </w:p>
    <w:p w:rsidR="00B5076D" w:rsidRPr="007F7E33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>1.00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0.87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0.74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0.63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0.52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0.43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0.34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0.26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0.19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0.13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  <w:t>0.07</w:t>
      </w:r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p w:rsidR="00DD3ADA" w:rsidRPr="007F7E33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B5076D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proofErr w:type="gramEnd"/>
      <w:r w:rsidRPr="007F7E33">
        <w:rPr>
          <w:rFonts w:ascii="Courier New" w:eastAsia="Times New Roman" w:hAnsi="Courier New" w:cs="Courier New"/>
          <w:sz w:val="20"/>
          <w:szCs w:val="20"/>
          <w:lang w:eastAsia="ru-RU"/>
        </w:rPr>
        <w:t>: 0.0778786693048</w:t>
      </w:r>
    </w:p>
    <w:p w:rsidR="00B5076D" w:rsidRPr="007F7E33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5076D" w:rsidRPr="00EF1203" w:rsidRDefault="00B5076D" w:rsidP="00B5076D">
      <w:pPr>
        <w:tabs>
          <w:tab w:val="left" w:pos="4170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5076D">
        <w:t>*</w:t>
      </w:r>
      <w:r>
        <w:t xml:space="preserve">Погрешность для </w:t>
      </w:r>
      <w:r>
        <w:rPr>
          <w:lang w:val="en-US"/>
        </w:rPr>
        <w:t>h</w:t>
      </w:r>
      <w:r w:rsidRPr="00B5076D">
        <w:t xml:space="preserve"> = 0.1, </w:t>
      </w:r>
      <w:r>
        <w:rPr>
          <w:lang w:val="en-US"/>
        </w:rPr>
        <w:t>h</w:t>
      </w:r>
      <w:r w:rsidRPr="00B5076D">
        <w:t xml:space="preserve"> = 0.05</w:t>
      </w:r>
    </w:p>
    <w:p w:rsidR="007D7550" w:rsidRDefault="007D7550" w:rsidP="007D7550">
      <w:pPr>
        <w:pStyle w:val="1"/>
      </w:pPr>
      <w:r>
        <w:t>Вывод</w:t>
      </w:r>
      <w:r w:rsidR="009440FB">
        <w:t>ы</w:t>
      </w:r>
    </w:p>
    <w:p w:rsidR="00583077" w:rsidRDefault="00B5076D">
      <w:r>
        <w:rPr>
          <w:sz w:val="28"/>
          <w:szCs w:val="28"/>
        </w:rPr>
        <w:t>Дифференциальные уравнения применяются при рассмотрении большинства физических процессов и решении почти любых прикладных задач. Это объясняет огромную важность алгоритмов для их вычисления, которые были изучены в данной лабораторной</w:t>
      </w:r>
      <w:r w:rsidRPr="00B5076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работе.</w:t>
      </w:r>
    </w:p>
    <w:sectPr w:rsidR="00583077" w:rsidSect="00B03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E600A"/>
    <w:multiLevelType w:val="hybridMultilevel"/>
    <w:tmpl w:val="68EA7510"/>
    <w:lvl w:ilvl="0" w:tplc="88DCE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940974">
      <w:numFmt w:val="none"/>
      <w:lvlText w:val=""/>
      <w:lvlJc w:val="left"/>
      <w:pPr>
        <w:tabs>
          <w:tab w:val="num" w:pos="360"/>
        </w:tabs>
      </w:pPr>
    </w:lvl>
    <w:lvl w:ilvl="2" w:tplc="F96652C8">
      <w:numFmt w:val="none"/>
      <w:lvlText w:val=""/>
      <w:lvlJc w:val="left"/>
      <w:pPr>
        <w:tabs>
          <w:tab w:val="num" w:pos="360"/>
        </w:tabs>
      </w:pPr>
    </w:lvl>
    <w:lvl w:ilvl="3" w:tplc="4ED6D15A">
      <w:numFmt w:val="none"/>
      <w:lvlText w:val=""/>
      <w:lvlJc w:val="left"/>
      <w:pPr>
        <w:tabs>
          <w:tab w:val="num" w:pos="360"/>
        </w:tabs>
      </w:pPr>
    </w:lvl>
    <w:lvl w:ilvl="4" w:tplc="FAE83BB4">
      <w:numFmt w:val="none"/>
      <w:lvlText w:val=""/>
      <w:lvlJc w:val="left"/>
      <w:pPr>
        <w:tabs>
          <w:tab w:val="num" w:pos="360"/>
        </w:tabs>
      </w:pPr>
    </w:lvl>
    <w:lvl w:ilvl="5" w:tplc="EF227ED2">
      <w:numFmt w:val="none"/>
      <w:lvlText w:val=""/>
      <w:lvlJc w:val="left"/>
      <w:pPr>
        <w:tabs>
          <w:tab w:val="num" w:pos="360"/>
        </w:tabs>
      </w:pPr>
    </w:lvl>
    <w:lvl w:ilvl="6" w:tplc="B0E61148">
      <w:numFmt w:val="none"/>
      <w:lvlText w:val=""/>
      <w:lvlJc w:val="left"/>
      <w:pPr>
        <w:tabs>
          <w:tab w:val="num" w:pos="360"/>
        </w:tabs>
      </w:pPr>
    </w:lvl>
    <w:lvl w:ilvl="7" w:tplc="614630BE">
      <w:numFmt w:val="none"/>
      <w:lvlText w:val=""/>
      <w:lvlJc w:val="left"/>
      <w:pPr>
        <w:tabs>
          <w:tab w:val="num" w:pos="360"/>
        </w:tabs>
      </w:pPr>
    </w:lvl>
    <w:lvl w:ilvl="8" w:tplc="5802DAE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550"/>
    <w:rsid w:val="00056E0C"/>
    <w:rsid w:val="00087BB7"/>
    <w:rsid w:val="001B4D70"/>
    <w:rsid w:val="00224913"/>
    <w:rsid w:val="00243857"/>
    <w:rsid w:val="002B397D"/>
    <w:rsid w:val="004E1E9B"/>
    <w:rsid w:val="00552DC4"/>
    <w:rsid w:val="00583077"/>
    <w:rsid w:val="00624C21"/>
    <w:rsid w:val="0064325C"/>
    <w:rsid w:val="00656CAE"/>
    <w:rsid w:val="00665C16"/>
    <w:rsid w:val="00696EBB"/>
    <w:rsid w:val="00727C5C"/>
    <w:rsid w:val="00783FAE"/>
    <w:rsid w:val="007D435D"/>
    <w:rsid w:val="007D7550"/>
    <w:rsid w:val="007F6802"/>
    <w:rsid w:val="007F7E33"/>
    <w:rsid w:val="00837B04"/>
    <w:rsid w:val="008772F8"/>
    <w:rsid w:val="009440FB"/>
    <w:rsid w:val="00A11D09"/>
    <w:rsid w:val="00A30E8E"/>
    <w:rsid w:val="00B03806"/>
    <w:rsid w:val="00B20FB3"/>
    <w:rsid w:val="00B5076D"/>
    <w:rsid w:val="00B51B41"/>
    <w:rsid w:val="00CB2D35"/>
    <w:rsid w:val="00CD7CB8"/>
    <w:rsid w:val="00CF0968"/>
    <w:rsid w:val="00D864ED"/>
    <w:rsid w:val="00DD3ADA"/>
    <w:rsid w:val="00EA2B67"/>
    <w:rsid w:val="00EF1203"/>
    <w:rsid w:val="00F12B51"/>
    <w:rsid w:val="00F5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550"/>
  </w:style>
  <w:style w:type="paragraph" w:styleId="1">
    <w:name w:val="heading 1"/>
    <w:basedOn w:val="a"/>
    <w:next w:val="a"/>
    <w:link w:val="10"/>
    <w:uiPriority w:val="9"/>
    <w:qFormat/>
    <w:rsid w:val="007D75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2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7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D7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550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7D7550"/>
    <w:rPr>
      <w:rFonts w:ascii="Courier" w:hAnsi="Courier" w:cs="Courier"/>
    </w:rPr>
  </w:style>
  <w:style w:type="character" w:styleId="a5">
    <w:name w:val="Placeholder Text"/>
    <w:basedOn w:val="a0"/>
    <w:uiPriority w:val="99"/>
    <w:semiHidden/>
    <w:rsid w:val="00F5596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83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0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2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ody Text"/>
    <w:basedOn w:val="a"/>
    <w:link w:val="a7"/>
    <w:semiHidden/>
    <w:rsid w:val="00783FA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semiHidden/>
    <w:rsid w:val="00783FA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+ Курсив"/>
    <w:basedOn w:val="a0"/>
    <w:uiPriority w:val="99"/>
    <w:rsid w:val="00837B04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17">
    <w:name w:val="Основной текст + Курсив17"/>
    <w:aliases w:val="Интервал 1 pt,Основной текст + Курсив2"/>
    <w:basedOn w:val="a0"/>
    <w:uiPriority w:val="99"/>
    <w:rsid w:val="00837B04"/>
    <w:rPr>
      <w:rFonts w:ascii="Times New Roman" w:hAnsi="Times New Roman" w:cs="Times New Roman"/>
      <w:i/>
      <w:iCs/>
      <w:spacing w:val="30"/>
      <w:sz w:val="23"/>
      <w:szCs w:val="23"/>
      <w:shd w:val="clear" w:color="auto" w:fill="FFFFFF"/>
      <w:lang w:val="en-US" w:eastAsia="en-US"/>
    </w:rPr>
  </w:style>
  <w:style w:type="character" w:customStyle="1" w:styleId="211">
    <w:name w:val="Основной текст (2) + 11"/>
    <w:aliases w:val="5 pt92,Курсив,Интервал 1 pt34,Основной текст (24) + 14 pt,Основной текст + 10 pt"/>
    <w:basedOn w:val="a0"/>
    <w:uiPriority w:val="99"/>
    <w:rsid w:val="00837B04"/>
    <w:rPr>
      <w:rFonts w:ascii="Times New Roman" w:hAnsi="Times New Roman" w:cs="Times New Roman"/>
      <w:i/>
      <w:iCs/>
      <w:spacing w:val="30"/>
      <w:sz w:val="23"/>
      <w:szCs w:val="23"/>
      <w:shd w:val="clear" w:color="auto" w:fill="FFFFFF"/>
      <w:lang w:val="en-US" w:eastAsia="en-US"/>
    </w:rPr>
  </w:style>
  <w:style w:type="character" w:customStyle="1" w:styleId="9">
    <w:name w:val="Основной текст + 9"/>
    <w:aliases w:val="5 pt89,Интервал 0 pt56,Масштаб 60%"/>
    <w:basedOn w:val="a0"/>
    <w:uiPriority w:val="99"/>
    <w:rsid w:val="00837B04"/>
    <w:rPr>
      <w:rFonts w:ascii="Times New Roman" w:hAnsi="Times New Roman" w:cs="Times New Roman"/>
      <w:spacing w:val="10"/>
      <w:w w:val="60"/>
      <w:sz w:val="19"/>
      <w:szCs w:val="19"/>
      <w:shd w:val="clear" w:color="auto" w:fill="FFFFFF"/>
    </w:rPr>
  </w:style>
  <w:style w:type="character" w:customStyle="1" w:styleId="24">
    <w:name w:val="Основной текст (24) + Курсив"/>
    <w:aliases w:val="Интервал 0 pt,Заголовок №4 (5) + 11 pt,Курсив29"/>
    <w:basedOn w:val="a0"/>
    <w:uiPriority w:val="99"/>
    <w:rsid w:val="00837B04"/>
    <w:rPr>
      <w:rFonts w:ascii="Times New Roman" w:hAnsi="Times New Roman" w:cs="Times New Roman"/>
      <w:i/>
      <w:iCs/>
      <w:spacing w:val="10"/>
      <w:sz w:val="23"/>
      <w:szCs w:val="23"/>
      <w:shd w:val="clear" w:color="auto" w:fill="FFFFFF"/>
      <w:lang w:val="en-US" w:eastAsia="en-US"/>
    </w:rPr>
  </w:style>
  <w:style w:type="character" w:customStyle="1" w:styleId="3">
    <w:name w:val="Подпись к картинке (3) + Курсив"/>
    <w:aliases w:val="Интервал 0 pt29,Основной текст (9) + Не малые прописные"/>
    <w:basedOn w:val="a0"/>
    <w:uiPriority w:val="99"/>
    <w:rsid w:val="00837B04"/>
    <w:rPr>
      <w:rFonts w:ascii="Times New Roman" w:hAnsi="Times New Roman" w:cs="Times New Roman"/>
      <w:i/>
      <w:iCs/>
      <w:spacing w:val="10"/>
      <w:sz w:val="23"/>
      <w:szCs w:val="23"/>
      <w:shd w:val="clear" w:color="auto" w:fill="FFFFFF"/>
      <w:lang w:val="en-US" w:eastAsia="en-US"/>
    </w:rPr>
  </w:style>
  <w:style w:type="character" w:customStyle="1" w:styleId="2410">
    <w:name w:val="Основной текст (24) + Курсив10"/>
    <w:aliases w:val="Интервал 0 pt28,Основной текст (4) + 11,5 pt69"/>
    <w:basedOn w:val="a0"/>
    <w:uiPriority w:val="99"/>
    <w:rsid w:val="00837B04"/>
    <w:rPr>
      <w:rFonts w:ascii="Times New Roman" w:hAnsi="Times New Roman" w:cs="Times New Roman"/>
      <w:i/>
      <w:iCs/>
      <w:spacing w:val="10"/>
      <w:sz w:val="23"/>
      <w:szCs w:val="23"/>
      <w:shd w:val="clear" w:color="auto" w:fill="FFFFFF"/>
      <w:lang w:val="en-US" w:eastAsia="en-US"/>
    </w:rPr>
  </w:style>
  <w:style w:type="character" w:customStyle="1" w:styleId="249">
    <w:name w:val="Основной текст (24) + Курсив9"/>
    <w:aliases w:val="Интервал 0 pt27,Основной текст + 93,5 pt66,Курсив26"/>
    <w:basedOn w:val="a0"/>
    <w:uiPriority w:val="99"/>
    <w:rsid w:val="00837B04"/>
    <w:rPr>
      <w:rFonts w:ascii="Times New Roman" w:hAnsi="Times New Roman" w:cs="Times New Roman"/>
      <w:i/>
      <w:iCs/>
      <w:spacing w:val="10"/>
      <w:sz w:val="23"/>
      <w:szCs w:val="23"/>
      <w:shd w:val="clear" w:color="auto" w:fill="FFFFFF"/>
      <w:lang w:val="en-US" w:eastAsia="en-US"/>
    </w:rPr>
  </w:style>
  <w:style w:type="character" w:customStyle="1" w:styleId="45">
    <w:name w:val="Заголовок №4 (5)_"/>
    <w:basedOn w:val="a0"/>
    <w:link w:val="450"/>
    <w:uiPriority w:val="99"/>
    <w:rsid w:val="00837B04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9">
    <w:name w:val="Основной текст + Полужирный"/>
    <w:basedOn w:val="a0"/>
    <w:uiPriority w:val="99"/>
    <w:rsid w:val="00837B04"/>
    <w:rPr>
      <w:rFonts w:ascii="Times New Roman" w:hAnsi="Times New Roman" w:cs="Times New Roman"/>
      <w:b/>
      <w:bCs/>
      <w:spacing w:val="0"/>
      <w:sz w:val="23"/>
      <w:szCs w:val="23"/>
      <w:shd w:val="clear" w:color="auto" w:fill="FFFFFF"/>
    </w:rPr>
  </w:style>
  <w:style w:type="character" w:customStyle="1" w:styleId="11">
    <w:name w:val="Основной текст (11)_"/>
    <w:basedOn w:val="a0"/>
    <w:link w:val="111"/>
    <w:uiPriority w:val="99"/>
    <w:rsid w:val="00837B04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aa">
    <w:name w:val="Подпись к картинке_"/>
    <w:basedOn w:val="a0"/>
    <w:link w:val="ab"/>
    <w:uiPriority w:val="99"/>
    <w:rsid w:val="00837B04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90">
    <w:name w:val="Основной текст (9)_"/>
    <w:basedOn w:val="a0"/>
    <w:link w:val="91"/>
    <w:uiPriority w:val="99"/>
    <w:rsid w:val="00837B04"/>
    <w:rPr>
      <w:rFonts w:ascii="Times New Roman" w:hAnsi="Times New Roman" w:cs="Times New Roman"/>
      <w:i/>
      <w:iCs/>
      <w:smallCaps/>
      <w:spacing w:val="30"/>
      <w:sz w:val="13"/>
      <w:szCs w:val="13"/>
      <w:shd w:val="clear" w:color="auto" w:fill="FFFFFF"/>
    </w:rPr>
  </w:style>
  <w:style w:type="character" w:customStyle="1" w:styleId="911">
    <w:name w:val="Основной текст (9) + 11"/>
    <w:aliases w:val="5 pt70,Не курсив,Не малые прописные,Интервал 0 pt30"/>
    <w:basedOn w:val="90"/>
    <w:uiPriority w:val="99"/>
    <w:rsid w:val="00837B04"/>
    <w:rPr>
      <w:rFonts w:ascii="Times New Roman" w:hAnsi="Times New Roman" w:cs="Times New Roman"/>
      <w:i/>
      <w:iCs/>
      <w:smallCaps/>
      <w:spacing w:val="0"/>
      <w:sz w:val="23"/>
      <w:szCs w:val="23"/>
      <w:shd w:val="clear" w:color="auto" w:fill="FFFFFF"/>
    </w:rPr>
  </w:style>
  <w:style w:type="character" w:customStyle="1" w:styleId="4">
    <w:name w:val="Основной текст (4)_"/>
    <w:basedOn w:val="a0"/>
    <w:link w:val="40"/>
    <w:uiPriority w:val="99"/>
    <w:rsid w:val="00837B04"/>
    <w:rPr>
      <w:rFonts w:ascii="Times New Roman" w:hAnsi="Times New Roman" w:cs="Times New Roman"/>
      <w:i/>
      <w:iCs/>
      <w:spacing w:val="10"/>
      <w:sz w:val="13"/>
      <w:szCs w:val="13"/>
      <w:shd w:val="clear" w:color="auto" w:fill="FFFFFF"/>
      <w:lang w:val="en-US"/>
    </w:rPr>
  </w:style>
  <w:style w:type="character" w:customStyle="1" w:styleId="40pt">
    <w:name w:val="Основной текст (4) + Интервал 0 pt"/>
    <w:basedOn w:val="4"/>
    <w:uiPriority w:val="99"/>
    <w:rsid w:val="00837B04"/>
    <w:rPr>
      <w:rFonts w:ascii="Times New Roman" w:hAnsi="Times New Roman" w:cs="Times New Roman"/>
      <w:i/>
      <w:iCs/>
      <w:noProof/>
      <w:spacing w:val="0"/>
      <w:sz w:val="13"/>
      <w:szCs w:val="13"/>
      <w:shd w:val="clear" w:color="auto" w:fill="FFFFFF"/>
      <w:lang w:val="en-US"/>
    </w:rPr>
  </w:style>
  <w:style w:type="character" w:customStyle="1" w:styleId="1111">
    <w:name w:val="Основной текст (11) + 11"/>
    <w:aliases w:val="5 pt68,Курсив28"/>
    <w:basedOn w:val="11"/>
    <w:uiPriority w:val="99"/>
    <w:rsid w:val="00837B04"/>
    <w:rPr>
      <w:rFonts w:ascii="Times New Roman" w:hAnsi="Times New Roman" w:cs="Times New Roman"/>
      <w:i/>
      <w:iCs/>
      <w:spacing w:val="0"/>
      <w:sz w:val="23"/>
      <w:szCs w:val="23"/>
      <w:shd w:val="clear" w:color="auto" w:fill="FFFFFF"/>
    </w:rPr>
  </w:style>
  <w:style w:type="character" w:customStyle="1" w:styleId="113">
    <w:name w:val="Основной текст (11)3"/>
    <w:basedOn w:val="11"/>
    <w:uiPriority w:val="99"/>
    <w:rsid w:val="00837B04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30">
    <w:name w:val="Основной текст (3)_"/>
    <w:basedOn w:val="a0"/>
    <w:link w:val="31"/>
    <w:uiPriority w:val="99"/>
    <w:rsid w:val="00837B04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32">
    <w:name w:val="Основной текст (3)"/>
    <w:basedOn w:val="30"/>
    <w:uiPriority w:val="99"/>
    <w:rsid w:val="00837B04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paragraph" w:customStyle="1" w:styleId="450">
    <w:name w:val="Заголовок №4 (5)"/>
    <w:basedOn w:val="a"/>
    <w:link w:val="45"/>
    <w:uiPriority w:val="99"/>
    <w:rsid w:val="00837B04"/>
    <w:pPr>
      <w:shd w:val="clear" w:color="auto" w:fill="FFFFFF"/>
      <w:spacing w:before="180" w:after="360" w:line="240" w:lineRule="atLeast"/>
      <w:jc w:val="both"/>
      <w:outlineLvl w:val="3"/>
    </w:pPr>
    <w:rPr>
      <w:rFonts w:ascii="Times New Roman" w:hAnsi="Times New Roman" w:cs="Times New Roman"/>
      <w:b/>
      <w:bCs/>
      <w:sz w:val="23"/>
      <w:szCs w:val="23"/>
    </w:rPr>
  </w:style>
  <w:style w:type="paragraph" w:customStyle="1" w:styleId="111">
    <w:name w:val="Основной текст (11)1"/>
    <w:basedOn w:val="a"/>
    <w:link w:val="11"/>
    <w:uiPriority w:val="99"/>
    <w:rsid w:val="00837B04"/>
    <w:pPr>
      <w:shd w:val="clear" w:color="auto" w:fill="FFFFFF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customStyle="1" w:styleId="ab">
    <w:name w:val="Подпись к картинке"/>
    <w:basedOn w:val="a"/>
    <w:link w:val="aa"/>
    <w:uiPriority w:val="99"/>
    <w:rsid w:val="00837B04"/>
    <w:pPr>
      <w:shd w:val="clear" w:color="auto" w:fill="FFFFFF"/>
      <w:spacing w:after="0" w:line="240" w:lineRule="atLeast"/>
    </w:pPr>
    <w:rPr>
      <w:rFonts w:ascii="Times New Roman" w:hAnsi="Times New Roman" w:cs="Times New Roman"/>
      <w:sz w:val="23"/>
      <w:szCs w:val="23"/>
    </w:rPr>
  </w:style>
  <w:style w:type="paragraph" w:customStyle="1" w:styleId="91">
    <w:name w:val="Основной текст (9)"/>
    <w:basedOn w:val="a"/>
    <w:link w:val="90"/>
    <w:uiPriority w:val="99"/>
    <w:rsid w:val="00837B04"/>
    <w:pPr>
      <w:shd w:val="clear" w:color="auto" w:fill="FFFFFF"/>
      <w:spacing w:after="0" w:line="240" w:lineRule="atLeast"/>
    </w:pPr>
    <w:rPr>
      <w:rFonts w:ascii="Times New Roman" w:hAnsi="Times New Roman" w:cs="Times New Roman"/>
      <w:i/>
      <w:iCs/>
      <w:smallCaps/>
      <w:spacing w:val="30"/>
      <w:sz w:val="13"/>
      <w:szCs w:val="13"/>
    </w:rPr>
  </w:style>
  <w:style w:type="paragraph" w:customStyle="1" w:styleId="40">
    <w:name w:val="Основной текст (4)"/>
    <w:basedOn w:val="a"/>
    <w:link w:val="4"/>
    <w:uiPriority w:val="99"/>
    <w:rsid w:val="00837B04"/>
    <w:pPr>
      <w:shd w:val="clear" w:color="auto" w:fill="FFFFFF"/>
      <w:spacing w:before="300" w:after="300" w:line="240" w:lineRule="atLeast"/>
      <w:jc w:val="both"/>
    </w:pPr>
    <w:rPr>
      <w:rFonts w:ascii="Times New Roman" w:hAnsi="Times New Roman" w:cs="Times New Roman"/>
      <w:i/>
      <w:iCs/>
      <w:spacing w:val="10"/>
      <w:sz w:val="13"/>
      <w:szCs w:val="13"/>
      <w:lang w:val="en-US"/>
    </w:rPr>
  </w:style>
  <w:style w:type="paragraph" w:customStyle="1" w:styleId="31">
    <w:name w:val="Основной текст (3)1"/>
    <w:basedOn w:val="a"/>
    <w:link w:val="30"/>
    <w:uiPriority w:val="99"/>
    <w:rsid w:val="00837B04"/>
    <w:pPr>
      <w:shd w:val="clear" w:color="auto" w:fill="FFFFFF"/>
      <w:spacing w:after="300" w:line="240" w:lineRule="atLeast"/>
      <w:jc w:val="both"/>
    </w:pPr>
    <w:rPr>
      <w:rFonts w:ascii="Times New Roman" w:hAnsi="Times New Roman" w:cs="Times New Roman"/>
      <w:i/>
      <w:iCs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550"/>
  </w:style>
  <w:style w:type="paragraph" w:styleId="1">
    <w:name w:val="heading 1"/>
    <w:basedOn w:val="a"/>
    <w:next w:val="a"/>
    <w:link w:val="10"/>
    <w:uiPriority w:val="9"/>
    <w:qFormat/>
    <w:rsid w:val="007D75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12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7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D7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550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7D7550"/>
    <w:rPr>
      <w:rFonts w:ascii="Courier" w:hAnsi="Courier" w:cs="Courier"/>
    </w:rPr>
  </w:style>
  <w:style w:type="character" w:styleId="a5">
    <w:name w:val="Placeholder Text"/>
    <w:basedOn w:val="a0"/>
    <w:uiPriority w:val="99"/>
    <w:semiHidden/>
    <w:rsid w:val="00F5596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83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0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2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ody Text"/>
    <w:basedOn w:val="a"/>
    <w:link w:val="a7"/>
    <w:semiHidden/>
    <w:rsid w:val="00783FA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semiHidden/>
    <w:rsid w:val="00783FA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+ Курсив"/>
    <w:basedOn w:val="a0"/>
    <w:uiPriority w:val="99"/>
    <w:rsid w:val="00837B04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17">
    <w:name w:val="Основной текст + Курсив17"/>
    <w:aliases w:val="Интервал 1 pt,Основной текст + Курсив2"/>
    <w:basedOn w:val="a0"/>
    <w:uiPriority w:val="99"/>
    <w:rsid w:val="00837B04"/>
    <w:rPr>
      <w:rFonts w:ascii="Times New Roman" w:hAnsi="Times New Roman" w:cs="Times New Roman"/>
      <w:i/>
      <w:iCs/>
      <w:spacing w:val="30"/>
      <w:sz w:val="23"/>
      <w:szCs w:val="23"/>
      <w:shd w:val="clear" w:color="auto" w:fill="FFFFFF"/>
      <w:lang w:val="en-US" w:eastAsia="en-US"/>
    </w:rPr>
  </w:style>
  <w:style w:type="character" w:customStyle="1" w:styleId="211">
    <w:name w:val="Основной текст (2) + 11"/>
    <w:aliases w:val="5 pt92,Курсив,Интервал 1 pt34,Основной текст (24) + 14 pt,Основной текст + 10 pt"/>
    <w:basedOn w:val="a0"/>
    <w:uiPriority w:val="99"/>
    <w:rsid w:val="00837B04"/>
    <w:rPr>
      <w:rFonts w:ascii="Times New Roman" w:hAnsi="Times New Roman" w:cs="Times New Roman"/>
      <w:i/>
      <w:iCs/>
      <w:spacing w:val="30"/>
      <w:sz w:val="23"/>
      <w:szCs w:val="23"/>
      <w:shd w:val="clear" w:color="auto" w:fill="FFFFFF"/>
      <w:lang w:val="en-US" w:eastAsia="en-US"/>
    </w:rPr>
  </w:style>
  <w:style w:type="character" w:customStyle="1" w:styleId="9">
    <w:name w:val="Основной текст + 9"/>
    <w:aliases w:val="5 pt89,Интервал 0 pt56,Масштаб 60%"/>
    <w:basedOn w:val="a0"/>
    <w:uiPriority w:val="99"/>
    <w:rsid w:val="00837B04"/>
    <w:rPr>
      <w:rFonts w:ascii="Times New Roman" w:hAnsi="Times New Roman" w:cs="Times New Roman"/>
      <w:spacing w:val="10"/>
      <w:w w:val="60"/>
      <w:sz w:val="19"/>
      <w:szCs w:val="19"/>
      <w:shd w:val="clear" w:color="auto" w:fill="FFFFFF"/>
    </w:rPr>
  </w:style>
  <w:style w:type="character" w:customStyle="1" w:styleId="24">
    <w:name w:val="Основной текст (24) + Курсив"/>
    <w:aliases w:val="Интервал 0 pt,Заголовок №4 (5) + 11 pt,Курсив29"/>
    <w:basedOn w:val="a0"/>
    <w:uiPriority w:val="99"/>
    <w:rsid w:val="00837B04"/>
    <w:rPr>
      <w:rFonts w:ascii="Times New Roman" w:hAnsi="Times New Roman" w:cs="Times New Roman"/>
      <w:i/>
      <w:iCs/>
      <w:spacing w:val="10"/>
      <w:sz w:val="23"/>
      <w:szCs w:val="23"/>
      <w:shd w:val="clear" w:color="auto" w:fill="FFFFFF"/>
      <w:lang w:val="en-US" w:eastAsia="en-US"/>
    </w:rPr>
  </w:style>
  <w:style w:type="character" w:customStyle="1" w:styleId="3">
    <w:name w:val="Подпись к картинке (3) + Курсив"/>
    <w:aliases w:val="Интервал 0 pt29,Основной текст (9) + Не малые прописные"/>
    <w:basedOn w:val="a0"/>
    <w:uiPriority w:val="99"/>
    <w:rsid w:val="00837B04"/>
    <w:rPr>
      <w:rFonts w:ascii="Times New Roman" w:hAnsi="Times New Roman" w:cs="Times New Roman"/>
      <w:i/>
      <w:iCs/>
      <w:spacing w:val="10"/>
      <w:sz w:val="23"/>
      <w:szCs w:val="23"/>
      <w:shd w:val="clear" w:color="auto" w:fill="FFFFFF"/>
      <w:lang w:val="en-US" w:eastAsia="en-US"/>
    </w:rPr>
  </w:style>
  <w:style w:type="character" w:customStyle="1" w:styleId="2410">
    <w:name w:val="Основной текст (24) + Курсив10"/>
    <w:aliases w:val="Интервал 0 pt28,Основной текст (4) + 11,5 pt69"/>
    <w:basedOn w:val="a0"/>
    <w:uiPriority w:val="99"/>
    <w:rsid w:val="00837B04"/>
    <w:rPr>
      <w:rFonts w:ascii="Times New Roman" w:hAnsi="Times New Roman" w:cs="Times New Roman"/>
      <w:i/>
      <w:iCs/>
      <w:spacing w:val="10"/>
      <w:sz w:val="23"/>
      <w:szCs w:val="23"/>
      <w:shd w:val="clear" w:color="auto" w:fill="FFFFFF"/>
      <w:lang w:val="en-US" w:eastAsia="en-US"/>
    </w:rPr>
  </w:style>
  <w:style w:type="character" w:customStyle="1" w:styleId="249">
    <w:name w:val="Основной текст (24) + Курсив9"/>
    <w:aliases w:val="Интервал 0 pt27,Основной текст + 93,5 pt66,Курсив26"/>
    <w:basedOn w:val="a0"/>
    <w:uiPriority w:val="99"/>
    <w:rsid w:val="00837B04"/>
    <w:rPr>
      <w:rFonts w:ascii="Times New Roman" w:hAnsi="Times New Roman" w:cs="Times New Roman"/>
      <w:i/>
      <w:iCs/>
      <w:spacing w:val="10"/>
      <w:sz w:val="23"/>
      <w:szCs w:val="23"/>
      <w:shd w:val="clear" w:color="auto" w:fill="FFFFFF"/>
      <w:lang w:val="en-US" w:eastAsia="en-US"/>
    </w:rPr>
  </w:style>
  <w:style w:type="character" w:customStyle="1" w:styleId="45">
    <w:name w:val="Заголовок №4 (5)_"/>
    <w:basedOn w:val="a0"/>
    <w:link w:val="450"/>
    <w:uiPriority w:val="99"/>
    <w:rsid w:val="00837B04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9">
    <w:name w:val="Основной текст + Полужирный"/>
    <w:basedOn w:val="a0"/>
    <w:uiPriority w:val="99"/>
    <w:rsid w:val="00837B04"/>
    <w:rPr>
      <w:rFonts w:ascii="Times New Roman" w:hAnsi="Times New Roman" w:cs="Times New Roman"/>
      <w:b/>
      <w:bCs/>
      <w:spacing w:val="0"/>
      <w:sz w:val="23"/>
      <w:szCs w:val="23"/>
      <w:shd w:val="clear" w:color="auto" w:fill="FFFFFF"/>
    </w:rPr>
  </w:style>
  <w:style w:type="character" w:customStyle="1" w:styleId="11">
    <w:name w:val="Основной текст (11)_"/>
    <w:basedOn w:val="a0"/>
    <w:link w:val="111"/>
    <w:uiPriority w:val="99"/>
    <w:rsid w:val="00837B04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aa">
    <w:name w:val="Подпись к картинке_"/>
    <w:basedOn w:val="a0"/>
    <w:link w:val="ab"/>
    <w:uiPriority w:val="99"/>
    <w:rsid w:val="00837B04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90">
    <w:name w:val="Основной текст (9)_"/>
    <w:basedOn w:val="a0"/>
    <w:link w:val="91"/>
    <w:uiPriority w:val="99"/>
    <w:rsid w:val="00837B04"/>
    <w:rPr>
      <w:rFonts w:ascii="Times New Roman" w:hAnsi="Times New Roman" w:cs="Times New Roman"/>
      <w:i/>
      <w:iCs/>
      <w:smallCaps/>
      <w:spacing w:val="30"/>
      <w:sz w:val="13"/>
      <w:szCs w:val="13"/>
      <w:shd w:val="clear" w:color="auto" w:fill="FFFFFF"/>
    </w:rPr>
  </w:style>
  <w:style w:type="character" w:customStyle="1" w:styleId="911">
    <w:name w:val="Основной текст (9) + 11"/>
    <w:aliases w:val="5 pt70,Не курсив,Не малые прописные,Интервал 0 pt30"/>
    <w:basedOn w:val="90"/>
    <w:uiPriority w:val="99"/>
    <w:rsid w:val="00837B04"/>
    <w:rPr>
      <w:rFonts w:ascii="Times New Roman" w:hAnsi="Times New Roman" w:cs="Times New Roman"/>
      <w:i/>
      <w:iCs/>
      <w:smallCaps/>
      <w:spacing w:val="0"/>
      <w:sz w:val="23"/>
      <w:szCs w:val="23"/>
      <w:shd w:val="clear" w:color="auto" w:fill="FFFFFF"/>
    </w:rPr>
  </w:style>
  <w:style w:type="character" w:customStyle="1" w:styleId="4">
    <w:name w:val="Основной текст (4)_"/>
    <w:basedOn w:val="a0"/>
    <w:link w:val="40"/>
    <w:uiPriority w:val="99"/>
    <w:rsid w:val="00837B04"/>
    <w:rPr>
      <w:rFonts w:ascii="Times New Roman" w:hAnsi="Times New Roman" w:cs="Times New Roman"/>
      <w:i/>
      <w:iCs/>
      <w:spacing w:val="10"/>
      <w:sz w:val="13"/>
      <w:szCs w:val="13"/>
      <w:shd w:val="clear" w:color="auto" w:fill="FFFFFF"/>
      <w:lang w:val="en-US"/>
    </w:rPr>
  </w:style>
  <w:style w:type="character" w:customStyle="1" w:styleId="40pt">
    <w:name w:val="Основной текст (4) + Интервал 0 pt"/>
    <w:basedOn w:val="4"/>
    <w:uiPriority w:val="99"/>
    <w:rsid w:val="00837B04"/>
    <w:rPr>
      <w:rFonts w:ascii="Times New Roman" w:hAnsi="Times New Roman" w:cs="Times New Roman"/>
      <w:i/>
      <w:iCs/>
      <w:noProof/>
      <w:spacing w:val="0"/>
      <w:sz w:val="13"/>
      <w:szCs w:val="13"/>
      <w:shd w:val="clear" w:color="auto" w:fill="FFFFFF"/>
      <w:lang w:val="en-US"/>
    </w:rPr>
  </w:style>
  <w:style w:type="character" w:customStyle="1" w:styleId="1111">
    <w:name w:val="Основной текст (11) + 11"/>
    <w:aliases w:val="5 pt68,Курсив28"/>
    <w:basedOn w:val="11"/>
    <w:uiPriority w:val="99"/>
    <w:rsid w:val="00837B04"/>
    <w:rPr>
      <w:rFonts w:ascii="Times New Roman" w:hAnsi="Times New Roman" w:cs="Times New Roman"/>
      <w:i/>
      <w:iCs/>
      <w:spacing w:val="0"/>
      <w:sz w:val="23"/>
      <w:szCs w:val="23"/>
      <w:shd w:val="clear" w:color="auto" w:fill="FFFFFF"/>
    </w:rPr>
  </w:style>
  <w:style w:type="character" w:customStyle="1" w:styleId="113">
    <w:name w:val="Основной текст (11)3"/>
    <w:basedOn w:val="11"/>
    <w:uiPriority w:val="99"/>
    <w:rsid w:val="00837B04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30">
    <w:name w:val="Основной текст (3)_"/>
    <w:basedOn w:val="a0"/>
    <w:link w:val="31"/>
    <w:uiPriority w:val="99"/>
    <w:rsid w:val="00837B04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32">
    <w:name w:val="Основной текст (3)"/>
    <w:basedOn w:val="30"/>
    <w:uiPriority w:val="99"/>
    <w:rsid w:val="00837B04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paragraph" w:customStyle="1" w:styleId="450">
    <w:name w:val="Заголовок №4 (5)"/>
    <w:basedOn w:val="a"/>
    <w:link w:val="45"/>
    <w:uiPriority w:val="99"/>
    <w:rsid w:val="00837B04"/>
    <w:pPr>
      <w:shd w:val="clear" w:color="auto" w:fill="FFFFFF"/>
      <w:spacing w:before="180" w:after="360" w:line="240" w:lineRule="atLeast"/>
      <w:jc w:val="both"/>
      <w:outlineLvl w:val="3"/>
    </w:pPr>
    <w:rPr>
      <w:rFonts w:ascii="Times New Roman" w:hAnsi="Times New Roman" w:cs="Times New Roman"/>
      <w:b/>
      <w:bCs/>
      <w:sz w:val="23"/>
      <w:szCs w:val="23"/>
    </w:rPr>
  </w:style>
  <w:style w:type="paragraph" w:customStyle="1" w:styleId="111">
    <w:name w:val="Основной текст (11)1"/>
    <w:basedOn w:val="a"/>
    <w:link w:val="11"/>
    <w:uiPriority w:val="99"/>
    <w:rsid w:val="00837B04"/>
    <w:pPr>
      <w:shd w:val="clear" w:color="auto" w:fill="FFFFFF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customStyle="1" w:styleId="ab">
    <w:name w:val="Подпись к картинке"/>
    <w:basedOn w:val="a"/>
    <w:link w:val="aa"/>
    <w:uiPriority w:val="99"/>
    <w:rsid w:val="00837B04"/>
    <w:pPr>
      <w:shd w:val="clear" w:color="auto" w:fill="FFFFFF"/>
      <w:spacing w:after="0" w:line="240" w:lineRule="atLeast"/>
    </w:pPr>
    <w:rPr>
      <w:rFonts w:ascii="Times New Roman" w:hAnsi="Times New Roman" w:cs="Times New Roman"/>
      <w:sz w:val="23"/>
      <w:szCs w:val="23"/>
    </w:rPr>
  </w:style>
  <w:style w:type="paragraph" w:customStyle="1" w:styleId="91">
    <w:name w:val="Основной текст (9)"/>
    <w:basedOn w:val="a"/>
    <w:link w:val="90"/>
    <w:uiPriority w:val="99"/>
    <w:rsid w:val="00837B04"/>
    <w:pPr>
      <w:shd w:val="clear" w:color="auto" w:fill="FFFFFF"/>
      <w:spacing w:after="0" w:line="240" w:lineRule="atLeast"/>
    </w:pPr>
    <w:rPr>
      <w:rFonts w:ascii="Times New Roman" w:hAnsi="Times New Roman" w:cs="Times New Roman"/>
      <w:i/>
      <w:iCs/>
      <w:smallCaps/>
      <w:spacing w:val="30"/>
      <w:sz w:val="13"/>
      <w:szCs w:val="13"/>
    </w:rPr>
  </w:style>
  <w:style w:type="paragraph" w:customStyle="1" w:styleId="40">
    <w:name w:val="Основной текст (4)"/>
    <w:basedOn w:val="a"/>
    <w:link w:val="4"/>
    <w:uiPriority w:val="99"/>
    <w:rsid w:val="00837B04"/>
    <w:pPr>
      <w:shd w:val="clear" w:color="auto" w:fill="FFFFFF"/>
      <w:spacing w:before="300" w:after="300" w:line="240" w:lineRule="atLeast"/>
      <w:jc w:val="both"/>
    </w:pPr>
    <w:rPr>
      <w:rFonts w:ascii="Times New Roman" w:hAnsi="Times New Roman" w:cs="Times New Roman"/>
      <w:i/>
      <w:iCs/>
      <w:spacing w:val="10"/>
      <w:sz w:val="13"/>
      <w:szCs w:val="13"/>
      <w:lang w:val="en-US"/>
    </w:rPr>
  </w:style>
  <w:style w:type="paragraph" w:customStyle="1" w:styleId="31">
    <w:name w:val="Основной текст (3)1"/>
    <w:basedOn w:val="a"/>
    <w:link w:val="30"/>
    <w:uiPriority w:val="99"/>
    <w:rsid w:val="00837B04"/>
    <w:pPr>
      <w:shd w:val="clear" w:color="auto" w:fill="FFFFFF"/>
      <w:spacing w:after="300" w:line="240" w:lineRule="atLeast"/>
      <w:jc w:val="both"/>
    </w:pPr>
    <w:rPr>
      <w:rFonts w:ascii="Times New Roman" w:hAnsi="Times New Roman" w:cs="Times New Roman"/>
      <w:i/>
      <w:i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5D3E3-BBE0-4A1F-A9CD-9D749A5CE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17</Pages>
  <Words>2622</Words>
  <Characters>14949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arseny</dc:creator>
  <cp:lastModifiedBy>Olejka</cp:lastModifiedBy>
  <cp:revision>15</cp:revision>
  <dcterms:created xsi:type="dcterms:W3CDTF">2011-04-01T09:48:00Z</dcterms:created>
  <dcterms:modified xsi:type="dcterms:W3CDTF">2011-05-31T22:38:00Z</dcterms:modified>
</cp:coreProperties>
</file>