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B972A" w14:textId="77777777" w:rsidR="007D407B" w:rsidRDefault="007D407B">
      <w:pPr>
        <w:pStyle w:val="a3"/>
        <w:spacing w:line="360" w:lineRule="auto"/>
        <w:ind w:firstLineChars="0" w:firstLine="0"/>
        <w:jc w:val="center"/>
        <w:rPr>
          <w:rFonts w:hint="eastAsia"/>
          <w:sz w:val="36"/>
          <w:szCs w:val="36"/>
        </w:rPr>
      </w:pPr>
      <w:r>
        <w:rPr>
          <w:rFonts w:hint="eastAsia"/>
          <w:sz w:val="36"/>
          <w:szCs w:val="36"/>
        </w:rPr>
        <w:t>服务合同</w:t>
      </w:r>
    </w:p>
    <w:p w14:paraId="63F31C31" w14:textId="77777777" w:rsidR="007D407B" w:rsidRDefault="007D407B">
      <w:pPr>
        <w:pStyle w:val="a3"/>
        <w:spacing w:line="360" w:lineRule="auto"/>
        <w:ind w:firstLineChars="0" w:firstLine="0"/>
        <w:jc w:val="center"/>
        <w:rPr>
          <w:rFonts w:hint="eastAsia"/>
          <w:sz w:val="21"/>
          <w:szCs w:val="21"/>
        </w:rPr>
      </w:pPr>
    </w:p>
    <w:p w14:paraId="008D8069" w14:textId="77777777" w:rsidR="007D407B" w:rsidRDefault="007D407B">
      <w:pPr>
        <w:spacing w:after="0" w:line="360" w:lineRule="auto"/>
        <w:rPr>
          <w:rFonts w:ascii="宋体" w:hAnsi="宋体" w:cs="宋体"/>
          <w:sz w:val="21"/>
          <w:szCs w:val="21"/>
          <w:u w:val="single"/>
        </w:rPr>
      </w:pPr>
      <w:r>
        <w:rPr>
          <w:rFonts w:ascii="宋体" w:hAnsi="宋体" w:cs="宋体" w:hint="eastAsia"/>
          <w:sz w:val="21"/>
          <w:szCs w:val="21"/>
        </w:rPr>
        <w:t>甲方（委托方）：{{PARTY_A_NAME}}</w:t>
      </w:r>
      <w:r>
        <w:rPr>
          <w:rFonts w:ascii="宋体" w:hAnsi="宋体" w:cs="宋体" w:hint="eastAsia"/>
          <w:sz w:val="21"/>
          <w:szCs w:val="21"/>
        </w:rPr>
      </w:r>
      <w:r>
        <w:rPr>
          <w:rFonts w:ascii="宋体" w:hAnsi="宋体" w:cs="宋体" w:hint="eastAsia"/>
          <w:sz w:val="21"/>
          <w:szCs w:val="21"/>
        </w:rPr>
      </w:r>
      <w:r>
        <w:rPr>
          <w:rFonts w:ascii="宋体" w:hAnsi="宋体" w:cs="宋体" w:hint="eastAsia"/>
          <w:sz w:val="21"/>
          <w:szCs w:val="21"/>
          <w:u w:val="single"/>
        </w:rPr>
      </w:r>
    </w:p>
    <w:p w14:paraId="4F83F23E" w14:textId="77777777" w:rsidR="007D407B" w:rsidRDefault="007D407B">
      <w:pPr>
        <w:spacing w:after="0" w:line="360" w:lineRule="auto"/>
        <w:rPr>
          <w:rFonts w:ascii="宋体" w:hAnsi="宋体" w:cs="宋体" w:hint="eastAsia"/>
          <w:sz w:val="21"/>
          <w:szCs w:val="21"/>
        </w:rPr>
      </w:pPr>
      <w:r>
        <w:rPr>
          <w:rFonts w:ascii="宋体" w:hAnsi="宋体" w:cs="宋体" w:hint="eastAsia"/>
          <w:sz w:val="21"/>
          <w:szCs w:val="21"/>
        </w:rPr>
        <w:t>乙方（服务方）：{{PARTY_B_NAME}}</w:t>
      </w:r>
      <w:r>
        <w:rPr>
          <w:rFonts w:ascii="宋体" w:hAnsi="宋体" w:cs="宋体" w:hint="eastAsia"/>
          <w:sz w:val="21"/>
          <w:szCs w:val="21"/>
        </w:rPr>
      </w:r>
      <w:r>
        <w:rPr>
          <w:rFonts w:ascii="宋体" w:hAnsi="宋体" w:cs="宋体" w:hint="eastAsia"/>
          <w:sz w:val="21"/>
          <w:szCs w:val="21"/>
        </w:rPr>
      </w:r>
      <w:r>
        <w:rPr>
          <w:rFonts w:hint="eastAsia"/>
          <w:sz w:val="21"/>
          <w:szCs w:val="21"/>
        </w:rPr>
      </w:r>
    </w:p>
    <w:p w14:paraId="13F113E9" w14:textId="77777777" w:rsidR="007D407B" w:rsidRDefault="007D407B">
      <w:pPr>
        <w:spacing w:after="0" w:line="360" w:lineRule="auto"/>
        <w:rPr>
          <w:rFonts w:hint="eastAsia"/>
          <w:sz w:val="21"/>
          <w:szCs w:val="21"/>
        </w:rPr>
      </w:pPr>
    </w:p>
    <w:p w14:paraId="2295995A" w14:textId="77777777" w:rsidR="007D407B" w:rsidRDefault="007D407B">
      <w:pPr>
        <w:widowControl w:val="0"/>
        <w:adjustRightInd/>
        <w:snapToGrid/>
        <w:spacing w:line="360" w:lineRule="auto"/>
        <w:rPr>
          <w:rFonts w:hint="eastAsia"/>
        </w:rPr>
      </w:pPr>
      <w:r>
        <w:rPr>
          <w:rFonts w:hint="eastAsia"/>
          <w:b/>
          <w:bCs/>
          <w:sz w:val="21"/>
          <w:szCs w:val="21"/>
        </w:rPr>
        <w:t>鉴于：</w:t>
      </w:r>
      <w:r>
        <w:rPr>
          <w:rFonts w:hint="eastAsia"/>
          <w:sz w:val="21"/>
          <w:szCs w:val="21"/>
        </w:rPr>
        <w:t xml:space="preserve"> </w:t>
      </w:r>
      <w:r>
        <w:rPr>
          <w:rFonts w:hint="eastAsia"/>
          <w:sz w:val="21"/>
          <w:szCs w:val="21"/>
        </w:rPr>
        <w:t>甲方拟成为或已是“</w:t>
      </w:r>
      <w:r>
        <w:rPr>
          <w:rFonts w:hint="eastAsia"/>
          <w:sz w:val="21"/>
          <w:szCs w:val="21"/>
        </w:rPr>
        <w:t>青慧采</w:t>
      </w:r>
      <w:r>
        <w:rPr>
          <w:rFonts w:hint="eastAsia"/>
          <w:sz w:val="21"/>
          <w:szCs w:val="21"/>
        </w:rPr>
        <w:t>”平台供应商，乙方拥有“小壹铺货”及相关技术服务能力。双方经协商，就乙方为甲方提供“</w:t>
      </w:r>
      <w:r>
        <w:rPr>
          <w:rFonts w:hint="eastAsia"/>
          <w:sz w:val="21"/>
          <w:szCs w:val="21"/>
        </w:rPr>
        <w:t>青慧采</w:t>
      </w:r>
      <w:r>
        <w:rPr>
          <w:rFonts w:hint="eastAsia"/>
          <w:sz w:val="21"/>
          <w:szCs w:val="21"/>
        </w:rPr>
        <w:t>”平台入驻支持与店铺运营技术服务事宜，达成如下协议：</w:t>
      </w:r>
    </w:p>
    <w:p w14:paraId="6028E504" w14:textId="77777777" w:rsidR="007D407B" w:rsidRDefault="007D407B">
      <w:pPr>
        <w:numPr>
          <w:ilvl w:val="0"/>
          <w:numId w:val="1"/>
        </w:numPr>
        <w:tabs>
          <w:tab w:val="left" w:pos="0"/>
        </w:tabs>
        <w:spacing w:after="0" w:line="360" w:lineRule="auto"/>
        <w:rPr>
          <w:rFonts w:hint="eastAsia"/>
          <w:b/>
          <w:bCs/>
          <w:sz w:val="21"/>
          <w:szCs w:val="21"/>
        </w:rPr>
      </w:pPr>
      <w:r>
        <w:rPr>
          <w:rFonts w:hint="eastAsia"/>
          <w:b/>
          <w:bCs/>
          <w:sz w:val="21"/>
          <w:szCs w:val="21"/>
        </w:rPr>
        <w:t xml:space="preserve"> </w:t>
      </w:r>
      <w:r>
        <w:rPr>
          <w:rFonts w:hint="eastAsia"/>
          <w:b/>
          <w:bCs/>
          <w:sz w:val="21"/>
          <w:szCs w:val="21"/>
        </w:rPr>
        <w:t>服务内容</w:t>
      </w:r>
    </w:p>
    <w:p w14:paraId="1BE6A3B2" w14:textId="77777777" w:rsidR="007D407B" w:rsidRDefault="007D407B">
      <w:pPr>
        <w:numPr>
          <w:ilvl w:val="1"/>
          <w:numId w:val="1"/>
        </w:numPr>
        <w:tabs>
          <w:tab w:val="left" w:pos="0"/>
        </w:tabs>
        <w:spacing w:after="0" w:line="360" w:lineRule="auto"/>
        <w:rPr>
          <w:rFonts w:ascii="等线" w:hAnsi="等线" w:cs="FZFSK--GBK1-0"/>
          <w:color w:val="000000"/>
          <w:sz w:val="21"/>
          <w:szCs w:val="21"/>
          <w:u w:val="single"/>
        </w:rPr>
      </w:pPr>
      <w:r>
        <w:rPr>
          <w:rFonts w:hint="eastAsia"/>
          <w:sz w:val="21"/>
          <w:szCs w:val="21"/>
        </w:rPr>
        <w:t>入驻协助服务：乙方为甲方在“青慧采”平台的供应商入驻申请提供流程指引、材料整理协助及技术答疑，并协助甲方开通京东店铺“{{SHOP_NAME}}”，店铺主营为{{SHOP_CATEGORY}}（注意：此店铺仅为京东面向B端店铺，具体规则由京东制定）</w:t>
      </w:r>
      <w:r>
        <w:rPr>
          <w:rFonts w:hint="eastAsia"/>
          <w:sz w:val="21"/>
          <w:szCs w:val="21"/>
        </w:rPr>
      </w:r>
      <w:r>
        <w:rPr>
          <w:rFonts w:hint="eastAsia"/>
          <w:sz w:val="21"/>
          <w:szCs w:val="21"/>
        </w:rPr>
      </w:r>
      <w:r>
        <w:rPr>
          <w:rFonts w:hint="eastAsia"/>
          <w:sz w:val="21"/>
          <w:szCs w:val="21"/>
        </w:rPr>
      </w:r>
      <w:r>
        <w:rPr>
          <w:rFonts w:hint="eastAsia"/>
          <w:sz w:val="21"/>
          <w:szCs w:val="21"/>
        </w:rPr>
      </w:r>
      <w:r>
        <w:rPr>
          <w:rFonts w:hint="eastAsia"/>
          <w:sz w:val="21"/>
          <w:szCs w:val="21"/>
        </w:rPr>
      </w:r>
      <w:r>
        <w:rPr>
          <w:rFonts w:hint="eastAsia"/>
          <w:sz w:val="21"/>
          <w:szCs w:val="21"/>
        </w:rPr>
      </w:r>
      <w:r>
        <w:rPr>
          <w:rFonts w:hint="eastAsia"/>
          <w:sz w:val="21"/>
          <w:szCs w:val="21"/>
          <w:u w:val="single"/>
        </w:rPr>
      </w:r>
      <w:r>
        <w:rPr>
          <w:rFonts w:hint="eastAsia"/>
          <w:sz w:val="21"/>
          <w:szCs w:val="21"/>
          <w:u w:val="single"/>
        </w:rPr>
      </w:r>
      <w:r>
        <w:rPr>
          <w:rFonts w:hint="eastAsia"/>
          <w:sz w:val="21"/>
          <w:szCs w:val="21"/>
          <w:u w:val="single"/>
        </w:rPr>
      </w:r>
      <w:r>
        <w:rPr>
          <w:rFonts w:hint="eastAsia"/>
          <w:sz w:val="21"/>
          <w:szCs w:val="21"/>
        </w:rPr>
      </w:r>
      <w:r>
        <w:rPr>
          <w:rFonts w:hint="eastAsia"/>
          <w:sz w:val="21"/>
          <w:szCs w:val="21"/>
          <w:u w:val="single"/>
        </w:rPr>
      </w:r>
      <w:r>
        <w:rPr>
          <w:rFonts w:hint="eastAsia"/>
          <w:sz w:val="21"/>
          <w:szCs w:val="21"/>
        </w:rPr>
      </w:r>
      <w:r>
        <w:rPr>
          <w:rFonts w:hint="eastAsia"/>
          <w:sz w:val="21"/>
          <w:szCs w:val="21"/>
        </w:rPr>
      </w:r>
      <w:r>
        <w:rPr>
          <w:rFonts w:hint="eastAsia"/>
          <w:sz w:val="21"/>
          <w:szCs w:val="21"/>
        </w:rPr>
      </w:r>
    </w:p>
    <w:p w14:paraId="7A22A3F3" w14:textId="77777777" w:rsidR="007D407B" w:rsidRDefault="007D407B">
      <w:pPr>
        <w:numPr>
          <w:ilvl w:val="1"/>
          <w:numId w:val="1"/>
        </w:numPr>
        <w:tabs>
          <w:tab w:val="left" w:pos="0"/>
        </w:tabs>
        <w:spacing w:after="0" w:line="360" w:lineRule="auto"/>
        <w:rPr>
          <w:rFonts w:ascii="等线" w:hAnsi="等线" w:cs="FZFSK--GBK1-0"/>
          <w:color w:val="000000"/>
          <w:sz w:val="21"/>
          <w:szCs w:val="21"/>
          <w:u w:val="single"/>
        </w:rPr>
      </w:pPr>
      <w:r>
        <w:rPr>
          <w:rFonts w:hint="eastAsia"/>
          <w:sz w:val="21"/>
          <w:szCs w:val="21"/>
        </w:rPr>
        <w:t>乙方通过其</w:t>
      </w:r>
      <w:r>
        <w:rPr>
          <w:rFonts w:hint="eastAsia"/>
          <w:sz w:val="21"/>
          <w:szCs w:val="21"/>
        </w:rPr>
        <w:t>应用</w:t>
      </w:r>
      <w:r>
        <w:rPr>
          <w:rFonts w:ascii="宋体" w:hAnsi="宋体" w:cs="宋体" w:hint="eastAsia"/>
          <w:spacing w:val="-4"/>
          <w:sz w:val="18"/>
          <w:szCs w:val="18"/>
        </w:rPr>
        <w:t>“</w:t>
      </w:r>
      <w:r>
        <w:rPr>
          <w:rFonts w:ascii="宋体" w:hAnsi="宋体" w:cs="宋体" w:hint="eastAsia"/>
          <w:spacing w:val="-4"/>
          <w:sz w:val="18"/>
          <w:szCs w:val="18"/>
          <w:u w:val="single"/>
        </w:rPr>
        <w:t>小壹铺货</w:t>
      </w:r>
      <w:r>
        <w:rPr>
          <w:rFonts w:ascii="宋体" w:hAnsi="宋体" w:cs="宋体" w:hint="eastAsia"/>
          <w:spacing w:val="-4"/>
          <w:sz w:val="18"/>
          <w:szCs w:val="18"/>
        </w:rPr>
        <w:t>”</w:t>
      </w:r>
      <w:r>
        <w:rPr>
          <w:rFonts w:hint="eastAsia"/>
          <w:sz w:val="21"/>
          <w:szCs w:val="21"/>
        </w:rPr>
        <w:t>为甲方的</w:t>
      </w:r>
      <w:r>
        <w:rPr>
          <w:rFonts w:hint="eastAsia"/>
          <w:sz w:val="21"/>
          <w:szCs w:val="21"/>
        </w:rPr>
        <w:t>青慧采</w:t>
      </w:r>
      <w:r>
        <w:rPr>
          <w:rFonts w:hint="eastAsia"/>
          <w:sz w:val="21"/>
          <w:szCs w:val="21"/>
        </w:rPr>
        <w:t>平台店铺（权限范围以平台规则为准）提供商品信息管理、订单处理指导及相关运营技术支持服务。</w:t>
      </w:r>
    </w:p>
    <w:p w14:paraId="1DF89BA3" w14:textId="77777777" w:rsidR="007D407B" w:rsidRDefault="007D407B">
      <w:pPr>
        <w:numPr>
          <w:ilvl w:val="1"/>
          <w:numId w:val="1"/>
        </w:numPr>
        <w:tabs>
          <w:tab w:val="left" w:pos="0"/>
        </w:tabs>
        <w:spacing w:after="0" w:line="360" w:lineRule="auto"/>
        <w:rPr>
          <w:rFonts w:ascii="等线" w:hAnsi="等线" w:cs="FZFSK--GBK1-0"/>
          <w:b/>
          <w:bCs/>
          <w:color w:val="000000"/>
          <w:sz w:val="21"/>
          <w:szCs w:val="21"/>
        </w:rPr>
      </w:pPr>
      <w:r>
        <w:rPr>
          <w:rFonts w:hint="eastAsia"/>
          <w:b/>
          <w:bCs/>
          <w:sz w:val="21"/>
          <w:szCs w:val="21"/>
        </w:rPr>
        <w:t>乙方向甲方提供的所有服务均为技术性、辅助性支持，不对甲方店铺的交易达成、经营业绩等作出任何承诺或保证。甲方店铺运营的主体责任由甲方自行承担。</w:t>
      </w:r>
    </w:p>
    <w:p w14:paraId="65778784" w14:textId="77777777" w:rsidR="007D407B" w:rsidRDefault="007D407B">
      <w:pPr>
        <w:numPr>
          <w:ilvl w:val="1"/>
          <w:numId w:val="1"/>
        </w:numPr>
        <w:tabs>
          <w:tab w:val="left" w:pos="0"/>
        </w:tabs>
        <w:spacing w:after="0" w:line="360" w:lineRule="auto"/>
        <w:rPr>
          <w:rFonts w:ascii="等线" w:hAnsi="等线" w:cs="FZFSK--GBK1-0"/>
          <w:color w:val="000000"/>
          <w:sz w:val="21"/>
          <w:szCs w:val="21"/>
          <w:u w:val="single"/>
        </w:rPr>
      </w:pPr>
      <w:r>
        <w:rPr>
          <w:rFonts w:hint="eastAsia"/>
          <w:sz w:val="21"/>
          <w:szCs w:val="21"/>
        </w:rPr>
        <w:t>甲方通过乙方应用“小壹铺货”自行上架数量不限制，乙方协助甲方上架的数量上限为  {{LISTING_LIMIT}}</w:t>
      </w:r>
      <w:r>
        <w:rPr>
          <w:rFonts w:hint="eastAsia"/>
          <w:sz w:val="21"/>
          <w:szCs w:val="21"/>
          <w:u w:val="single"/>
        </w:rPr>
      </w:r>
      <w:r>
        <w:rPr>
          <w:rFonts w:hint="eastAsia"/>
          <w:sz w:val="21"/>
          <w:szCs w:val="21"/>
          <w:u w:val="single"/>
        </w:rPr>
      </w:r>
    </w:p>
    <w:p w14:paraId="3596C1D9" w14:textId="77777777" w:rsidR="007D407B" w:rsidRDefault="007D407B">
      <w:pPr>
        <w:numPr>
          <w:ilvl w:val="1"/>
          <w:numId w:val="1"/>
        </w:numPr>
        <w:tabs>
          <w:tab w:val="left" w:pos="0"/>
        </w:tabs>
        <w:spacing w:after="0" w:line="360" w:lineRule="auto"/>
        <w:rPr>
          <w:rFonts w:ascii="等线" w:hAnsi="等线" w:cs="FZFSK--GBK1-0"/>
          <w:color w:val="000000"/>
          <w:sz w:val="21"/>
          <w:szCs w:val="21"/>
          <w:u w:val="single"/>
        </w:rPr>
      </w:pPr>
      <w:r>
        <w:rPr>
          <w:rFonts w:ascii="宋体" w:hAnsi="宋体" w:cs="宋体" w:hint="eastAsia"/>
          <w:spacing w:val="-4"/>
          <w:sz w:val="21"/>
          <w:szCs w:val="21"/>
        </w:rPr>
        <w:t>服务方式：乙方通过建立在线服务群组（如微信群）等方式，为甲方提供一对一技术指导与支持。</w:t>
      </w:r>
    </w:p>
    <w:p w14:paraId="73977513" w14:textId="77777777" w:rsidR="007D407B" w:rsidRDefault="007D407B">
      <w:pPr>
        <w:numPr>
          <w:ilvl w:val="0"/>
          <w:numId w:val="1"/>
        </w:numPr>
        <w:tabs>
          <w:tab w:val="left" w:pos="0"/>
        </w:tabs>
        <w:spacing w:line="360" w:lineRule="auto"/>
        <w:rPr>
          <w:rFonts w:ascii="宋体" w:hAnsi="宋体" w:hint="eastAsia"/>
          <w:b/>
          <w:bCs/>
          <w:sz w:val="21"/>
          <w:szCs w:val="21"/>
        </w:rPr>
      </w:pPr>
      <w:r>
        <w:rPr>
          <w:rFonts w:ascii="宋体" w:hAnsi="宋体" w:hint="eastAsia"/>
          <w:b/>
          <w:bCs/>
          <w:sz w:val="21"/>
          <w:szCs w:val="21"/>
        </w:rPr>
        <w:t>甲方义务与确认</w:t>
      </w:r>
    </w:p>
    <w:p w14:paraId="1473528A" w14:textId="77777777" w:rsidR="007D407B" w:rsidRDefault="007D407B">
      <w:pPr>
        <w:numPr>
          <w:ilvl w:val="1"/>
          <w:numId w:val="1"/>
        </w:numPr>
        <w:tabs>
          <w:tab w:val="left" w:pos="0"/>
        </w:tabs>
        <w:spacing w:line="360" w:lineRule="auto"/>
        <w:rPr>
          <w:rFonts w:ascii="宋体" w:hAnsi="宋体" w:hint="eastAsia"/>
          <w:b/>
          <w:bCs/>
          <w:sz w:val="21"/>
          <w:szCs w:val="21"/>
        </w:rPr>
      </w:pPr>
      <w:r>
        <w:rPr>
          <w:rFonts w:ascii="宋体" w:hAnsi="宋体" w:hint="eastAsia"/>
          <w:b/>
          <w:bCs/>
          <w:sz w:val="21"/>
          <w:szCs w:val="21"/>
        </w:rPr>
        <w:t>甲</w:t>
      </w:r>
      <w:r>
        <w:rPr>
          <w:rFonts w:ascii="宋体" w:hAnsi="宋体" w:hint="eastAsia"/>
          <w:b/>
          <w:bCs/>
          <w:sz w:val="21"/>
          <w:szCs w:val="21"/>
        </w:rPr>
        <w:t>方应及时、真实、准确地提供乙方为提供服务所需的一切材料。因甲方材料问题或提供延误导致的一切损失（包括但不限于入驻失败、交易纠纷），乙方不承担责任。</w:t>
      </w:r>
    </w:p>
    <w:p w14:paraId="27323CB2"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甲方应妥善保管其</w:t>
      </w:r>
      <w:r>
        <w:rPr>
          <w:rFonts w:ascii="宋体" w:hAnsi="宋体" w:hint="eastAsia"/>
          <w:sz w:val="21"/>
          <w:szCs w:val="21"/>
        </w:rPr>
        <w:t>青慧采</w:t>
      </w:r>
      <w:r>
        <w:rPr>
          <w:rFonts w:ascii="宋体" w:hAnsi="宋体" w:hint="eastAsia"/>
          <w:sz w:val="21"/>
          <w:szCs w:val="21"/>
        </w:rPr>
        <w:t>平台及乙方服务平台的账号、密码，所有使用该账号进行的操作均视为甲方行为，相关责任由甲方承担。</w:t>
      </w:r>
    </w:p>
    <w:p w14:paraId="4D4F33DB"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甲方保证其提供的所有资料、商品信息、发布内容等未侵犯任何第三方的知识产权等合法权益并对店铺内商品、交易及发布内容负全部责任。如因此引发任何争议或索赔，由甲方独立承担全部责任，若导致乙方遭受损失的，甲方应予以全额赔偿。</w:t>
      </w:r>
    </w:p>
    <w:p w14:paraId="7285456D" w14:textId="77777777" w:rsidR="007D407B" w:rsidRDefault="007D407B">
      <w:pPr>
        <w:numPr>
          <w:ilvl w:val="0"/>
          <w:numId w:val="1"/>
        </w:numPr>
        <w:tabs>
          <w:tab w:val="left" w:pos="0"/>
        </w:tabs>
        <w:spacing w:line="360" w:lineRule="auto"/>
        <w:rPr>
          <w:rFonts w:ascii="宋体" w:hAnsi="宋体" w:hint="eastAsia"/>
          <w:sz w:val="21"/>
          <w:szCs w:val="21"/>
        </w:rPr>
      </w:pPr>
      <w:r>
        <w:rPr>
          <w:rFonts w:ascii="宋体" w:hAnsi="宋体" w:hint="eastAsia"/>
          <w:b/>
          <w:bCs/>
          <w:sz w:val="21"/>
          <w:szCs w:val="21"/>
        </w:rPr>
        <w:t>乙方责任限制</w:t>
      </w:r>
    </w:p>
    <w:p w14:paraId="7DC563E0"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乙方负责其</w:t>
      </w:r>
      <w:r>
        <w:rPr>
          <w:rFonts w:ascii="宋体" w:hAnsi="宋体" w:cs="宋体" w:hint="eastAsia"/>
          <w:spacing w:val="-4"/>
          <w:sz w:val="18"/>
          <w:szCs w:val="18"/>
        </w:rPr>
        <w:t>“</w:t>
      </w:r>
      <w:r>
        <w:rPr>
          <w:rFonts w:ascii="宋体" w:hAnsi="宋体" w:cs="宋体" w:hint="eastAsia"/>
          <w:spacing w:val="-4"/>
          <w:sz w:val="18"/>
          <w:szCs w:val="18"/>
          <w:u w:val="single"/>
        </w:rPr>
        <w:t>小壹铺货</w:t>
      </w:r>
      <w:r>
        <w:rPr>
          <w:rFonts w:ascii="宋体" w:hAnsi="宋体" w:cs="宋体" w:hint="eastAsia"/>
          <w:spacing w:val="-4"/>
          <w:sz w:val="18"/>
          <w:szCs w:val="18"/>
        </w:rPr>
        <w:t>”应用</w:t>
      </w:r>
      <w:r>
        <w:rPr>
          <w:rFonts w:ascii="宋体" w:hAnsi="宋体" w:hint="eastAsia"/>
          <w:sz w:val="21"/>
          <w:szCs w:val="21"/>
        </w:rPr>
        <w:t>的稳定运行。</w:t>
      </w:r>
    </w:p>
    <w:p w14:paraId="18957D31"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乙方负责协助指导甲方产品上架，产品数量不限</w:t>
      </w:r>
      <w:r>
        <w:rPr>
          <w:rFonts w:ascii="宋体" w:hAnsi="宋体" w:hint="eastAsia"/>
          <w:sz w:val="21"/>
          <w:szCs w:val="21"/>
        </w:rPr>
        <w:t>。</w:t>
      </w:r>
    </w:p>
    <w:p w14:paraId="39F07B2C"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乙方负责日常运营中京东以及平台人员对接工作</w:t>
      </w:r>
    </w:p>
    <w:p w14:paraId="59B20D91" w14:textId="77777777" w:rsidR="007D407B" w:rsidRDefault="007D407B">
      <w:pPr>
        <w:numPr>
          <w:ilvl w:val="1"/>
          <w:numId w:val="1"/>
        </w:numPr>
        <w:tabs>
          <w:tab w:val="left" w:pos="0"/>
        </w:tabs>
        <w:spacing w:line="360" w:lineRule="auto"/>
        <w:rPr>
          <w:rFonts w:ascii="宋体" w:hAnsi="宋体" w:hint="eastAsia"/>
          <w:b/>
          <w:bCs/>
          <w:sz w:val="21"/>
          <w:szCs w:val="21"/>
        </w:rPr>
      </w:pPr>
      <w:r>
        <w:rPr>
          <w:rFonts w:ascii="宋体" w:hAnsi="宋体" w:hint="eastAsia"/>
          <w:b/>
          <w:bCs/>
          <w:sz w:val="21"/>
          <w:szCs w:val="21"/>
        </w:rPr>
        <w:lastRenderedPageBreak/>
        <w:t>因下列情形导致甲方损失，乙方不承担责任：</w:t>
      </w:r>
      <w:r>
        <w:rPr>
          <w:rFonts w:ascii="宋体" w:hAnsi="宋体" w:hint="eastAsia"/>
          <w:b/>
          <w:bCs/>
          <w:sz w:val="21"/>
          <w:szCs w:val="21"/>
        </w:rPr>
        <w:t xml:space="preserve">(a) </w:t>
      </w:r>
      <w:r>
        <w:rPr>
          <w:rFonts w:ascii="宋体" w:hAnsi="宋体" w:hint="eastAsia"/>
          <w:b/>
          <w:bCs/>
          <w:sz w:val="21"/>
          <w:szCs w:val="21"/>
        </w:rPr>
        <w:t>甲方未遵循操作指导；</w:t>
      </w:r>
      <w:r>
        <w:rPr>
          <w:rFonts w:ascii="宋体" w:hAnsi="宋体" w:hint="eastAsia"/>
          <w:b/>
          <w:bCs/>
          <w:sz w:val="21"/>
          <w:szCs w:val="21"/>
        </w:rPr>
        <w:t xml:space="preserve">(b) </w:t>
      </w:r>
      <w:r>
        <w:rPr>
          <w:rFonts w:ascii="宋体" w:hAnsi="宋体" w:hint="eastAsia"/>
          <w:b/>
          <w:bCs/>
          <w:sz w:val="21"/>
          <w:szCs w:val="21"/>
        </w:rPr>
        <w:t>青慧采</w:t>
      </w:r>
      <w:r>
        <w:rPr>
          <w:rFonts w:ascii="宋体" w:hAnsi="宋体" w:hint="eastAsia"/>
          <w:b/>
          <w:bCs/>
          <w:sz w:val="21"/>
          <w:szCs w:val="21"/>
        </w:rPr>
        <w:t>平台规则调整、系统故障或主管部门决策；</w:t>
      </w:r>
      <w:r>
        <w:rPr>
          <w:rFonts w:ascii="宋体" w:hAnsi="宋体" w:hint="eastAsia"/>
          <w:b/>
          <w:bCs/>
          <w:sz w:val="21"/>
          <w:szCs w:val="21"/>
        </w:rPr>
        <w:t xml:space="preserve">(c) </w:t>
      </w:r>
      <w:r>
        <w:rPr>
          <w:rFonts w:ascii="宋体" w:hAnsi="宋体" w:hint="eastAsia"/>
          <w:b/>
          <w:bCs/>
          <w:sz w:val="21"/>
          <w:szCs w:val="21"/>
        </w:rPr>
        <w:t>网络、电力等不可抗力或第三方原因；</w:t>
      </w:r>
      <w:r>
        <w:rPr>
          <w:rFonts w:ascii="宋体" w:hAnsi="宋体" w:hint="eastAsia"/>
          <w:b/>
          <w:bCs/>
          <w:sz w:val="21"/>
          <w:szCs w:val="21"/>
        </w:rPr>
        <w:t xml:space="preserve">(d) </w:t>
      </w:r>
      <w:r>
        <w:rPr>
          <w:rFonts w:ascii="宋体" w:hAnsi="宋体" w:hint="eastAsia"/>
          <w:b/>
          <w:bCs/>
          <w:sz w:val="21"/>
          <w:szCs w:val="21"/>
        </w:rPr>
        <w:t>甲方提供的任何信息、资料存在错误、不实或侵权。</w:t>
      </w:r>
    </w:p>
    <w:p w14:paraId="1EBF5190"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乙方有权对服务平台进行升级和修改，如该过程需要中断服务或改变影响甲方使用超过</w:t>
      </w:r>
      <w:r>
        <w:rPr>
          <w:rFonts w:ascii="宋体" w:hAnsi="宋体" w:hint="eastAsia"/>
          <w:sz w:val="21"/>
          <w:szCs w:val="21"/>
        </w:rPr>
        <w:t>2</w:t>
      </w:r>
      <w:r>
        <w:rPr>
          <w:rFonts w:ascii="宋体" w:hAnsi="宋体" w:hint="eastAsia"/>
          <w:sz w:val="21"/>
          <w:szCs w:val="21"/>
        </w:rPr>
        <w:t>个工作日，乙方需提前通知甲方</w:t>
      </w:r>
      <w:r>
        <w:rPr>
          <w:rFonts w:ascii="宋体" w:hAnsi="宋体" w:hint="eastAsia"/>
          <w:sz w:val="21"/>
          <w:szCs w:val="21"/>
        </w:rPr>
        <w:t>,</w:t>
      </w:r>
      <w:r>
        <w:rPr>
          <w:rFonts w:ascii="宋体" w:hAnsi="宋体" w:hint="eastAsia"/>
          <w:sz w:val="21"/>
          <w:szCs w:val="21"/>
        </w:rPr>
        <w:t>并及时将升级和修改情况通知甲方。</w:t>
      </w:r>
    </w:p>
    <w:p w14:paraId="2CA8CBA5"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乙方承诺其提供的技术服务不侵犯任何第三</w:t>
      </w:r>
      <w:r>
        <w:rPr>
          <w:rFonts w:ascii="宋体" w:hAnsi="宋体" w:hint="eastAsia"/>
          <w:sz w:val="21"/>
          <w:szCs w:val="21"/>
        </w:rPr>
        <w:t>方的合法知识产权。</w:t>
      </w:r>
    </w:p>
    <w:p w14:paraId="6299339C" w14:textId="77777777" w:rsidR="007D407B" w:rsidRDefault="007D407B">
      <w:pPr>
        <w:numPr>
          <w:ilvl w:val="0"/>
          <w:numId w:val="1"/>
        </w:numPr>
        <w:tabs>
          <w:tab w:val="left" w:pos="0"/>
        </w:tabs>
        <w:spacing w:line="360" w:lineRule="auto"/>
        <w:rPr>
          <w:rFonts w:ascii="宋体" w:hAnsi="宋体" w:hint="eastAsia"/>
          <w:b/>
          <w:bCs/>
          <w:sz w:val="21"/>
          <w:szCs w:val="21"/>
        </w:rPr>
      </w:pPr>
      <w:r>
        <w:rPr>
          <w:rFonts w:ascii="宋体" w:hAnsi="宋体" w:hint="eastAsia"/>
          <w:b/>
          <w:bCs/>
          <w:sz w:val="21"/>
          <w:szCs w:val="21"/>
        </w:rPr>
        <w:t>服务期限与费用</w:t>
      </w:r>
    </w:p>
    <w:p w14:paraId="2A5DCA21"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服务期：自  {{START_YEAR}}  年  {{START_MONTH}}  月  {{START_DAY}}  日至  {{END_YEAR}}  年  {{END_MONTH}}  月  {{END_DAY}}  日止。</w:t>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rPr>
      </w:r>
    </w:p>
    <w:p w14:paraId="6B202163"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服务费总额为人民币  {{AMOUNT}}  元（大写：  {{AMOUNT_CN}}  ）甲方应于合同签订当日一次性付清。</w:t>
      </w:r>
      <w:r>
        <w:rPr>
          <w:rFonts w:ascii="宋体" w:hAnsi="宋体" w:hint="eastAsia"/>
          <w:sz w:val="21"/>
          <w:szCs w:val="21"/>
          <w:u w:val="single"/>
        </w:rPr>
      </w:r>
      <w:r>
        <w:rPr>
          <w:rFonts w:ascii="宋体" w:hAnsi="宋体" w:hint="eastAsia"/>
          <w:sz w:val="21"/>
          <w:szCs w:val="21"/>
        </w:rPr>
      </w:r>
      <w:r>
        <w:rPr>
          <w:rFonts w:ascii="宋体" w:hAnsi="宋体" w:hint="eastAsia"/>
          <w:sz w:val="21"/>
          <w:szCs w:val="21"/>
        </w:rPr>
      </w:r>
      <w:r>
        <w:rPr>
          <w:rFonts w:ascii="宋体" w:hAnsi="宋体" w:hint="eastAsia"/>
          <w:sz w:val="21"/>
          <w:szCs w:val="21"/>
          <w:u w:val="single"/>
        </w:rPr>
      </w:r>
      <w:r>
        <w:rPr>
          <w:rFonts w:ascii="宋体" w:hAnsi="宋体" w:hint="eastAsia"/>
          <w:sz w:val="21"/>
          <w:szCs w:val="21"/>
          <w:u w:val="single"/>
        </w:rPr>
      </w:r>
      <w:r>
        <w:rPr>
          <w:rFonts w:ascii="宋体" w:hAnsi="宋体" w:hint="eastAsia"/>
          <w:sz w:val="21"/>
          <w:szCs w:val="21"/>
          <w:u w:val="single"/>
        </w:rPr>
      </w:r>
      <w:r>
        <w:rPr>
          <w:rFonts w:ascii="宋体" w:hAnsi="宋体" w:hint="eastAsia"/>
          <w:sz w:val="21"/>
          <w:szCs w:val="21"/>
        </w:rPr>
      </w:r>
    </w:p>
    <w:p w14:paraId="4AADC528"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乙方收款账户：</w:t>
      </w:r>
    </w:p>
    <w:tbl>
      <w:tblPr>
        <w:tblW w:w="0" w:type="auto"/>
        <w:tblInd w:w="5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0"/>
      </w:tblGrid>
      <w:tr w:rsidR="00000000" w14:paraId="3396AFCD" w14:textId="77777777">
        <w:trPr>
          <w:trHeight w:val="1337"/>
        </w:trPr>
        <w:tc>
          <w:tcPr>
            <w:tcW w:w="9320" w:type="dxa"/>
          </w:tcPr>
          <w:p w14:paraId="0771627B" w14:textId="77777777" w:rsidR="007D407B" w:rsidRDefault="007D407B">
            <w:r>
              <w:rPr>
                <w:rFonts w:hint="eastAsia"/>
              </w:rPr>
              <w:t>开户行： 广发银行股份有限公司济南分行营业部</w:t>
            </w:r>
            <w:r>
              <w:rPr>
                <w:rFonts w:hint="eastAsia"/>
              </w:rPr>
            </w:r>
            <w:r>
              <w:rPr>
                <w:rFonts w:hint="eastAsia"/>
              </w:rPr>
            </w:r>
          </w:p>
          <w:p w14:paraId="23DBBF15" w14:textId="77777777" w:rsidR="007D407B" w:rsidRDefault="007D407B">
            <w:pPr>
              <w:rPr>
                <w:rFonts w:hint="eastAsia"/>
              </w:rPr>
            </w:pPr>
            <w:r>
              <w:rPr>
                <w:rFonts w:hint="eastAsia"/>
              </w:rPr>
              <w:t>户  名：{{ACCOUNT_NAME}}</w:t>
            </w:r>
            <w:r>
              <w:rPr>
                <w:rFonts w:hint="eastAsia"/>
              </w:rPr>
            </w:r>
            <w:r/>
            <w:r>
              <w:rPr>
                <w:rFonts w:hint="eastAsia"/>
              </w:rPr>
            </w:r>
            <w:r>
              <w:rPr>
                <w:rFonts w:ascii="宋体" w:hAnsi="宋体" w:cs="宋体" w:hint="eastAsia"/>
                <w:sz w:val="21"/>
                <w:szCs w:val="21"/>
              </w:rPr>
            </w:r>
          </w:p>
          <w:p w14:paraId="403E5D86" w14:textId="77777777" w:rsidR="007D407B" w:rsidRDefault="007D407B">
            <w:pPr>
              <w:rPr>
                <w:rFonts w:ascii="宋体" w:hAnsi="宋体" w:hint="eastAsia"/>
                <w:szCs w:val="21"/>
              </w:rPr>
            </w:pPr>
            <w:r>
              <w:rPr>
                <w:rFonts w:hint="eastAsia"/>
              </w:rPr>
              <w:t>帐  号：9550880219307000169</w:t>
            </w:r>
            <w:r>
              <w:rPr>
                <w:rFonts w:hint="eastAsia"/>
              </w:rPr>
            </w:r>
            <w:r/>
            <w:r>
              <w:rPr>
                <w:rFonts w:hint="eastAsia"/>
              </w:rPr>
            </w:r>
            <w:r>
              <w:rPr>
                <w:rFonts w:hint="eastAsia"/>
              </w:rPr>
            </w:r>
          </w:p>
        </w:tc>
      </w:tr>
    </w:tbl>
    <w:p w14:paraId="36E3284F" w14:textId="77777777" w:rsidR="007D407B" w:rsidRDefault="007D407B">
      <w:pPr>
        <w:numPr>
          <w:ilvl w:val="0"/>
          <w:numId w:val="1"/>
        </w:numPr>
        <w:tabs>
          <w:tab w:val="left" w:pos="0"/>
        </w:tabs>
        <w:spacing w:line="360" w:lineRule="auto"/>
        <w:rPr>
          <w:rFonts w:ascii="宋体" w:hAnsi="宋体" w:hint="eastAsia"/>
          <w:b/>
          <w:sz w:val="21"/>
          <w:szCs w:val="21"/>
        </w:rPr>
      </w:pPr>
      <w:r>
        <w:rPr>
          <w:rFonts w:ascii="宋体" w:hAnsi="宋体" w:hint="eastAsia"/>
          <w:b/>
          <w:sz w:val="21"/>
          <w:szCs w:val="21"/>
        </w:rPr>
        <w:t>保密</w:t>
      </w:r>
      <w:r>
        <w:rPr>
          <w:rFonts w:ascii="宋体" w:hAnsi="宋体" w:hint="eastAsia"/>
          <w:b/>
          <w:sz w:val="21"/>
          <w:szCs w:val="21"/>
        </w:rPr>
        <w:t>与数据</w:t>
      </w:r>
    </w:p>
    <w:p w14:paraId="438E3A90" w14:textId="77777777" w:rsidR="007D407B" w:rsidRDefault="007D407B">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保密义务</w:t>
      </w:r>
    </w:p>
    <w:p w14:paraId="42697450" w14:textId="77777777" w:rsidR="007D407B" w:rsidRDefault="007D407B">
      <w:pPr>
        <w:numPr>
          <w:ilvl w:val="2"/>
          <w:numId w:val="1"/>
        </w:numPr>
        <w:tabs>
          <w:tab w:val="left" w:pos="0"/>
        </w:tabs>
        <w:spacing w:line="360" w:lineRule="auto"/>
        <w:rPr>
          <w:rFonts w:ascii="宋体" w:hAnsi="宋体" w:hint="eastAsia"/>
          <w:bCs/>
          <w:sz w:val="21"/>
          <w:szCs w:val="21"/>
        </w:rPr>
      </w:pPr>
      <w:r>
        <w:rPr>
          <w:rFonts w:ascii="宋体" w:hAnsi="宋体" w:hint="eastAsia"/>
          <w:bCs/>
          <w:sz w:val="21"/>
          <w:szCs w:val="21"/>
        </w:rPr>
        <w:t>双方同意，任何一方（“接收方”）对于因签署或履行本合同而从对方（“披露方”）获得、知悉的任何非公开信息（“保密信息”），均负有严格的保密义务。</w:t>
      </w:r>
    </w:p>
    <w:p w14:paraId="629FFE46" w14:textId="77777777" w:rsidR="007D407B" w:rsidRDefault="007D407B">
      <w:pPr>
        <w:numPr>
          <w:ilvl w:val="2"/>
          <w:numId w:val="1"/>
        </w:numPr>
        <w:tabs>
          <w:tab w:val="left" w:pos="0"/>
        </w:tabs>
        <w:spacing w:line="360" w:lineRule="auto"/>
        <w:rPr>
          <w:rFonts w:ascii="宋体" w:hAnsi="宋体" w:hint="eastAsia"/>
          <w:bCs/>
          <w:sz w:val="21"/>
          <w:szCs w:val="21"/>
        </w:rPr>
      </w:pPr>
      <w:r>
        <w:rPr>
          <w:rFonts w:ascii="宋体" w:hAnsi="宋体" w:hint="eastAsia"/>
          <w:bCs/>
          <w:sz w:val="21"/>
          <w:szCs w:val="21"/>
        </w:rPr>
        <w:t>保密信息范围包括但不限于：双方的商业计划、营销策略、客户与供应商名单、财务数据、技术资料、运营数据（包括甲方通过乙方平台处理产生的店铺管理、商品及交易数据），以及本合同的具体条款与条件。</w:t>
      </w:r>
    </w:p>
    <w:p w14:paraId="2EEA9BC6" w14:textId="77777777" w:rsidR="007D407B" w:rsidRDefault="007D407B">
      <w:pPr>
        <w:numPr>
          <w:ilvl w:val="2"/>
          <w:numId w:val="1"/>
        </w:numPr>
        <w:tabs>
          <w:tab w:val="left" w:pos="0"/>
        </w:tabs>
        <w:spacing w:line="360" w:lineRule="auto"/>
        <w:rPr>
          <w:rFonts w:ascii="宋体" w:hAnsi="宋体" w:hint="eastAsia"/>
          <w:b/>
          <w:sz w:val="21"/>
          <w:szCs w:val="21"/>
        </w:rPr>
      </w:pPr>
      <w:r>
        <w:rPr>
          <w:rFonts w:ascii="宋体" w:hAnsi="宋体" w:hint="eastAsia"/>
          <w:bCs/>
          <w:sz w:val="21"/>
          <w:szCs w:val="21"/>
        </w:rPr>
        <w:t>除外情形：下列信息不构成本条所指的保密信息：</w:t>
      </w:r>
      <w:r>
        <w:rPr>
          <w:rFonts w:ascii="宋体" w:hAnsi="宋体" w:hint="eastAsia"/>
          <w:bCs/>
          <w:sz w:val="21"/>
          <w:szCs w:val="21"/>
        </w:rPr>
        <w:t xml:space="preserve">(a) </w:t>
      </w:r>
      <w:r>
        <w:rPr>
          <w:rFonts w:ascii="宋体" w:hAnsi="宋体" w:hint="eastAsia"/>
          <w:bCs/>
          <w:sz w:val="21"/>
          <w:szCs w:val="21"/>
        </w:rPr>
        <w:t>已为公众所知或可通过公开渠道合法获取的信息；</w:t>
      </w:r>
      <w:r>
        <w:rPr>
          <w:rFonts w:ascii="宋体" w:hAnsi="宋体" w:hint="eastAsia"/>
          <w:bCs/>
          <w:sz w:val="21"/>
          <w:szCs w:val="21"/>
        </w:rPr>
        <w:t xml:space="preserve">(b) </w:t>
      </w:r>
      <w:r>
        <w:rPr>
          <w:rFonts w:ascii="宋体" w:hAnsi="宋体" w:hint="eastAsia"/>
          <w:bCs/>
          <w:sz w:val="21"/>
          <w:szCs w:val="21"/>
        </w:rPr>
        <w:t>接收方能证明其在披露方披露前已合法持有且无保密义务的信息；</w:t>
      </w:r>
      <w:r>
        <w:rPr>
          <w:rFonts w:ascii="宋体" w:hAnsi="宋体" w:hint="eastAsia"/>
          <w:bCs/>
          <w:sz w:val="21"/>
          <w:szCs w:val="21"/>
        </w:rPr>
        <w:t xml:space="preserve">(c) </w:t>
      </w:r>
      <w:r>
        <w:rPr>
          <w:rFonts w:ascii="宋体" w:hAnsi="宋体" w:hint="eastAsia"/>
          <w:bCs/>
          <w:sz w:val="21"/>
          <w:szCs w:val="21"/>
        </w:rPr>
        <w:t>由第三方在不违反保密义务的前提下合法披露给接收方的信息。</w:t>
      </w:r>
    </w:p>
    <w:p w14:paraId="7966B452" w14:textId="77777777" w:rsidR="007D407B" w:rsidRDefault="007D407B">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保密义务的履行</w:t>
      </w:r>
    </w:p>
    <w:p w14:paraId="7420B33C" w14:textId="77777777" w:rsidR="007D407B" w:rsidRDefault="007D407B">
      <w:pPr>
        <w:spacing w:line="360" w:lineRule="auto"/>
        <w:ind w:firstLine="420"/>
        <w:rPr>
          <w:rFonts w:ascii="宋体" w:hAnsi="宋体" w:hint="eastAsia"/>
          <w:bCs/>
          <w:sz w:val="21"/>
          <w:szCs w:val="21"/>
        </w:rPr>
      </w:pPr>
      <w:r>
        <w:rPr>
          <w:rFonts w:ascii="宋体" w:hAnsi="宋体" w:hint="eastAsia"/>
          <w:bCs/>
          <w:sz w:val="21"/>
          <w:szCs w:val="21"/>
        </w:rPr>
        <w:t>双方承诺，仅为履行本合同之目的而使用保密信息，并采取合理的保密措施（该措施不应低于保护自身同类信息的审慎程度）防止信息泄露。未经披露方事先书面同意，接收方不得向任何第三方泄露、披露或许可使用保密信息。</w:t>
      </w:r>
    </w:p>
    <w:p w14:paraId="2588F1F8" w14:textId="77777777" w:rsidR="007D407B" w:rsidRDefault="007D407B">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lastRenderedPageBreak/>
        <w:t>数据使用授权</w:t>
      </w:r>
    </w:p>
    <w:p w14:paraId="11B78399" w14:textId="77777777" w:rsidR="007D407B" w:rsidRDefault="007D407B">
      <w:pPr>
        <w:tabs>
          <w:tab w:val="left" w:pos="0"/>
        </w:tabs>
        <w:spacing w:line="360" w:lineRule="auto"/>
        <w:rPr>
          <w:rFonts w:ascii="宋体" w:hAnsi="宋体" w:hint="eastAsia"/>
          <w:bCs/>
          <w:sz w:val="21"/>
          <w:szCs w:val="21"/>
        </w:rPr>
      </w:pPr>
      <w:r>
        <w:rPr>
          <w:rFonts w:ascii="宋体" w:hAnsi="宋体" w:hint="eastAsia"/>
          <w:bCs/>
          <w:sz w:val="21"/>
          <w:szCs w:val="21"/>
        </w:rPr>
        <w:tab/>
      </w:r>
      <w:r>
        <w:rPr>
          <w:rFonts w:ascii="宋体" w:hAnsi="宋体" w:hint="eastAsia"/>
          <w:bCs/>
          <w:sz w:val="21"/>
          <w:szCs w:val="21"/>
        </w:rPr>
        <w:t>甲方理解并同意，为实现本合同项下的技术服务乙方将不可避免地处理甲方提交或产生的运营数据。</w:t>
      </w:r>
    </w:p>
    <w:p w14:paraId="48404984" w14:textId="77777777" w:rsidR="007D407B" w:rsidRDefault="007D407B">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义务存续</w:t>
      </w:r>
      <w:r>
        <w:rPr>
          <w:rFonts w:ascii="宋体" w:hAnsi="宋体" w:hint="eastAsia"/>
          <w:bCs/>
          <w:sz w:val="21"/>
          <w:szCs w:val="21"/>
        </w:rPr>
        <w:t>:</w:t>
      </w:r>
      <w:r>
        <w:rPr>
          <w:rFonts w:ascii="宋体" w:hAnsi="宋体" w:hint="eastAsia"/>
          <w:bCs/>
          <w:sz w:val="21"/>
          <w:szCs w:val="21"/>
        </w:rPr>
        <w:t>本条的保密义务自本合同生效之日起产生，不因本合同的变更、解除、终止而失效。</w:t>
      </w:r>
    </w:p>
    <w:p w14:paraId="65512AFC" w14:textId="77777777" w:rsidR="007D407B" w:rsidRDefault="007D407B">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违约责任</w:t>
      </w:r>
    </w:p>
    <w:p w14:paraId="75EB042C" w14:textId="77777777" w:rsidR="007D407B" w:rsidRDefault="007D407B">
      <w:pPr>
        <w:spacing w:line="360" w:lineRule="auto"/>
        <w:ind w:firstLine="420"/>
        <w:rPr>
          <w:rFonts w:ascii="宋体" w:hAnsi="宋体" w:hint="eastAsia"/>
          <w:bCs/>
          <w:sz w:val="21"/>
          <w:szCs w:val="21"/>
        </w:rPr>
      </w:pPr>
      <w:r>
        <w:rPr>
          <w:rFonts w:ascii="宋体" w:hAnsi="宋体" w:hint="eastAsia"/>
          <w:bCs/>
          <w:sz w:val="21"/>
          <w:szCs w:val="21"/>
        </w:rPr>
        <w:t>任何一方违反本条约定的保密义务，应立即停止违约行为，并赔偿因此给守约方造成的全部损失，该等损失包括但不限于直接经济损失、商誉损失以及守约方为维权所支出的律师费、诉讼费、保全费、差旅费及其他合理费用。</w:t>
      </w:r>
    </w:p>
    <w:p w14:paraId="540C0B23" w14:textId="77777777" w:rsidR="007D407B" w:rsidRDefault="007D407B">
      <w:pPr>
        <w:numPr>
          <w:ilvl w:val="0"/>
          <w:numId w:val="1"/>
        </w:numPr>
        <w:tabs>
          <w:tab w:val="left" w:pos="0"/>
        </w:tabs>
        <w:spacing w:line="360" w:lineRule="auto"/>
        <w:rPr>
          <w:rFonts w:ascii="宋体" w:hAnsi="宋体" w:hint="eastAsia"/>
          <w:b/>
          <w:sz w:val="21"/>
          <w:szCs w:val="21"/>
        </w:rPr>
      </w:pPr>
      <w:r>
        <w:rPr>
          <w:rFonts w:ascii="宋体" w:hAnsi="宋体" w:hint="eastAsia"/>
          <w:b/>
          <w:sz w:val="21"/>
          <w:szCs w:val="21"/>
        </w:rPr>
        <w:t>违约责任与合同解除</w:t>
      </w:r>
    </w:p>
    <w:p w14:paraId="6D1420FE" w14:textId="77777777" w:rsidR="007D407B" w:rsidRDefault="007D407B">
      <w:pPr>
        <w:numPr>
          <w:ilvl w:val="1"/>
          <w:numId w:val="1"/>
        </w:numPr>
        <w:tabs>
          <w:tab w:val="left" w:pos="0"/>
        </w:tabs>
        <w:spacing w:line="360" w:lineRule="auto"/>
        <w:rPr>
          <w:rFonts w:ascii="宋体" w:hAnsi="宋体" w:hint="eastAsia"/>
          <w:bCs/>
          <w:sz w:val="21"/>
          <w:szCs w:val="21"/>
        </w:rPr>
      </w:pPr>
      <w:r>
        <w:rPr>
          <w:rFonts w:ascii="宋体" w:hAnsi="宋体" w:hint="eastAsia"/>
          <w:bCs/>
          <w:sz w:val="21"/>
          <w:szCs w:val="21"/>
        </w:rPr>
        <w:t>若甲方出现以下情形，乙方有权立即单方解除合同，且已收费用不予退还：</w:t>
      </w:r>
    </w:p>
    <w:p w14:paraId="3842A3F7" w14:textId="77777777" w:rsidR="007D407B" w:rsidRDefault="007D407B">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逾期付款；</w:t>
      </w:r>
    </w:p>
    <w:p w14:paraId="6F98FF96" w14:textId="77777777" w:rsidR="007D407B" w:rsidRDefault="007D407B">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提供虚假信息或资质；</w:t>
      </w:r>
    </w:p>
    <w:p w14:paraId="5B921AEC" w14:textId="77777777" w:rsidR="007D407B" w:rsidRDefault="007D407B">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利用平台从事违法活动；</w:t>
      </w:r>
    </w:p>
    <w:p w14:paraId="0F1FAC46" w14:textId="77777777" w:rsidR="007D407B" w:rsidRDefault="007D407B">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 xml:space="preserve"> </w:t>
      </w:r>
      <w:r>
        <w:rPr>
          <w:rFonts w:ascii="宋体" w:hAnsi="宋体" w:hint="eastAsia"/>
          <w:bCs/>
          <w:sz w:val="21"/>
          <w:szCs w:val="21"/>
        </w:rPr>
        <w:t>违反保密义务；</w:t>
      </w:r>
    </w:p>
    <w:p w14:paraId="4D20B96B" w14:textId="77777777" w:rsidR="007D407B" w:rsidRDefault="007D407B">
      <w:pPr>
        <w:numPr>
          <w:ilvl w:val="1"/>
          <w:numId w:val="2"/>
        </w:numPr>
        <w:tabs>
          <w:tab w:val="left" w:pos="840"/>
        </w:tabs>
        <w:spacing w:line="360" w:lineRule="auto"/>
        <w:rPr>
          <w:rFonts w:ascii="宋体" w:hAnsi="宋体" w:hint="eastAsia"/>
          <w:bCs/>
          <w:sz w:val="21"/>
          <w:szCs w:val="21"/>
        </w:rPr>
      </w:pPr>
      <w:r>
        <w:rPr>
          <w:rFonts w:ascii="宋体" w:hAnsi="宋体" w:hint="eastAsia"/>
          <w:bCs/>
          <w:sz w:val="21"/>
          <w:szCs w:val="21"/>
        </w:rPr>
        <w:t>其他严重违反本合同或平台规则的行为。</w:t>
      </w:r>
    </w:p>
    <w:p w14:paraId="7B761C5A" w14:textId="77777777" w:rsidR="007D407B" w:rsidRDefault="007D407B">
      <w:pPr>
        <w:numPr>
          <w:ilvl w:val="1"/>
          <w:numId w:val="1"/>
        </w:numPr>
        <w:tabs>
          <w:tab w:val="left" w:pos="0"/>
        </w:tabs>
        <w:spacing w:line="360" w:lineRule="auto"/>
        <w:rPr>
          <w:rFonts w:ascii="宋体" w:hAnsi="宋体" w:cs="宋体" w:hint="eastAsia"/>
          <w:sz w:val="21"/>
          <w:szCs w:val="21"/>
        </w:rPr>
      </w:pPr>
      <w:r>
        <w:rPr>
          <w:rFonts w:ascii="宋体" w:hAnsi="宋体" w:hint="eastAsia"/>
          <w:bCs/>
          <w:sz w:val="21"/>
          <w:szCs w:val="21"/>
        </w:rPr>
        <w:t>因甲方原因导致合同解除的，乙方有权暂停或注销相关辅助服务权限。</w:t>
      </w:r>
    </w:p>
    <w:p w14:paraId="7D2AAAC4" w14:textId="77777777" w:rsidR="007D407B" w:rsidRDefault="007D407B">
      <w:pPr>
        <w:numPr>
          <w:ilvl w:val="1"/>
          <w:numId w:val="1"/>
        </w:numPr>
        <w:tabs>
          <w:tab w:val="left" w:pos="0"/>
        </w:tabs>
        <w:spacing w:line="360" w:lineRule="auto"/>
        <w:rPr>
          <w:rFonts w:ascii="宋体" w:hAnsi="宋体" w:cs="宋体" w:hint="eastAsia"/>
          <w:sz w:val="21"/>
          <w:szCs w:val="21"/>
        </w:rPr>
      </w:pPr>
      <w:r>
        <w:rPr>
          <w:rFonts w:ascii="宋体" w:hAnsi="宋体" w:hint="eastAsia"/>
          <w:bCs/>
          <w:sz w:val="21"/>
          <w:szCs w:val="21"/>
        </w:rPr>
        <w:t>因乙方服务平台自身发生持续超过</w:t>
      </w:r>
      <w:r>
        <w:rPr>
          <w:rFonts w:ascii="宋体" w:hAnsi="宋体" w:hint="eastAsia"/>
          <w:bCs/>
          <w:sz w:val="21"/>
          <w:szCs w:val="21"/>
        </w:rPr>
        <w:t>48</w:t>
      </w:r>
      <w:r>
        <w:rPr>
          <w:rFonts w:ascii="宋体" w:hAnsi="宋体" w:hint="eastAsia"/>
          <w:bCs/>
          <w:sz w:val="21"/>
          <w:szCs w:val="21"/>
        </w:rPr>
        <w:t>小时的重大技术故障，导致本合同核心服务完全无法提供的，乙方应负责修复。若故障无法在合理期限内排除，双方可协商顺延服务期或</w:t>
      </w:r>
      <w:r>
        <w:rPr>
          <w:rFonts w:ascii="宋体" w:hAnsi="宋体" w:hint="eastAsia"/>
          <w:bCs/>
          <w:sz w:val="21"/>
          <w:szCs w:val="21"/>
        </w:rPr>
        <w:t>按未履行期比例退还对应服务费。协商不成的，乙方有权选择顺延服务期作为补救措施。</w:t>
      </w:r>
      <w:r>
        <w:rPr>
          <w:rFonts w:ascii="宋体" w:hAnsi="宋体" w:hint="eastAsia"/>
          <w:bCs/>
          <w:sz w:val="21"/>
          <w:szCs w:val="21"/>
        </w:rPr>
        <w:t xml:space="preserve"> </w:t>
      </w:r>
      <w:r>
        <w:rPr>
          <w:rFonts w:ascii="宋体" w:hAnsi="宋体" w:hint="eastAsia"/>
          <w:bCs/>
          <w:sz w:val="21"/>
          <w:szCs w:val="21"/>
        </w:rPr>
        <w:t>除此之外，乙方无需就服务中断或瑕疵承担退款或赔偿责任。</w:t>
      </w:r>
    </w:p>
    <w:p w14:paraId="68E62DFE" w14:textId="77777777" w:rsidR="007D407B" w:rsidRDefault="007D407B">
      <w:pPr>
        <w:numPr>
          <w:ilvl w:val="1"/>
          <w:numId w:val="1"/>
        </w:numPr>
        <w:tabs>
          <w:tab w:val="left" w:pos="0"/>
        </w:tabs>
        <w:spacing w:line="360" w:lineRule="auto"/>
        <w:rPr>
          <w:rFonts w:ascii="宋体" w:hAnsi="宋体" w:cs="宋体" w:hint="eastAsia"/>
          <w:sz w:val="21"/>
          <w:szCs w:val="21"/>
        </w:rPr>
      </w:pPr>
      <w:r>
        <w:rPr>
          <w:rFonts w:ascii="宋体" w:hAnsi="宋体" w:cs="宋体" w:hint="eastAsia"/>
          <w:sz w:val="21"/>
          <w:szCs w:val="21"/>
        </w:rPr>
        <w:t>发生不可抗力导致合同无法继续履行的，双方互不承担违约责任。</w:t>
      </w:r>
    </w:p>
    <w:p w14:paraId="617F4ECD" w14:textId="77777777" w:rsidR="007D407B" w:rsidRDefault="007D407B">
      <w:pPr>
        <w:numPr>
          <w:ilvl w:val="0"/>
          <w:numId w:val="1"/>
        </w:numPr>
        <w:tabs>
          <w:tab w:val="left" w:pos="0"/>
        </w:tabs>
        <w:spacing w:line="360" w:lineRule="auto"/>
        <w:rPr>
          <w:rFonts w:ascii="宋体" w:hAnsi="宋体" w:cs="宋体" w:hint="eastAsia"/>
          <w:b/>
          <w:bCs/>
          <w:sz w:val="21"/>
          <w:szCs w:val="21"/>
        </w:rPr>
      </w:pPr>
      <w:r>
        <w:rPr>
          <w:rFonts w:ascii="宋体" w:hAnsi="宋体" w:cs="宋体" w:hint="eastAsia"/>
          <w:b/>
          <w:bCs/>
          <w:sz w:val="21"/>
          <w:szCs w:val="21"/>
        </w:rPr>
        <w:t xml:space="preserve"> </w:t>
      </w:r>
      <w:r>
        <w:rPr>
          <w:rFonts w:ascii="宋体" w:hAnsi="宋体" w:cs="宋体" w:hint="eastAsia"/>
          <w:b/>
          <w:bCs/>
          <w:sz w:val="21"/>
          <w:szCs w:val="21"/>
        </w:rPr>
        <w:t>争议解决</w:t>
      </w:r>
    </w:p>
    <w:p w14:paraId="6BFEED08" w14:textId="77777777" w:rsidR="007D407B" w:rsidRDefault="007D407B">
      <w:pPr>
        <w:spacing w:line="360" w:lineRule="auto"/>
        <w:ind w:firstLine="420"/>
        <w:rPr>
          <w:rFonts w:ascii="宋体" w:hAnsi="宋体" w:cs="宋体" w:hint="eastAsia"/>
          <w:sz w:val="21"/>
          <w:szCs w:val="21"/>
        </w:rPr>
      </w:pPr>
      <w:r>
        <w:rPr>
          <w:rFonts w:ascii="宋体" w:hAnsi="宋体" w:cs="宋体" w:hint="eastAsia"/>
          <w:sz w:val="21"/>
          <w:szCs w:val="21"/>
        </w:rPr>
        <w:t>因本合同引起的或与本合同有关的任何争议，双方应友好协商解决；协商不成的，任何一方均有权向</w:t>
      </w:r>
      <w:r>
        <w:rPr>
          <w:rFonts w:ascii="宋体" w:hAnsi="宋体" w:cs="宋体" w:hint="eastAsia"/>
          <w:sz w:val="21"/>
          <w:szCs w:val="21"/>
        </w:rPr>
        <w:t>乙</w:t>
      </w:r>
      <w:r>
        <w:rPr>
          <w:rFonts w:ascii="宋体" w:hAnsi="宋体" w:cs="宋体" w:hint="eastAsia"/>
          <w:sz w:val="21"/>
          <w:szCs w:val="21"/>
        </w:rPr>
        <w:t>方所在地人民法院提起诉讼。</w:t>
      </w:r>
    </w:p>
    <w:p w14:paraId="2DD82E97" w14:textId="77777777" w:rsidR="007D407B" w:rsidRDefault="007D407B">
      <w:pPr>
        <w:numPr>
          <w:ilvl w:val="0"/>
          <w:numId w:val="1"/>
        </w:numPr>
        <w:tabs>
          <w:tab w:val="left" w:pos="0"/>
        </w:tabs>
        <w:spacing w:line="360" w:lineRule="auto"/>
        <w:rPr>
          <w:rFonts w:ascii="宋体" w:hAnsi="宋体" w:hint="eastAsia"/>
          <w:b/>
          <w:bCs/>
          <w:sz w:val="21"/>
          <w:szCs w:val="21"/>
        </w:rPr>
      </w:pPr>
      <w:r>
        <w:rPr>
          <w:rFonts w:ascii="宋体" w:hAnsi="宋体" w:cs="宋体" w:hint="eastAsia"/>
          <w:b/>
          <w:bCs/>
          <w:sz w:val="21"/>
          <w:szCs w:val="21"/>
        </w:rPr>
        <w:t xml:space="preserve"> </w:t>
      </w:r>
      <w:r>
        <w:rPr>
          <w:rFonts w:ascii="宋体" w:hAnsi="宋体" w:cs="宋体" w:hint="eastAsia"/>
          <w:b/>
          <w:bCs/>
          <w:sz w:val="21"/>
          <w:szCs w:val="21"/>
        </w:rPr>
        <w:t>其他</w:t>
      </w:r>
    </w:p>
    <w:p w14:paraId="598012DF"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除非另有约定，本</w:t>
      </w:r>
      <w:r>
        <w:rPr>
          <w:rFonts w:ascii="宋体" w:hAnsi="宋体" w:hint="eastAsia"/>
          <w:sz w:val="21"/>
          <w:szCs w:val="21"/>
        </w:rPr>
        <w:t>合同</w:t>
      </w:r>
      <w:r>
        <w:rPr>
          <w:rFonts w:ascii="宋体" w:hAnsi="宋体" w:hint="eastAsia"/>
          <w:sz w:val="21"/>
          <w:szCs w:val="21"/>
        </w:rPr>
        <w:t>项下的全部或部分权利、义务均不得转让。</w:t>
      </w:r>
    </w:p>
    <w:p w14:paraId="2160E1CF"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lastRenderedPageBreak/>
        <w:t>本合同履行过程中的</w:t>
      </w:r>
      <w:r>
        <w:rPr>
          <w:rFonts w:ascii="宋体" w:hAnsi="宋体" w:hint="eastAsia"/>
          <w:sz w:val="21"/>
          <w:szCs w:val="21"/>
        </w:rPr>
        <w:t>资料、</w:t>
      </w:r>
      <w:r>
        <w:rPr>
          <w:rFonts w:ascii="宋体" w:hAnsi="宋体" w:hint="eastAsia"/>
          <w:sz w:val="21"/>
          <w:szCs w:val="21"/>
        </w:rPr>
        <w:t>通知、函件，以</w:t>
      </w:r>
      <w:r>
        <w:rPr>
          <w:rFonts w:ascii="宋体" w:hAnsi="宋体" w:hint="eastAsia"/>
          <w:sz w:val="21"/>
          <w:szCs w:val="21"/>
        </w:rPr>
        <w:t>微信通知、群通知、</w:t>
      </w:r>
      <w:r>
        <w:rPr>
          <w:rFonts w:ascii="宋体" w:hAnsi="宋体" w:hint="eastAsia"/>
          <w:sz w:val="21"/>
          <w:szCs w:val="21"/>
        </w:rPr>
        <w:t>电子邮件、书面快递等方式送达即为有效</w:t>
      </w:r>
      <w:r>
        <w:rPr>
          <w:rFonts w:ascii="宋体" w:hAnsi="宋体" w:hint="eastAsia"/>
          <w:sz w:val="21"/>
          <w:szCs w:val="21"/>
        </w:rPr>
        <w:t>，</w:t>
      </w:r>
      <w:r>
        <w:rPr>
          <w:rFonts w:ascii="宋体" w:hAnsi="宋体" w:hint="eastAsia"/>
          <w:sz w:val="21"/>
          <w:szCs w:val="21"/>
        </w:rPr>
        <w:t>均可视为本合同的补充部分。</w:t>
      </w:r>
    </w:p>
    <w:p w14:paraId="1CC39226"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本</w:t>
      </w:r>
      <w:r>
        <w:rPr>
          <w:rFonts w:ascii="宋体" w:hAnsi="宋体" w:hint="eastAsia"/>
          <w:sz w:val="21"/>
          <w:szCs w:val="21"/>
        </w:rPr>
        <w:t>合同</w:t>
      </w:r>
      <w:r>
        <w:rPr>
          <w:rFonts w:ascii="宋体" w:hAnsi="宋体" w:hint="eastAsia"/>
          <w:sz w:val="21"/>
          <w:szCs w:val="21"/>
        </w:rPr>
        <w:t>所涉软件、平台如有单独协议则同样具有法律效力。</w:t>
      </w:r>
    </w:p>
    <w:p w14:paraId="15CA8E61" w14:textId="77777777" w:rsidR="007D407B" w:rsidRDefault="007D407B">
      <w:pPr>
        <w:numPr>
          <w:ilvl w:val="1"/>
          <w:numId w:val="1"/>
        </w:numPr>
        <w:tabs>
          <w:tab w:val="left" w:pos="0"/>
        </w:tabs>
        <w:spacing w:line="360" w:lineRule="auto"/>
        <w:rPr>
          <w:rFonts w:ascii="宋体" w:hAnsi="宋体" w:hint="eastAsia"/>
          <w:sz w:val="21"/>
          <w:szCs w:val="21"/>
        </w:rPr>
      </w:pPr>
      <w:r>
        <w:rPr>
          <w:rFonts w:ascii="宋体" w:hAnsi="宋体" w:hint="eastAsia"/>
          <w:sz w:val="21"/>
          <w:szCs w:val="21"/>
        </w:rPr>
        <w:t>本合同一式贰份，甲乙双方各执壹份，自双方盖章并经授权代表签字之日起生效。</w:t>
      </w:r>
    </w:p>
    <w:p w14:paraId="16C4D929" w14:textId="77777777" w:rsidR="007D407B" w:rsidRDefault="007D407B">
      <w:pPr>
        <w:spacing w:line="360" w:lineRule="auto"/>
        <w:rPr>
          <w:rFonts w:ascii="宋体" w:hAnsi="宋体" w:cs="宋体" w:hint="eastAsia"/>
          <w:sz w:val="21"/>
          <w:szCs w:val="21"/>
        </w:rPr>
      </w:pPr>
    </w:p>
    <w:p w14:paraId="18CBBD08"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（以下无正文）</w:t>
      </w:r>
    </w:p>
    <w:p w14:paraId="5B1FAC27" w14:textId="77777777" w:rsidR="007D407B" w:rsidRDefault="007D407B">
      <w:pPr>
        <w:spacing w:line="360" w:lineRule="auto"/>
        <w:rPr>
          <w:rFonts w:ascii="宋体" w:hAnsi="宋体" w:cs="宋体" w:hint="eastAsia"/>
          <w:sz w:val="21"/>
          <w:szCs w:val="21"/>
        </w:rPr>
      </w:pPr>
    </w:p>
    <w:p w14:paraId="691C429C"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甲方（盖章）：{{PARTY_A_NAME}}</w:t>
      </w:r>
    </w:p>
    <w:p w14:paraId="7C3450D5"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授权代表（签字）：{{PARTY_A_SIGNER}}</w:t>
      </w:r>
    </w:p>
    <w:p w14:paraId="7E0DE65F"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地址：{{PARTY_A_ADDRESS}}</w:t>
      </w:r>
    </w:p>
    <w:p w14:paraId="764BD966"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联系电话：{{PARTY_A_PHONE}}</w:t>
      </w:r>
      <w:r>
        <w:rPr>
          <w:rFonts w:ascii="宋体" w:hAnsi="宋体" w:cs="宋体" w:hint="eastAsia"/>
          <w:sz w:val="21"/>
          <w:szCs w:val="21"/>
        </w:rPr>
      </w:r>
    </w:p>
    <w:p w14:paraId="56E006E1" w14:textId="77777777" w:rsidR="007D407B" w:rsidRDefault="007D407B">
      <w:pPr>
        <w:spacing w:line="360" w:lineRule="auto"/>
        <w:rPr>
          <w:rFonts w:ascii="宋体" w:hAnsi="宋体" w:cs="宋体" w:hint="eastAsia"/>
          <w:sz w:val="21"/>
          <w:szCs w:val="21"/>
        </w:rPr>
      </w:pPr>
    </w:p>
    <w:p w14:paraId="6B74C412"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乙方（盖章）： {{PARTY_B_NAME}}</w:t>
      </w:r>
      <w:r>
        <w:rPr>
          <w:rFonts w:ascii="宋体" w:hAnsi="宋体" w:cs="宋体" w:hint="eastAsia"/>
          <w:sz w:val="21"/>
          <w:szCs w:val="21"/>
        </w:rPr>
      </w:r>
      <w:r>
        <w:rPr>
          <w:rFonts w:ascii="宋体" w:hAnsi="宋体" w:cs="宋体" w:hint="eastAsia"/>
          <w:sz w:val="21"/>
          <w:szCs w:val="21"/>
        </w:rPr>
      </w:r>
    </w:p>
    <w:p w14:paraId="7992DAAD"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授权代表（签字）：{{PARTY_B_SIGNER}}</w:t>
      </w:r>
      <w:r>
        <w:rPr>
          <w:rFonts w:ascii="宋体" w:hAnsi="宋体" w:cs="宋体" w:hint="eastAsia"/>
          <w:sz w:val="21"/>
          <w:szCs w:val="21"/>
        </w:rPr>
      </w:r>
    </w:p>
    <w:p w14:paraId="11DC0DAB"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地址：{{PARTY_B_ADDRESS}}</w:t>
      </w:r>
      <w:r>
        <w:rPr>
          <w:rFonts w:ascii="宋体" w:hAnsi="宋体" w:cs="宋体" w:hint="eastAsia"/>
          <w:sz w:val="21"/>
          <w:szCs w:val="21"/>
        </w:rPr>
      </w:r>
      <w:r>
        <w:rPr>
          <w:rFonts w:ascii="宋体" w:hAnsi="宋体" w:cs="宋体" w:hint="eastAsia"/>
          <w:sz w:val="21"/>
          <w:szCs w:val="21"/>
        </w:rPr>
      </w:r>
      <w:r>
        <w:rPr>
          <w:rFonts w:ascii="宋体" w:hAnsi="宋体" w:cs="宋体" w:hint="eastAsia"/>
          <w:sz w:val="21"/>
          <w:szCs w:val="21"/>
        </w:rPr>
      </w:r>
    </w:p>
    <w:p w14:paraId="42052579" w14:textId="77777777" w:rsidR="007D407B" w:rsidRDefault="007D407B">
      <w:pPr>
        <w:spacing w:line="360" w:lineRule="auto"/>
        <w:rPr>
          <w:rFonts w:ascii="宋体" w:hAnsi="宋体" w:cs="宋体"/>
          <w:sz w:val="21"/>
          <w:szCs w:val="21"/>
        </w:rPr>
      </w:pPr>
      <w:r>
        <w:rPr>
          <w:rFonts w:ascii="宋体" w:hAnsi="宋体" w:cs="宋体" w:hint="eastAsia"/>
          <w:sz w:val="21"/>
          <w:szCs w:val="21"/>
        </w:rPr>
        <w:t>联系电话：{{PARTY_B_PHONE}}</w:t>
      </w:r>
      <w:r>
        <w:rPr>
          <w:rFonts w:ascii="宋体" w:hAnsi="宋体" w:cs="宋体" w:hint="eastAsia"/>
          <w:sz w:val="21"/>
          <w:szCs w:val="21"/>
        </w:rPr>
      </w:r>
      <w:r>
        <w:rPr>
          <w:rFonts w:ascii="宋体" w:hAnsi="宋体" w:cs="宋体" w:hint="eastAsia"/>
          <w:sz w:val="21"/>
          <w:szCs w:val="21"/>
        </w:rPr>
      </w:r>
    </w:p>
    <w:p w14:paraId="5A7B7051" w14:textId="77777777" w:rsidR="007D407B" w:rsidRDefault="007D407B">
      <w:pPr>
        <w:spacing w:line="360" w:lineRule="auto"/>
        <w:rPr>
          <w:rFonts w:ascii="宋体" w:hAnsi="宋体" w:cs="宋体" w:hint="eastAsia"/>
          <w:sz w:val="21"/>
          <w:szCs w:val="21"/>
        </w:rPr>
      </w:pPr>
      <w:r>
        <w:rPr>
          <w:rFonts w:ascii="宋体" w:hAnsi="宋体" w:cs="宋体" w:hint="eastAsia"/>
          <w:sz w:val="21"/>
          <w:szCs w:val="21"/>
        </w:rPr>
        <w:t>签订日期：   {{SIGN_YEAR}}   年    {{SIGN_MONTH}}    月   {{SIGN_DAY}}   日</w:t>
      </w:r>
      <w:r>
        <w:rPr>
          <w:rFonts w:ascii="宋体" w:hAnsi="宋体" w:cs="宋体" w:hint="eastAsia"/>
          <w:sz w:val="21"/>
          <w:szCs w:val="21"/>
          <w:u w:val="single"/>
        </w:rPr>
      </w:r>
      <w:r>
        <w:rPr>
          <w:rFonts w:ascii="宋体" w:hAnsi="宋体" w:cs="宋体" w:hint="eastAsia"/>
          <w:sz w:val="21"/>
          <w:szCs w:val="21"/>
          <w:u w:val="single"/>
        </w:rPr>
      </w:r>
      <w:r>
        <w:rPr>
          <w:rFonts w:ascii="宋体" w:hAnsi="宋体" w:cs="宋体" w:hint="eastAsia"/>
          <w:sz w:val="21"/>
          <w:szCs w:val="21"/>
        </w:rPr>
      </w:r>
      <w:r>
        <w:rPr>
          <w:rFonts w:ascii="宋体" w:hAnsi="宋体" w:cs="宋体" w:hint="eastAsia"/>
          <w:sz w:val="21"/>
          <w:szCs w:val="21"/>
          <w:u w:val="single"/>
        </w:rPr>
      </w:r>
      <w:r>
        <w:rPr>
          <w:rFonts w:ascii="宋体" w:hAnsi="宋体" w:cs="宋体" w:hint="eastAsia"/>
          <w:sz w:val="21"/>
          <w:szCs w:val="21"/>
        </w:rPr>
      </w:r>
      <w:r>
        <w:rPr>
          <w:rFonts w:ascii="宋体" w:hAnsi="宋体" w:cs="宋体" w:hint="eastAsia"/>
          <w:sz w:val="21"/>
          <w:szCs w:val="21"/>
          <w:u w:val="single"/>
        </w:rPr>
      </w:r>
      <w:r>
        <w:rPr>
          <w:rFonts w:ascii="宋体" w:hAnsi="宋体" w:cs="宋体" w:hint="eastAsia"/>
          <w:sz w:val="21"/>
          <w:szCs w:val="21"/>
        </w:rPr>
      </w:r>
    </w:p>
    <w:sectPr w:rsidR="007D407B">
      <w:headerReference w:type="default" r:id="rId7"/>
      <w:footerReference w:type="default" r:id="rId8"/>
      <w:pgSz w:w="11906" w:h="16838"/>
      <w:pgMar w:top="1440" w:right="1080" w:bottom="1440" w:left="1080" w:header="851" w:footer="51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878BA" w14:textId="77777777" w:rsidR="007D407B" w:rsidRDefault="007D407B">
      <w:pPr>
        <w:spacing w:after="0"/>
      </w:pPr>
      <w:r>
        <w:separator/>
      </w:r>
    </w:p>
  </w:endnote>
  <w:endnote w:type="continuationSeparator" w:id="0">
    <w:p w14:paraId="4E4B933E" w14:textId="77777777" w:rsidR="007D407B" w:rsidRDefault="007D40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FZFSK--GBK1-0">
    <w:altName w:val="宋体"/>
    <w:charset w:val="86"/>
    <w:family w:val="auto"/>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132DC" w14:textId="77777777" w:rsidR="007D407B" w:rsidRDefault="007D407B">
    <w:pPr>
      <w:pStyle w:val="a7"/>
      <w:jc w:val="center"/>
      <w:rPr>
        <w:szCs w:val="18"/>
      </w:rPr>
    </w:pPr>
    <w:r>
      <w:rPr>
        <w:sz w:val="15"/>
      </w:rPr>
      <w:pict w14:anchorId="4E602127">
        <v:shapetype id="_x0000_t202" coordsize="21600,21600" o:spt="202" path="m,l,21600r21600,l21600,xe">
          <v:stroke joinstyle="miter"/>
          <v:path gradientshapeok="t" o:connecttype="rect"/>
        </v:shapetype>
        <v:shape id="文本框 6" o:spid="_x0000_s1030" type="#_x0000_t202" style="position:absolute;left:0;text-align:left;margin-left:0;margin-top:0;width:2in;height:2in;z-index:251658240;mso-wrap-style:none;mso-position-horizontal:center;mso-position-horizontal-relative:margin" filled="f" stroked="f">
          <v:fill o:detectmouseclick="t"/>
          <v:textbox style="mso-fit-shape-to-text:t" inset="0,0,0,0">
            <w:txbxContent>
              <w:p w14:paraId="13B9A5B4" w14:textId="77777777" w:rsidR="007D407B" w:rsidRDefault="007D407B">
                <w:pPr>
                  <w:pStyle w:val="a7"/>
                  <w:jc w:val="center"/>
                </w:pPr>
                <w:r>
                  <w:rPr>
                    <w:rFonts w:hint="eastAsia"/>
                    <w:szCs w:val="18"/>
                  </w:rPr>
                  <w:t>链接平台</w:t>
                </w:r>
                <w:r>
                  <w:rPr>
                    <w:rFonts w:hint="eastAsia"/>
                    <w:szCs w:val="18"/>
                  </w:rPr>
                  <w:t xml:space="preserve"> </w:t>
                </w:r>
                <w:r>
                  <w:rPr>
                    <w:rFonts w:hint="eastAsia"/>
                    <w:szCs w:val="18"/>
                  </w:rPr>
                  <w:t>链接厂商</w:t>
                </w:r>
                <w:r>
                  <w:rPr>
                    <w:rFonts w:hint="eastAsia"/>
                    <w:szCs w:val="18"/>
                  </w:rPr>
                  <w:t xml:space="preserve">                                 </w:t>
                </w:r>
                <w:r>
                  <w:rPr>
                    <w:szCs w:val="18"/>
                    <w:lang w:val="zh-CN"/>
                  </w:rPr>
                  <w:t xml:space="preserve"> </w:t>
                </w:r>
                <w:r>
                  <w:rPr>
                    <w:szCs w:val="18"/>
                  </w:rPr>
                  <w:fldChar w:fldCharType="begin"/>
                </w:r>
                <w:r>
                  <w:rPr>
                    <w:szCs w:val="18"/>
                  </w:rPr>
                  <w:instrText>PAGE</w:instrText>
                </w:r>
                <w:r>
                  <w:rPr>
                    <w:szCs w:val="18"/>
                  </w:rPr>
                  <w:fldChar w:fldCharType="separate"/>
                </w:r>
                <w:r>
                  <w:rPr>
                    <w:szCs w:val="18"/>
                    <w:lang w:val="en-US" w:eastAsia="zh-CN"/>
                  </w:rPr>
                  <w:t>1</w:t>
                </w:r>
                <w:r>
                  <w:rPr>
                    <w:szCs w:val="18"/>
                  </w:rPr>
                  <w:fldChar w:fldCharType="end"/>
                </w:r>
                <w:r>
                  <w:rPr>
                    <w:szCs w:val="18"/>
                    <w:lang w:val="zh-CN"/>
                  </w:rPr>
                  <w:t xml:space="preserve"> / </w:t>
                </w:r>
                <w:r>
                  <w:rPr>
                    <w:rFonts w:hint="eastAsia"/>
                    <w:szCs w:val="18"/>
                  </w:rPr>
                  <w:fldChar w:fldCharType="begin" w:dirty="true"/>
                </w:r>
                <w:r>
                  <w:rPr>
                    <w:rFonts w:hint="eastAsia"/>
                    <w:szCs w:val="18"/>
                  </w:rPr>
                  <w:instrText xml:space="preserve"> NUMPAGES </w:instrText>
                </w:r>
                <w:r>
                  <w:rPr>
                    <w:rFonts w:hint="eastAsia"/>
                    <w:szCs w:val="18"/>
                  </w:rPr>
                  <w:fldChar w:fldCharType="separate"/>
                </w:r>
                <w:r>
                  <w:rPr>
                    <w:rFonts w:hint="eastAsia"/>
                    <w:szCs w:val="18"/>
                  </w:rPr>
                  <w:t>4</w:t>
                </w:r>
                <w:r>
                  <w:rPr>
                    <w:rFonts w:hint="eastAsia"/>
                    <w:szCs w:val="18"/>
                  </w:rPr>
                  <w:fldChar w:fldCharType="end"/>
                </w:r>
                <w:r>
                  <w:rPr>
                    <w:rFonts w:hint="eastAsia"/>
                    <w:szCs w:val="18"/>
                  </w:rPr>
                  <w:t xml:space="preserve">                                   </w:t>
                </w:r>
                <w:r>
                  <w:rPr>
                    <w:rFonts w:hint="eastAsia"/>
                    <w:szCs w:val="18"/>
                  </w:rPr>
                  <w:t>链接数据</w:t>
                </w:r>
                <w:r>
                  <w:rPr>
                    <w:rFonts w:hint="eastAsia"/>
                    <w:szCs w:val="18"/>
                  </w:rPr>
                  <w:t xml:space="preserve"> </w:t>
                </w:r>
                <w:r>
                  <w:rPr>
                    <w:rFonts w:hint="eastAsia"/>
                    <w:szCs w:val="18"/>
                  </w:rPr>
                  <w:t>创造价值</w:t>
                </w:r>
              </w:p>
              <w:p w14:paraId="5416A116" w14:textId="77777777" w:rsidR="007D407B" w:rsidRDefault="007D407B">
                <w:pPr>
                  <w:pStyle w:val="a7"/>
                  <w:jc w:val="center"/>
                </w:pPr>
              </w:p>
            </w:txbxContent>
          </v:textbox>
          <w10:wrap anchorx="margin"/>
        </v:shape>
      </w:pict>
    </w:r>
    <w:r>
      <w:rPr>
        <w:sz w:val="15"/>
        <w:szCs w:val="15"/>
      </w:rPr>
      <w:pict w14:anchorId="58E4C64F">
        <v:line id="直线 7" o:spid="_x0000_s1031" style="position:absolute;left:0;text-align:left;flip:y;z-index:251657216;mso-wrap-style:square" from=".9pt,-3.5pt" to="487.9pt,-3.2pt" filled="t" strokecolor="#7f7f7f" strokeweight=".25pt"/>
      </w:pict>
    </w:r>
  </w:p>
  <w:p w14:paraId="2478DF37" w14:textId="77777777" w:rsidR="007D407B" w:rsidRDefault="007D407B">
    <w:pPr>
      <w:pStyle w:val="a7"/>
      <w:rPr>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B7E1B" w14:textId="77777777" w:rsidR="007D407B" w:rsidRDefault="007D407B">
      <w:pPr>
        <w:spacing w:after="0"/>
      </w:pPr>
      <w:r>
        <w:separator/>
      </w:r>
    </w:p>
  </w:footnote>
  <w:footnote w:type="continuationSeparator" w:id="0">
    <w:p w14:paraId="203DA27F" w14:textId="77777777" w:rsidR="007D407B" w:rsidRDefault="007D407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E1BA" w14:textId="77777777" w:rsidR="007D407B" w:rsidRDefault="007D407B">
    <w:pPr>
      <w:pStyle w:val="a9"/>
      <w:pBdr>
        <w:bottom w:val="single" w:sz="4" w:space="1" w:color="auto"/>
      </w:pBdr>
      <w:rPr>
        <w:szCs w:val="18"/>
      </w:rPr>
    </w:pPr>
    <w:r>
      <w:rPr>
        <w:szCs w:val="18"/>
      </w:rPr>
      <w:t xml:space="preserve">                  </w:t>
    </w:r>
    <w:r>
      <w:rPr>
        <w:szCs w:val="18"/>
      </w:rPr>
      <w:t xml:space="preserve">                                </w:t>
    </w:r>
    <w:r>
      <w:rPr>
        <w:rFonts w:hint="eastAsia"/>
        <w:szCs w:val="18"/>
      </w:rPr>
      <w:t xml:space="preserve">    </w:t>
    </w:r>
    <w:r>
      <w:rPr>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C2BB7"/>
    <w:multiLevelType w:val="multilevel"/>
    <w:tmpl w:val="334C2BB7"/>
    <w:lvl w:ilvl="0">
      <w:start w:val="1"/>
      <w:numFmt w:val="chineseCounting"/>
      <w:suff w:val="nothing"/>
      <w:lvlText w:val="第%1条"/>
      <w:lvlJc w:val="left"/>
      <w:pPr>
        <w:tabs>
          <w:tab w:val="num" w:pos="0"/>
        </w:tabs>
        <w:ind w:left="425" w:hanging="425"/>
      </w:pPr>
      <w:rPr>
        <w:rFonts w:hint="eastAsia"/>
      </w:rPr>
    </w:lvl>
    <w:lvl w:ilvl="1">
      <w:start w:val="1"/>
      <w:numFmt w:val="decimal"/>
      <w:isLgl/>
      <w:lvlText w:val="%1.%2."/>
      <w:lvlJc w:val="left"/>
      <w:pPr>
        <w:ind w:left="567" w:hanging="567"/>
      </w:pPr>
      <w:rPr>
        <w:rFonts w:hint="eastAsia"/>
      </w:rPr>
    </w:lvl>
    <w:lvl w:ilvl="2">
      <w:start w:val="1"/>
      <w:numFmt w:val="decimal"/>
      <w:isLgl/>
      <w:lvlText w:val="%1.%2.%3."/>
      <w:lvlJc w:val="left"/>
      <w:pPr>
        <w:ind w:left="709" w:hanging="709"/>
      </w:pPr>
      <w:rPr>
        <w:rFonts w:hint="default"/>
        <w:b w:val="0"/>
        <w:bCs w:val="0"/>
      </w:rPr>
    </w:lvl>
    <w:lvl w:ilvl="3">
      <w:start w:val="1"/>
      <w:numFmt w:val="decimal"/>
      <w:isLgl/>
      <w:lvlText w:val="%1.%2.%3.%4."/>
      <w:lvlJc w:val="left"/>
      <w:pPr>
        <w:ind w:left="850" w:hanging="850"/>
      </w:pPr>
      <w:rPr>
        <w:rFonts w:hint="eastAsia"/>
      </w:rPr>
    </w:lvl>
    <w:lvl w:ilvl="4">
      <w:start w:val="1"/>
      <w:numFmt w:val="decimal"/>
      <w:isLgl/>
      <w:lvlText w:val="%1.%2.%3.%4.%5."/>
      <w:lvlJc w:val="left"/>
      <w:pPr>
        <w:ind w:left="991" w:hanging="991"/>
      </w:pPr>
      <w:rPr>
        <w:rFonts w:hint="eastAsia"/>
      </w:rPr>
    </w:lvl>
    <w:lvl w:ilvl="5">
      <w:start w:val="1"/>
      <w:numFmt w:val="decimal"/>
      <w:isLgl/>
      <w:lvlText w:val="%1.%2.%3.%4.%5.%6."/>
      <w:lvlJc w:val="left"/>
      <w:pPr>
        <w:ind w:left="1134" w:hanging="1134"/>
      </w:pPr>
      <w:rPr>
        <w:rFonts w:hint="eastAsia"/>
      </w:rPr>
    </w:lvl>
    <w:lvl w:ilvl="6">
      <w:start w:val="1"/>
      <w:numFmt w:val="decimal"/>
      <w:isLgl/>
      <w:lvlText w:val="%1.%2.%3.%4.%5.%6.%7."/>
      <w:lvlJc w:val="left"/>
      <w:pPr>
        <w:ind w:left="1275" w:hanging="1275"/>
      </w:pPr>
      <w:rPr>
        <w:rFonts w:hint="eastAsia"/>
      </w:rPr>
    </w:lvl>
    <w:lvl w:ilvl="7">
      <w:start w:val="1"/>
      <w:numFmt w:val="decimal"/>
      <w:isLgl/>
      <w:lvlText w:val="%1.%2.%3.%4.%5.%6.%7.%8."/>
      <w:lvlJc w:val="left"/>
      <w:pPr>
        <w:ind w:left="1418" w:hanging="1418"/>
      </w:pPr>
      <w:rPr>
        <w:rFonts w:hint="eastAsia"/>
      </w:rPr>
    </w:lvl>
    <w:lvl w:ilvl="8">
      <w:start w:val="1"/>
      <w:numFmt w:val="decimal"/>
      <w:isLgl/>
      <w:lvlText w:val="%1.%2.%3.%4.%5.%6.%7.%8.%9."/>
      <w:lvlJc w:val="left"/>
      <w:pPr>
        <w:ind w:left="1558" w:hanging="1558"/>
      </w:pPr>
      <w:rPr>
        <w:rFonts w:hint="eastAsia"/>
      </w:rPr>
    </w:lvl>
  </w:abstractNum>
  <w:abstractNum w:abstractNumId="1" w15:restartNumberingAfterBreak="0">
    <w:nsid w:val="69358F10"/>
    <w:multiLevelType w:val="multilevel"/>
    <w:tmpl w:val="69358F10"/>
    <w:lvl w:ilvl="0">
      <w:start w:val="1"/>
      <w:numFmt w:val="decimal"/>
      <w:lvlText w:val="%1."/>
      <w:lvlJc w:val="left"/>
      <w:pPr>
        <w:ind w:left="425" w:hanging="425"/>
      </w:pPr>
      <w:rPr>
        <w:rFonts w:hint="default"/>
      </w:rPr>
    </w:lvl>
    <w:lvl w:ilvl="1">
      <w:start w:val="1"/>
      <w:numFmt w:val="decimal"/>
      <w:lvlText w:val="(%2)"/>
      <w:lvlJc w:val="left"/>
      <w:pPr>
        <w:tabs>
          <w:tab w:val="num" w:pos="840"/>
        </w:tabs>
        <w:ind w:left="840" w:hanging="420"/>
      </w:pPr>
      <w:rPr>
        <w:rFonts w:hint="default"/>
      </w:rPr>
    </w:lvl>
    <w:lvl w:ilvl="2">
      <w:start w:val="1"/>
      <w:numFmt w:val="decimalEnclosedCircleChinese"/>
      <w:lvlText w:val="%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default"/>
      </w:rPr>
    </w:lvl>
    <w:lvl w:ilvl="4">
      <w:start w:val="1"/>
      <w:numFmt w:val="lowerLetter"/>
      <w:lvlText w:val="%5."/>
      <w:lvlJc w:val="left"/>
      <w:pPr>
        <w:tabs>
          <w:tab w:val="num" w:pos="2100"/>
        </w:tabs>
        <w:ind w:left="2100" w:hanging="420"/>
      </w:pPr>
      <w:rPr>
        <w:rFonts w:hint="default"/>
      </w:rPr>
    </w:lvl>
    <w:lvl w:ilvl="5">
      <w:start w:val="1"/>
      <w:numFmt w:val="lowerLetter"/>
      <w:lvlText w:val="%6)"/>
      <w:lvlJc w:val="left"/>
      <w:pPr>
        <w:tabs>
          <w:tab w:val="num" w:pos="2520"/>
        </w:tabs>
        <w:ind w:left="2520" w:hanging="420"/>
      </w:pPr>
      <w:rPr>
        <w:rFonts w:hint="default"/>
      </w:rPr>
    </w:lvl>
    <w:lvl w:ilvl="6">
      <w:start w:val="1"/>
      <w:numFmt w:val="lowerRoman"/>
      <w:lvlText w:val="%7."/>
      <w:lvlJc w:val="left"/>
      <w:pPr>
        <w:tabs>
          <w:tab w:val="num" w:pos="2940"/>
        </w:tabs>
        <w:ind w:left="2940" w:hanging="420"/>
      </w:pPr>
      <w:rPr>
        <w:rFonts w:hint="default"/>
      </w:rPr>
    </w:lvl>
    <w:lvl w:ilvl="7">
      <w:start w:val="1"/>
      <w:numFmt w:val="lowerRoman"/>
      <w:lvlText w:val="%8)"/>
      <w:lvlJc w:val="left"/>
      <w:pPr>
        <w:tabs>
          <w:tab w:val="num" w:pos="3360"/>
        </w:tabs>
        <w:ind w:left="3360" w:hanging="420"/>
      </w:pPr>
      <w:rPr>
        <w:rFonts w:hint="default"/>
      </w:rPr>
    </w:lvl>
    <w:lvl w:ilvl="8">
      <w:start w:val="1"/>
      <w:numFmt w:val="lowerLetter"/>
      <w:lvlText w:val="%9."/>
      <w:lvlJc w:val="left"/>
      <w:pPr>
        <w:tabs>
          <w:tab w:val="num" w:pos="3780"/>
        </w:tabs>
        <w:ind w:left="3780" w:hanging="420"/>
      </w:pPr>
      <w:rPr>
        <w:rFonts w:hint="default"/>
      </w:rPr>
    </w:lvl>
  </w:abstractNum>
  <w:num w:numId="1" w16cid:durableId="402021376">
    <w:abstractNumId w:val="0"/>
  </w:num>
  <w:num w:numId="2" w16cid:durableId="12081791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ocumentProtection w:edit="readOnly" w:enforcement="0"/>
  <w:defaultTabStop w:val="420"/>
  <w:drawingGridHorizontalSpacing w:val="110"/>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ZDIzNzkyYmY1MDExYTk1YmFlZTZmMTMwZTZiZDc5NWMifQ=="/>
  </w:docVars>
  <w:rsids>
    <w:rsidRoot w:val="00BA683B"/>
    <w:rsid w:val="00004EEE"/>
    <w:rsid w:val="000105D3"/>
    <w:rsid w:val="00015041"/>
    <w:rsid w:val="000354AA"/>
    <w:rsid w:val="000459BD"/>
    <w:rsid w:val="00046BC7"/>
    <w:rsid w:val="0005695A"/>
    <w:rsid w:val="00073650"/>
    <w:rsid w:val="000745AC"/>
    <w:rsid w:val="0008030C"/>
    <w:rsid w:val="0008196B"/>
    <w:rsid w:val="00093D21"/>
    <w:rsid w:val="000A01C8"/>
    <w:rsid w:val="000A1B20"/>
    <w:rsid w:val="000A7F72"/>
    <w:rsid w:val="000B7FDE"/>
    <w:rsid w:val="000D4C9B"/>
    <w:rsid w:val="000F1690"/>
    <w:rsid w:val="000F17CC"/>
    <w:rsid w:val="000F20BC"/>
    <w:rsid w:val="00101A77"/>
    <w:rsid w:val="001107EA"/>
    <w:rsid w:val="0012212B"/>
    <w:rsid w:val="0012776F"/>
    <w:rsid w:val="001327D9"/>
    <w:rsid w:val="001333F8"/>
    <w:rsid w:val="001372EB"/>
    <w:rsid w:val="001403A0"/>
    <w:rsid w:val="001426D7"/>
    <w:rsid w:val="00162D39"/>
    <w:rsid w:val="001634BD"/>
    <w:rsid w:val="00170153"/>
    <w:rsid w:val="00184BC5"/>
    <w:rsid w:val="00190AA6"/>
    <w:rsid w:val="001A0BA6"/>
    <w:rsid w:val="001A7643"/>
    <w:rsid w:val="001A7A02"/>
    <w:rsid w:val="001B6382"/>
    <w:rsid w:val="001D361B"/>
    <w:rsid w:val="001F2728"/>
    <w:rsid w:val="001F2E39"/>
    <w:rsid w:val="00212429"/>
    <w:rsid w:val="00227149"/>
    <w:rsid w:val="00232C88"/>
    <w:rsid w:val="00241A77"/>
    <w:rsid w:val="0024475D"/>
    <w:rsid w:val="00245F1F"/>
    <w:rsid w:val="00257074"/>
    <w:rsid w:val="00263874"/>
    <w:rsid w:val="0026703D"/>
    <w:rsid w:val="0027404E"/>
    <w:rsid w:val="0027468B"/>
    <w:rsid w:val="00274F3E"/>
    <w:rsid w:val="00276CE5"/>
    <w:rsid w:val="00277679"/>
    <w:rsid w:val="002911F9"/>
    <w:rsid w:val="002B14BC"/>
    <w:rsid w:val="002B160A"/>
    <w:rsid w:val="002B4C6D"/>
    <w:rsid w:val="002B6A46"/>
    <w:rsid w:val="002B7C83"/>
    <w:rsid w:val="002C1B90"/>
    <w:rsid w:val="002C6376"/>
    <w:rsid w:val="002D71CD"/>
    <w:rsid w:val="002E12A3"/>
    <w:rsid w:val="002F20C6"/>
    <w:rsid w:val="00300B4C"/>
    <w:rsid w:val="00301683"/>
    <w:rsid w:val="00301B40"/>
    <w:rsid w:val="003020F6"/>
    <w:rsid w:val="0030612E"/>
    <w:rsid w:val="003133F8"/>
    <w:rsid w:val="003158EA"/>
    <w:rsid w:val="00320E87"/>
    <w:rsid w:val="00320EB9"/>
    <w:rsid w:val="00321B88"/>
    <w:rsid w:val="0032495C"/>
    <w:rsid w:val="00324FF5"/>
    <w:rsid w:val="0032551B"/>
    <w:rsid w:val="00333132"/>
    <w:rsid w:val="00337F23"/>
    <w:rsid w:val="00343C78"/>
    <w:rsid w:val="0036589F"/>
    <w:rsid w:val="00374E83"/>
    <w:rsid w:val="00380CF8"/>
    <w:rsid w:val="00385238"/>
    <w:rsid w:val="00393DAE"/>
    <w:rsid w:val="00394521"/>
    <w:rsid w:val="003951E4"/>
    <w:rsid w:val="00397876"/>
    <w:rsid w:val="003B213D"/>
    <w:rsid w:val="003B21F4"/>
    <w:rsid w:val="003B7508"/>
    <w:rsid w:val="003C0133"/>
    <w:rsid w:val="003C4E94"/>
    <w:rsid w:val="003C5A39"/>
    <w:rsid w:val="003C6378"/>
    <w:rsid w:val="003E714F"/>
    <w:rsid w:val="003E7DD1"/>
    <w:rsid w:val="003F1A82"/>
    <w:rsid w:val="0040454B"/>
    <w:rsid w:val="004065B7"/>
    <w:rsid w:val="00406E53"/>
    <w:rsid w:val="00410C22"/>
    <w:rsid w:val="00442763"/>
    <w:rsid w:val="00443D9A"/>
    <w:rsid w:val="004449AC"/>
    <w:rsid w:val="00446F2A"/>
    <w:rsid w:val="004538D1"/>
    <w:rsid w:val="004540C3"/>
    <w:rsid w:val="00460C32"/>
    <w:rsid w:val="00462E2C"/>
    <w:rsid w:val="004655D4"/>
    <w:rsid w:val="00474610"/>
    <w:rsid w:val="00475B84"/>
    <w:rsid w:val="00482219"/>
    <w:rsid w:val="00492686"/>
    <w:rsid w:val="0049408A"/>
    <w:rsid w:val="004A1A30"/>
    <w:rsid w:val="004C023B"/>
    <w:rsid w:val="004D2C58"/>
    <w:rsid w:val="004D6A7E"/>
    <w:rsid w:val="004E38E2"/>
    <w:rsid w:val="004E3FEF"/>
    <w:rsid w:val="004E6129"/>
    <w:rsid w:val="004F3DD6"/>
    <w:rsid w:val="0050375D"/>
    <w:rsid w:val="005132FD"/>
    <w:rsid w:val="005230E1"/>
    <w:rsid w:val="005248A0"/>
    <w:rsid w:val="005406A7"/>
    <w:rsid w:val="00541AE1"/>
    <w:rsid w:val="005477DC"/>
    <w:rsid w:val="005531AB"/>
    <w:rsid w:val="0055719C"/>
    <w:rsid w:val="005638BB"/>
    <w:rsid w:val="0057366A"/>
    <w:rsid w:val="005769C6"/>
    <w:rsid w:val="005832E0"/>
    <w:rsid w:val="00585094"/>
    <w:rsid w:val="00591BF4"/>
    <w:rsid w:val="00596EE8"/>
    <w:rsid w:val="005A67AA"/>
    <w:rsid w:val="005B12E5"/>
    <w:rsid w:val="005B35E4"/>
    <w:rsid w:val="005C28A5"/>
    <w:rsid w:val="005E5EBE"/>
    <w:rsid w:val="005F2721"/>
    <w:rsid w:val="00600486"/>
    <w:rsid w:val="00622711"/>
    <w:rsid w:val="00623BC0"/>
    <w:rsid w:val="00626010"/>
    <w:rsid w:val="00626A28"/>
    <w:rsid w:val="0063285D"/>
    <w:rsid w:val="00637643"/>
    <w:rsid w:val="00637F7D"/>
    <w:rsid w:val="00644911"/>
    <w:rsid w:val="0067668B"/>
    <w:rsid w:val="00680C38"/>
    <w:rsid w:val="006828DE"/>
    <w:rsid w:val="00694D1E"/>
    <w:rsid w:val="00696E92"/>
    <w:rsid w:val="006A4183"/>
    <w:rsid w:val="006B1C68"/>
    <w:rsid w:val="006B39CB"/>
    <w:rsid w:val="006D112D"/>
    <w:rsid w:val="006D1CF9"/>
    <w:rsid w:val="006D2D0F"/>
    <w:rsid w:val="006E044D"/>
    <w:rsid w:val="006E1EDF"/>
    <w:rsid w:val="006E3026"/>
    <w:rsid w:val="006E5DFC"/>
    <w:rsid w:val="006E7D45"/>
    <w:rsid w:val="006F3EE4"/>
    <w:rsid w:val="006F59BD"/>
    <w:rsid w:val="006F762D"/>
    <w:rsid w:val="007142FC"/>
    <w:rsid w:val="00723967"/>
    <w:rsid w:val="0072641E"/>
    <w:rsid w:val="00732FB8"/>
    <w:rsid w:val="007500C0"/>
    <w:rsid w:val="00751862"/>
    <w:rsid w:val="007533E0"/>
    <w:rsid w:val="00755CD9"/>
    <w:rsid w:val="007635E2"/>
    <w:rsid w:val="007658D4"/>
    <w:rsid w:val="00766C9C"/>
    <w:rsid w:val="00786BB9"/>
    <w:rsid w:val="007A68CF"/>
    <w:rsid w:val="007B3926"/>
    <w:rsid w:val="007C04EE"/>
    <w:rsid w:val="007D407B"/>
    <w:rsid w:val="007D4EDC"/>
    <w:rsid w:val="007F06D7"/>
    <w:rsid w:val="007F29C5"/>
    <w:rsid w:val="007F4E21"/>
    <w:rsid w:val="008076F9"/>
    <w:rsid w:val="00816BED"/>
    <w:rsid w:val="008224ED"/>
    <w:rsid w:val="00824A33"/>
    <w:rsid w:val="00826C02"/>
    <w:rsid w:val="00826FCC"/>
    <w:rsid w:val="00827A5E"/>
    <w:rsid w:val="00832D36"/>
    <w:rsid w:val="00833AF8"/>
    <w:rsid w:val="008361B2"/>
    <w:rsid w:val="00837CFE"/>
    <w:rsid w:val="00842BB2"/>
    <w:rsid w:val="00854927"/>
    <w:rsid w:val="00866907"/>
    <w:rsid w:val="008671EF"/>
    <w:rsid w:val="00873DC1"/>
    <w:rsid w:val="00874D79"/>
    <w:rsid w:val="00876CC2"/>
    <w:rsid w:val="008820B5"/>
    <w:rsid w:val="00895269"/>
    <w:rsid w:val="008B781E"/>
    <w:rsid w:val="008C36F3"/>
    <w:rsid w:val="008D2765"/>
    <w:rsid w:val="008E2B0B"/>
    <w:rsid w:val="008E62B7"/>
    <w:rsid w:val="008F01DB"/>
    <w:rsid w:val="009057B2"/>
    <w:rsid w:val="0090720B"/>
    <w:rsid w:val="00917392"/>
    <w:rsid w:val="00921389"/>
    <w:rsid w:val="009224AC"/>
    <w:rsid w:val="009373D4"/>
    <w:rsid w:val="0094024C"/>
    <w:rsid w:val="00947003"/>
    <w:rsid w:val="00947206"/>
    <w:rsid w:val="00953372"/>
    <w:rsid w:val="009561FE"/>
    <w:rsid w:val="009610A1"/>
    <w:rsid w:val="00962CB3"/>
    <w:rsid w:val="00973603"/>
    <w:rsid w:val="00986AA5"/>
    <w:rsid w:val="009924F1"/>
    <w:rsid w:val="00994E3C"/>
    <w:rsid w:val="009A3663"/>
    <w:rsid w:val="009A65F8"/>
    <w:rsid w:val="009A7CA6"/>
    <w:rsid w:val="009B065A"/>
    <w:rsid w:val="009D0419"/>
    <w:rsid w:val="009E1820"/>
    <w:rsid w:val="009E54F1"/>
    <w:rsid w:val="009E60B1"/>
    <w:rsid w:val="009F1951"/>
    <w:rsid w:val="009F299E"/>
    <w:rsid w:val="009F60C5"/>
    <w:rsid w:val="00A130B9"/>
    <w:rsid w:val="00A254BD"/>
    <w:rsid w:val="00A26044"/>
    <w:rsid w:val="00A2636C"/>
    <w:rsid w:val="00A31CB6"/>
    <w:rsid w:val="00A33C31"/>
    <w:rsid w:val="00A33C85"/>
    <w:rsid w:val="00A379E2"/>
    <w:rsid w:val="00A5377F"/>
    <w:rsid w:val="00A60D9E"/>
    <w:rsid w:val="00A63ED0"/>
    <w:rsid w:val="00A75BDB"/>
    <w:rsid w:val="00A75DF3"/>
    <w:rsid w:val="00A80CF9"/>
    <w:rsid w:val="00A82F9F"/>
    <w:rsid w:val="00A9525B"/>
    <w:rsid w:val="00AB4D01"/>
    <w:rsid w:val="00AB644D"/>
    <w:rsid w:val="00AB71C3"/>
    <w:rsid w:val="00AC16CA"/>
    <w:rsid w:val="00AC32C8"/>
    <w:rsid w:val="00AC69E8"/>
    <w:rsid w:val="00AE7A3E"/>
    <w:rsid w:val="00AF2146"/>
    <w:rsid w:val="00B01E4E"/>
    <w:rsid w:val="00B02643"/>
    <w:rsid w:val="00B03A0B"/>
    <w:rsid w:val="00B056AD"/>
    <w:rsid w:val="00B24BB8"/>
    <w:rsid w:val="00B27CC8"/>
    <w:rsid w:val="00B37740"/>
    <w:rsid w:val="00B426B2"/>
    <w:rsid w:val="00B4510D"/>
    <w:rsid w:val="00B50F81"/>
    <w:rsid w:val="00B5687E"/>
    <w:rsid w:val="00B56EFA"/>
    <w:rsid w:val="00B66920"/>
    <w:rsid w:val="00B72645"/>
    <w:rsid w:val="00B84100"/>
    <w:rsid w:val="00B86081"/>
    <w:rsid w:val="00B93363"/>
    <w:rsid w:val="00BA683B"/>
    <w:rsid w:val="00BB11C3"/>
    <w:rsid w:val="00BB1929"/>
    <w:rsid w:val="00BB5667"/>
    <w:rsid w:val="00BB7CFA"/>
    <w:rsid w:val="00C075FA"/>
    <w:rsid w:val="00C139A6"/>
    <w:rsid w:val="00C26D1A"/>
    <w:rsid w:val="00C279B6"/>
    <w:rsid w:val="00C33DB3"/>
    <w:rsid w:val="00C467B3"/>
    <w:rsid w:val="00C52A2B"/>
    <w:rsid w:val="00C55A29"/>
    <w:rsid w:val="00C61F95"/>
    <w:rsid w:val="00C72172"/>
    <w:rsid w:val="00C7359B"/>
    <w:rsid w:val="00C81526"/>
    <w:rsid w:val="00C83E5F"/>
    <w:rsid w:val="00C83F2F"/>
    <w:rsid w:val="00C8563F"/>
    <w:rsid w:val="00C92B01"/>
    <w:rsid w:val="00C9631B"/>
    <w:rsid w:val="00CA54D5"/>
    <w:rsid w:val="00CB572B"/>
    <w:rsid w:val="00CC6E1F"/>
    <w:rsid w:val="00CD069F"/>
    <w:rsid w:val="00CD51F7"/>
    <w:rsid w:val="00CE4B24"/>
    <w:rsid w:val="00CF2980"/>
    <w:rsid w:val="00CF395B"/>
    <w:rsid w:val="00D10AE1"/>
    <w:rsid w:val="00D12B55"/>
    <w:rsid w:val="00D14C75"/>
    <w:rsid w:val="00D179D8"/>
    <w:rsid w:val="00D225F7"/>
    <w:rsid w:val="00D231B2"/>
    <w:rsid w:val="00D42A9C"/>
    <w:rsid w:val="00D43518"/>
    <w:rsid w:val="00D4506C"/>
    <w:rsid w:val="00D526AC"/>
    <w:rsid w:val="00D56861"/>
    <w:rsid w:val="00D57EF4"/>
    <w:rsid w:val="00D60CF9"/>
    <w:rsid w:val="00D67FC7"/>
    <w:rsid w:val="00D84464"/>
    <w:rsid w:val="00D87AC0"/>
    <w:rsid w:val="00D90215"/>
    <w:rsid w:val="00D912BE"/>
    <w:rsid w:val="00D9722F"/>
    <w:rsid w:val="00DA15F7"/>
    <w:rsid w:val="00DA2D68"/>
    <w:rsid w:val="00DA3028"/>
    <w:rsid w:val="00DA4518"/>
    <w:rsid w:val="00DB4198"/>
    <w:rsid w:val="00DE5DEC"/>
    <w:rsid w:val="00DF54C0"/>
    <w:rsid w:val="00E05083"/>
    <w:rsid w:val="00E05D01"/>
    <w:rsid w:val="00E17715"/>
    <w:rsid w:val="00E25101"/>
    <w:rsid w:val="00E31114"/>
    <w:rsid w:val="00E31A06"/>
    <w:rsid w:val="00E33295"/>
    <w:rsid w:val="00E37F71"/>
    <w:rsid w:val="00E66096"/>
    <w:rsid w:val="00E674E2"/>
    <w:rsid w:val="00E77EFF"/>
    <w:rsid w:val="00E90CD4"/>
    <w:rsid w:val="00E910D2"/>
    <w:rsid w:val="00E94126"/>
    <w:rsid w:val="00EA4254"/>
    <w:rsid w:val="00EA771C"/>
    <w:rsid w:val="00EB2A7F"/>
    <w:rsid w:val="00EB5BAD"/>
    <w:rsid w:val="00EB75D5"/>
    <w:rsid w:val="00EC6A10"/>
    <w:rsid w:val="00EF3BE5"/>
    <w:rsid w:val="00EF4A5F"/>
    <w:rsid w:val="00EF64D0"/>
    <w:rsid w:val="00F06719"/>
    <w:rsid w:val="00F07419"/>
    <w:rsid w:val="00F117BB"/>
    <w:rsid w:val="00F16107"/>
    <w:rsid w:val="00F1703D"/>
    <w:rsid w:val="00F2458D"/>
    <w:rsid w:val="00F25DF4"/>
    <w:rsid w:val="00F34D30"/>
    <w:rsid w:val="00F46674"/>
    <w:rsid w:val="00F70228"/>
    <w:rsid w:val="00F833A5"/>
    <w:rsid w:val="00F83A6F"/>
    <w:rsid w:val="00F8465A"/>
    <w:rsid w:val="00F87134"/>
    <w:rsid w:val="00F91C02"/>
    <w:rsid w:val="00F923EC"/>
    <w:rsid w:val="00F93BDB"/>
    <w:rsid w:val="00F97B93"/>
    <w:rsid w:val="00FB299C"/>
    <w:rsid w:val="00FB38EC"/>
    <w:rsid w:val="00FB4811"/>
    <w:rsid w:val="00FC6AB5"/>
    <w:rsid w:val="00FE5446"/>
    <w:rsid w:val="00FF2DC4"/>
    <w:rsid w:val="01232365"/>
    <w:rsid w:val="0125204F"/>
    <w:rsid w:val="013163D4"/>
    <w:rsid w:val="013530F6"/>
    <w:rsid w:val="013C6669"/>
    <w:rsid w:val="016E1221"/>
    <w:rsid w:val="0172559E"/>
    <w:rsid w:val="01801A9F"/>
    <w:rsid w:val="018B30B5"/>
    <w:rsid w:val="019B3634"/>
    <w:rsid w:val="01D674FD"/>
    <w:rsid w:val="01F37E0F"/>
    <w:rsid w:val="01FF7EF9"/>
    <w:rsid w:val="020225EC"/>
    <w:rsid w:val="021474BD"/>
    <w:rsid w:val="02315AF4"/>
    <w:rsid w:val="023F0464"/>
    <w:rsid w:val="02441F1E"/>
    <w:rsid w:val="02915C6D"/>
    <w:rsid w:val="02A4004C"/>
    <w:rsid w:val="02ED312C"/>
    <w:rsid w:val="02EF0EE5"/>
    <w:rsid w:val="032558AB"/>
    <w:rsid w:val="035B1237"/>
    <w:rsid w:val="035D3297"/>
    <w:rsid w:val="035E278B"/>
    <w:rsid w:val="036F2FCB"/>
    <w:rsid w:val="03907154"/>
    <w:rsid w:val="03B024F5"/>
    <w:rsid w:val="03BE23E8"/>
    <w:rsid w:val="03CA0C9B"/>
    <w:rsid w:val="04A81782"/>
    <w:rsid w:val="04B31F15"/>
    <w:rsid w:val="04BD1B14"/>
    <w:rsid w:val="04C16813"/>
    <w:rsid w:val="04DB20F2"/>
    <w:rsid w:val="05004B68"/>
    <w:rsid w:val="051E5133"/>
    <w:rsid w:val="05250983"/>
    <w:rsid w:val="054B3553"/>
    <w:rsid w:val="056106F1"/>
    <w:rsid w:val="05770D00"/>
    <w:rsid w:val="05B4751C"/>
    <w:rsid w:val="05C46F40"/>
    <w:rsid w:val="05D76BFB"/>
    <w:rsid w:val="05F71525"/>
    <w:rsid w:val="05FF5014"/>
    <w:rsid w:val="062C5D5F"/>
    <w:rsid w:val="06444CAA"/>
    <w:rsid w:val="065E5059"/>
    <w:rsid w:val="067C0D92"/>
    <w:rsid w:val="068970EC"/>
    <w:rsid w:val="06D20AE5"/>
    <w:rsid w:val="070260B9"/>
    <w:rsid w:val="071A3688"/>
    <w:rsid w:val="07256E42"/>
    <w:rsid w:val="07493A79"/>
    <w:rsid w:val="07506C6F"/>
    <w:rsid w:val="07672FEA"/>
    <w:rsid w:val="077262A0"/>
    <w:rsid w:val="078D797E"/>
    <w:rsid w:val="0799331F"/>
    <w:rsid w:val="07A50AFC"/>
    <w:rsid w:val="07B90BDB"/>
    <w:rsid w:val="07C03224"/>
    <w:rsid w:val="07C74F70"/>
    <w:rsid w:val="082A0E0A"/>
    <w:rsid w:val="082F13E8"/>
    <w:rsid w:val="08421D7D"/>
    <w:rsid w:val="08590568"/>
    <w:rsid w:val="08A05695"/>
    <w:rsid w:val="08CF3AF2"/>
    <w:rsid w:val="091B0441"/>
    <w:rsid w:val="092C0540"/>
    <w:rsid w:val="09447D66"/>
    <w:rsid w:val="09486817"/>
    <w:rsid w:val="096B38AC"/>
    <w:rsid w:val="09D97029"/>
    <w:rsid w:val="09F15B79"/>
    <w:rsid w:val="09F63AFE"/>
    <w:rsid w:val="0A5627EE"/>
    <w:rsid w:val="0A674CCF"/>
    <w:rsid w:val="0A7445B5"/>
    <w:rsid w:val="0ABC2F87"/>
    <w:rsid w:val="0ACA4885"/>
    <w:rsid w:val="0AD87A32"/>
    <w:rsid w:val="0B180C9D"/>
    <w:rsid w:val="0B1A2B46"/>
    <w:rsid w:val="0B24518B"/>
    <w:rsid w:val="0B2C1493"/>
    <w:rsid w:val="0B47065C"/>
    <w:rsid w:val="0B641CFB"/>
    <w:rsid w:val="0BD9023C"/>
    <w:rsid w:val="0BE23551"/>
    <w:rsid w:val="0C0F70F9"/>
    <w:rsid w:val="0C1269F3"/>
    <w:rsid w:val="0C290A25"/>
    <w:rsid w:val="0C9D0B7E"/>
    <w:rsid w:val="0CB97065"/>
    <w:rsid w:val="0D083A90"/>
    <w:rsid w:val="0D280F6C"/>
    <w:rsid w:val="0D37043B"/>
    <w:rsid w:val="0D605732"/>
    <w:rsid w:val="0D6214AA"/>
    <w:rsid w:val="0D6E6F57"/>
    <w:rsid w:val="0D920DA3"/>
    <w:rsid w:val="0D984F6F"/>
    <w:rsid w:val="0D9E1CCD"/>
    <w:rsid w:val="0DA9687B"/>
    <w:rsid w:val="0E1A0520"/>
    <w:rsid w:val="0E2203A6"/>
    <w:rsid w:val="0E4C2D95"/>
    <w:rsid w:val="0E7443D9"/>
    <w:rsid w:val="0E7A39D5"/>
    <w:rsid w:val="0E8A4AD4"/>
    <w:rsid w:val="0E9733D5"/>
    <w:rsid w:val="0EA91DE5"/>
    <w:rsid w:val="0EB0685B"/>
    <w:rsid w:val="0ECB3F41"/>
    <w:rsid w:val="0EF90478"/>
    <w:rsid w:val="0F09250E"/>
    <w:rsid w:val="0F1113DA"/>
    <w:rsid w:val="0F1862C4"/>
    <w:rsid w:val="0F2E5802"/>
    <w:rsid w:val="0F2E6566"/>
    <w:rsid w:val="0F4F7C84"/>
    <w:rsid w:val="0F6159BE"/>
    <w:rsid w:val="0F6B6203"/>
    <w:rsid w:val="0F780796"/>
    <w:rsid w:val="0FC57D85"/>
    <w:rsid w:val="0FCC0AEC"/>
    <w:rsid w:val="0FD2093F"/>
    <w:rsid w:val="0FD64FF9"/>
    <w:rsid w:val="0FDA5E5F"/>
    <w:rsid w:val="100D1113"/>
    <w:rsid w:val="101315D9"/>
    <w:rsid w:val="101F096D"/>
    <w:rsid w:val="102D3D0B"/>
    <w:rsid w:val="1031101D"/>
    <w:rsid w:val="103E52F7"/>
    <w:rsid w:val="10407E22"/>
    <w:rsid w:val="10461CD0"/>
    <w:rsid w:val="10637A68"/>
    <w:rsid w:val="108118B3"/>
    <w:rsid w:val="108E651D"/>
    <w:rsid w:val="10B753FB"/>
    <w:rsid w:val="10BF2F96"/>
    <w:rsid w:val="10CC06EC"/>
    <w:rsid w:val="10EC6121"/>
    <w:rsid w:val="10EE5141"/>
    <w:rsid w:val="11005262"/>
    <w:rsid w:val="110B6858"/>
    <w:rsid w:val="11170002"/>
    <w:rsid w:val="11211298"/>
    <w:rsid w:val="114A79E1"/>
    <w:rsid w:val="116166BB"/>
    <w:rsid w:val="11AE4CBE"/>
    <w:rsid w:val="11BB287A"/>
    <w:rsid w:val="11CE47E0"/>
    <w:rsid w:val="11E16E34"/>
    <w:rsid w:val="11FA4BEA"/>
    <w:rsid w:val="1229111C"/>
    <w:rsid w:val="12550159"/>
    <w:rsid w:val="127F2A66"/>
    <w:rsid w:val="128526CB"/>
    <w:rsid w:val="12A42C4B"/>
    <w:rsid w:val="12A72BA2"/>
    <w:rsid w:val="12B15009"/>
    <w:rsid w:val="12E53E98"/>
    <w:rsid w:val="12E73813"/>
    <w:rsid w:val="13050AF4"/>
    <w:rsid w:val="1314027D"/>
    <w:rsid w:val="13177246"/>
    <w:rsid w:val="13333D5C"/>
    <w:rsid w:val="136323F6"/>
    <w:rsid w:val="13781459"/>
    <w:rsid w:val="138B3771"/>
    <w:rsid w:val="13AE0EC3"/>
    <w:rsid w:val="13C368BB"/>
    <w:rsid w:val="13C640FF"/>
    <w:rsid w:val="140A638A"/>
    <w:rsid w:val="14102485"/>
    <w:rsid w:val="14122C77"/>
    <w:rsid w:val="14576F12"/>
    <w:rsid w:val="147320BA"/>
    <w:rsid w:val="14785406"/>
    <w:rsid w:val="14CB6148"/>
    <w:rsid w:val="14DD7293"/>
    <w:rsid w:val="14F77A9A"/>
    <w:rsid w:val="15073870"/>
    <w:rsid w:val="152F6116"/>
    <w:rsid w:val="154072BB"/>
    <w:rsid w:val="154A2F50"/>
    <w:rsid w:val="155618F4"/>
    <w:rsid w:val="155646BF"/>
    <w:rsid w:val="156A6F50"/>
    <w:rsid w:val="15D22759"/>
    <w:rsid w:val="15D96071"/>
    <w:rsid w:val="15E474E8"/>
    <w:rsid w:val="16105ED3"/>
    <w:rsid w:val="161D1E9E"/>
    <w:rsid w:val="162B4F07"/>
    <w:rsid w:val="1640443D"/>
    <w:rsid w:val="16683DD9"/>
    <w:rsid w:val="16B027EA"/>
    <w:rsid w:val="16B46578"/>
    <w:rsid w:val="16BE3BF5"/>
    <w:rsid w:val="16C2221D"/>
    <w:rsid w:val="16D36956"/>
    <w:rsid w:val="16D93E09"/>
    <w:rsid w:val="16DB0C82"/>
    <w:rsid w:val="16F50183"/>
    <w:rsid w:val="170A76E7"/>
    <w:rsid w:val="171B3F42"/>
    <w:rsid w:val="174C6F96"/>
    <w:rsid w:val="174E77D2"/>
    <w:rsid w:val="178171E4"/>
    <w:rsid w:val="17A636E2"/>
    <w:rsid w:val="17B45708"/>
    <w:rsid w:val="17B54AE3"/>
    <w:rsid w:val="17E92EF4"/>
    <w:rsid w:val="17F6116D"/>
    <w:rsid w:val="17FC11E7"/>
    <w:rsid w:val="18721FA0"/>
    <w:rsid w:val="18871518"/>
    <w:rsid w:val="189A067E"/>
    <w:rsid w:val="18A21181"/>
    <w:rsid w:val="18C91E74"/>
    <w:rsid w:val="192A3D69"/>
    <w:rsid w:val="193C4FA0"/>
    <w:rsid w:val="19461686"/>
    <w:rsid w:val="197C62A5"/>
    <w:rsid w:val="1995045D"/>
    <w:rsid w:val="19E028DA"/>
    <w:rsid w:val="19FD0C92"/>
    <w:rsid w:val="1A351CAD"/>
    <w:rsid w:val="1A4319C5"/>
    <w:rsid w:val="1A564222"/>
    <w:rsid w:val="1AB771BF"/>
    <w:rsid w:val="1AE3458F"/>
    <w:rsid w:val="1AF75334"/>
    <w:rsid w:val="1B0426EA"/>
    <w:rsid w:val="1B4F1391"/>
    <w:rsid w:val="1B756AB9"/>
    <w:rsid w:val="1BFF1055"/>
    <w:rsid w:val="1C0757E9"/>
    <w:rsid w:val="1C3361BF"/>
    <w:rsid w:val="1C431386"/>
    <w:rsid w:val="1C5501D6"/>
    <w:rsid w:val="1C6963B1"/>
    <w:rsid w:val="1C6C6728"/>
    <w:rsid w:val="1C8A5B3C"/>
    <w:rsid w:val="1CAD523D"/>
    <w:rsid w:val="1CB6536F"/>
    <w:rsid w:val="1CC2084E"/>
    <w:rsid w:val="1CD64E0A"/>
    <w:rsid w:val="1CF139A9"/>
    <w:rsid w:val="1D02552E"/>
    <w:rsid w:val="1D0E0D07"/>
    <w:rsid w:val="1D221193"/>
    <w:rsid w:val="1D4B3F47"/>
    <w:rsid w:val="1D521D3A"/>
    <w:rsid w:val="1D97076D"/>
    <w:rsid w:val="1DA57C19"/>
    <w:rsid w:val="1DAD6387"/>
    <w:rsid w:val="1E442F5F"/>
    <w:rsid w:val="1E447858"/>
    <w:rsid w:val="1E64476F"/>
    <w:rsid w:val="1E8A0AA2"/>
    <w:rsid w:val="1EBE32FB"/>
    <w:rsid w:val="1EF67CA4"/>
    <w:rsid w:val="1EFD7DDF"/>
    <w:rsid w:val="1F0D2E0A"/>
    <w:rsid w:val="1F14362A"/>
    <w:rsid w:val="1F420C28"/>
    <w:rsid w:val="1F732A4D"/>
    <w:rsid w:val="1F822226"/>
    <w:rsid w:val="1F9B49C4"/>
    <w:rsid w:val="1FD11623"/>
    <w:rsid w:val="1FD44236"/>
    <w:rsid w:val="1FED3359"/>
    <w:rsid w:val="2010087A"/>
    <w:rsid w:val="20160821"/>
    <w:rsid w:val="20A65E52"/>
    <w:rsid w:val="20A85E3A"/>
    <w:rsid w:val="20CD40B6"/>
    <w:rsid w:val="20D165E7"/>
    <w:rsid w:val="20EA2066"/>
    <w:rsid w:val="20EA5293"/>
    <w:rsid w:val="20EC135F"/>
    <w:rsid w:val="20F0702F"/>
    <w:rsid w:val="20F157AB"/>
    <w:rsid w:val="211B179B"/>
    <w:rsid w:val="21410FA3"/>
    <w:rsid w:val="216058A9"/>
    <w:rsid w:val="2187734D"/>
    <w:rsid w:val="21AF0718"/>
    <w:rsid w:val="21B30326"/>
    <w:rsid w:val="21C603EE"/>
    <w:rsid w:val="21C86F93"/>
    <w:rsid w:val="21CD2F3E"/>
    <w:rsid w:val="21DE4FA5"/>
    <w:rsid w:val="2227756F"/>
    <w:rsid w:val="22350C23"/>
    <w:rsid w:val="224C1AAE"/>
    <w:rsid w:val="224D1BD0"/>
    <w:rsid w:val="225F768C"/>
    <w:rsid w:val="226B6D6D"/>
    <w:rsid w:val="228C62BD"/>
    <w:rsid w:val="22B42895"/>
    <w:rsid w:val="22DF568D"/>
    <w:rsid w:val="22E30957"/>
    <w:rsid w:val="22E44912"/>
    <w:rsid w:val="230230BC"/>
    <w:rsid w:val="232146F1"/>
    <w:rsid w:val="23331A9D"/>
    <w:rsid w:val="234E00AF"/>
    <w:rsid w:val="236F2FAD"/>
    <w:rsid w:val="238D217D"/>
    <w:rsid w:val="239634D6"/>
    <w:rsid w:val="23CE5CAC"/>
    <w:rsid w:val="23DC390D"/>
    <w:rsid w:val="23EB7A77"/>
    <w:rsid w:val="23FE46B0"/>
    <w:rsid w:val="24032E0B"/>
    <w:rsid w:val="24112A25"/>
    <w:rsid w:val="2415200F"/>
    <w:rsid w:val="24351427"/>
    <w:rsid w:val="24356681"/>
    <w:rsid w:val="244C26BE"/>
    <w:rsid w:val="24696B33"/>
    <w:rsid w:val="248F7A69"/>
    <w:rsid w:val="24A43496"/>
    <w:rsid w:val="24AE1ED2"/>
    <w:rsid w:val="24B00267"/>
    <w:rsid w:val="24CD484B"/>
    <w:rsid w:val="24E722FE"/>
    <w:rsid w:val="252461E1"/>
    <w:rsid w:val="252B05F7"/>
    <w:rsid w:val="25437CEF"/>
    <w:rsid w:val="2556149D"/>
    <w:rsid w:val="25641E0C"/>
    <w:rsid w:val="25775B44"/>
    <w:rsid w:val="257D7BA4"/>
    <w:rsid w:val="25867FD4"/>
    <w:rsid w:val="259F3EF0"/>
    <w:rsid w:val="25B71D7B"/>
    <w:rsid w:val="25D817E1"/>
    <w:rsid w:val="25E1270E"/>
    <w:rsid w:val="25E802D7"/>
    <w:rsid w:val="25ED5EE1"/>
    <w:rsid w:val="261A4BC0"/>
    <w:rsid w:val="26421153"/>
    <w:rsid w:val="266142B4"/>
    <w:rsid w:val="2670658E"/>
    <w:rsid w:val="267C3F9A"/>
    <w:rsid w:val="26A405D4"/>
    <w:rsid w:val="26B154A9"/>
    <w:rsid w:val="26BA64D1"/>
    <w:rsid w:val="26BF5838"/>
    <w:rsid w:val="26D00219"/>
    <w:rsid w:val="272E017C"/>
    <w:rsid w:val="274E5B18"/>
    <w:rsid w:val="2751143E"/>
    <w:rsid w:val="2771332A"/>
    <w:rsid w:val="278924C3"/>
    <w:rsid w:val="27982240"/>
    <w:rsid w:val="279D5B99"/>
    <w:rsid w:val="27B2120C"/>
    <w:rsid w:val="27B3675E"/>
    <w:rsid w:val="27BC580C"/>
    <w:rsid w:val="27D651C1"/>
    <w:rsid w:val="27ED550F"/>
    <w:rsid w:val="283755B5"/>
    <w:rsid w:val="28383AE1"/>
    <w:rsid w:val="284B3BC6"/>
    <w:rsid w:val="284C7CBE"/>
    <w:rsid w:val="2855722E"/>
    <w:rsid w:val="286E4D4F"/>
    <w:rsid w:val="28724840"/>
    <w:rsid w:val="28A6625D"/>
    <w:rsid w:val="28CF4AA8"/>
    <w:rsid w:val="28DB1E94"/>
    <w:rsid w:val="29096A1C"/>
    <w:rsid w:val="291B0D14"/>
    <w:rsid w:val="292B4358"/>
    <w:rsid w:val="294A5CC4"/>
    <w:rsid w:val="29662DC1"/>
    <w:rsid w:val="296B2F6A"/>
    <w:rsid w:val="296D3A9C"/>
    <w:rsid w:val="29753F13"/>
    <w:rsid w:val="29813B16"/>
    <w:rsid w:val="29975E03"/>
    <w:rsid w:val="29B50E88"/>
    <w:rsid w:val="29C94933"/>
    <w:rsid w:val="29D12ABA"/>
    <w:rsid w:val="29ED421E"/>
    <w:rsid w:val="29FA1574"/>
    <w:rsid w:val="2A5833C3"/>
    <w:rsid w:val="2A5C2CCF"/>
    <w:rsid w:val="2A5E4860"/>
    <w:rsid w:val="2A7430E3"/>
    <w:rsid w:val="2A745211"/>
    <w:rsid w:val="2ACB7893"/>
    <w:rsid w:val="2B06398E"/>
    <w:rsid w:val="2B23420D"/>
    <w:rsid w:val="2B2E75CF"/>
    <w:rsid w:val="2B2F2A9B"/>
    <w:rsid w:val="2B4963CA"/>
    <w:rsid w:val="2B652391"/>
    <w:rsid w:val="2B6B4689"/>
    <w:rsid w:val="2B793244"/>
    <w:rsid w:val="2B7D6336"/>
    <w:rsid w:val="2B8A7506"/>
    <w:rsid w:val="2BAB6888"/>
    <w:rsid w:val="2BD870AF"/>
    <w:rsid w:val="2C221229"/>
    <w:rsid w:val="2C3708A1"/>
    <w:rsid w:val="2C475B70"/>
    <w:rsid w:val="2C5110A9"/>
    <w:rsid w:val="2C7D214C"/>
    <w:rsid w:val="2CB25FE7"/>
    <w:rsid w:val="2CCF159F"/>
    <w:rsid w:val="2CE40EB3"/>
    <w:rsid w:val="2CFA0184"/>
    <w:rsid w:val="2D141B7A"/>
    <w:rsid w:val="2D5E3709"/>
    <w:rsid w:val="2D786002"/>
    <w:rsid w:val="2D9500FB"/>
    <w:rsid w:val="2DDE095E"/>
    <w:rsid w:val="2DDF2198"/>
    <w:rsid w:val="2DF17F93"/>
    <w:rsid w:val="2E010369"/>
    <w:rsid w:val="2E0629C2"/>
    <w:rsid w:val="2E171777"/>
    <w:rsid w:val="2E586286"/>
    <w:rsid w:val="2E833E3F"/>
    <w:rsid w:val="2EB86423"/>
    <w:rsid w:val="2EC10861"/>
    <w:rsid w:val="2EE869ED"/>
    <w:rsid w:val="2EEB0B5F"/>
    <w:rsid w:val="2F20249B"/>
    <w:rsid w:val="2F4D2FC0"/>
    <w:rsid w:val="2F515F41"/>
    <w:rsid w:val="2F5D0B3F"/>
    <w:rsid w:val="2F743D9F"/>
    <w:rsid w:val="2F9432ED"/>
    <w:rsid w:val="2F9D37CC"/>
    <w:rsid w:val="2FCD07FA"/>
    <w:rsid w:val="2FE029D7"/>
    <w:rsid w:val="2FE7139C"/>
    <w:rsid w:val="2FE910D9"/>
    <w:rsid w:val="2FEC0E7F"/>
    <w:rsid w:val="301C65B4"/>
    <w:rsid w:val="301E4FFC"/>
    <w:rsid w:val="302E6679"/>
    <w:rsid w:val="3040652C"/>
    <w:rsid w:val="30597702"/>
    <w:rsid w:val="30632749"/>
    <w:rsid w:val="30847851"/>
    <w:rsid w:val="309D536F"/>
    <w:rsid w:val="30CC4D09"/>
    <w:rsid w:val="30F26B8D"/>
    <w:rsid w:val="311B44B2"/>
    <w:rsid w:val="312A2724"/>
    <w:rsid w:val="313867B1"/>
    <w:rsid w:val="31464B4E"/>
    <w:rsid w:val="314774D9"/>
    <w:rsid w:val="31477BE9"/>
    <w:rsid w:val="318655C3"/>
    <w:rsid w:val="318B62FF"/>
    <w:rsid w:val="319311D1"/>
    <w:rsid w:val="319E1D2A"/>
    <w:rsid w:val="31A733A7"/>
    <w:rsid w:val="31A86F8C"/>
    <w:rsid w:val="31B133F0"/>
    <w:rsid w:val="31B45EC9"/>
    <w:rsid w:val="31BA5212"/>
    <w:rsid w:val="31E86441"/>
    <w:rsid w:val="31F6681D"/>
    <w:rsid w:val="323668DE"/>
    <w:rsid w:val="32786703"/>
    <w:rsid w:val="327A33A7"/>
    <w:rsid w:val="32842D50"/>
    <w:rsid w:val="32CA3239"/>
    <w:rsid w:val="32ED3CB6"/>
    <w:rsid w:val="3303660E"/>
    <w:rsid w:val="33405957"/>
    <w:rsid w:val="33447715"/>
    <w:rsid w:val="334F40FB"/>
    <w:rsid w:val="33564484"/>
    <w:rsid w:val="335F5F3F"/>
    <w:rsid w:val="336A2C07"/>
    <w:rsid w:val="33916868"/>
    <w:rsid w:val="3393438A"/>
    <w:rsid w:val="33AF53B6"/>
    <w:rsid w:val="33B47B64"/>
    <w:rsid w:val="33B50EF7"/>
    <w:rsid w:val="33C73D75"/>
    <w:rsid w:val="33DC1B9D"/>
    <w:rsid w:val="34032C0C"/>
    <w:rsid w:val="3413189B"/>
    <w:rsid w:val="34161A7B"/>
    <w:rsid w:val="34275B9A"/>
    <w:rsid w:val="34844FC1"/>
    <w:rsid w:val="35136BB1"/>
    <w:rsid w:val="35197FDE"/>
    <w:rsid w:val="356527A0"/>
    <w:rsid w:val="35783AAE"/>
    <w:rsid w:val="35B06055"/>
    <w:rsid w:val="35C26F7E"/>
    <w:rsid w:val="35EA2A4E"/>
    <w:rsid w:val="35FA04EE"/>
    <w:rsid w:val="364D0556"/>
    <w:rsid w:val="364E73E3"/>
    <w:rsid w:val="36555259"/>
    <w:rsid w:val="365A383E"/>
    <w:rsid w:val="367743D7"/>
    <w:rsid w:val="36A302BA"/>
    <w:rsid w:val="36BA628E"/>
    <w:rsid w:val="36BB1D6C"/>
    <w:rsid w:val="36CE1162"/>
    <w:rsid w:val="3726241D"/>
    <w:rsid w:val="37840B12"/>
    <w:rsid w:val="37A829C7"/>
    <w:rsid w:val="37B52B2F"/>
    <w:rsid w:val="37E36D4A"/>
    <w:rsid w:val="37E4238A"/>
    <w:rsid w:val="383733B0"/>
    <w:rsid w:val="384855BD"/>
    <w:rsid w:val="38621C25"/>
    <w:rsid w:val="38680395"/>
    <w:rsid w:val="389A3401"/>
    <w:rsid w:val="38D0607B"/>
    <w:rsid w:val="38E13A98"/>
    <w:rsid w:val="38E730D2"/>
    <w:rsid w:val="39092BAB"/>
    <w:rsid w:val="394155F3"/>
    <w:rsid w:val="395979D9"/>
    <w:rsid w:val="397B7CEE"/>
    <w:rsid w:val="397F1866"/>
    <w:rsid w:val="39A21805"/>
    <w:rsid w:val="39D15969"/>
    <w:rsid w:val="39E97DA8"/>
    <w:rsid w:val="3A255EE2"/>
    <w:rsid w:val="3A3F4ABC"/>
    <w:rsid w:val="3A4D5BB9"/>
    <w:rsid w:val="3A5508E1"/>
    <w:rsid w:val="3AC02225"/>
    <w:rsid w:val="3AD44DA5"/>
    <w:rsid w:val="3ADB6CAD"/>
    <w:rsid w:val="3AED7D56"/>
    <w:rsid w:val="3AF17846"/>
    <w:rsid w:val="3AF74508"/>
    <w:rsid w:val="3B136982"/>
    <w:rsid w:val="3B1C0999"/>
    <w:rsid w:val="3B2042B2"/>
    <w:rsid w:val="3B2753A7"/>
    <w:rsid w:val="3B283E36"/>
    <w:rsid w:val="3B5B1995"/>
    <w:rsid w:val="3B6C3370"/>
    <w:rsid w:val="3B7F6068"/>
    <w:rsid w:val="3B935CDD"/>
    <w:rsid w:val="3B980AE7"/>
    <w:rsid w:val="3BC20FD8"/>
    <w:rsid w:val="3BF44B92"/>
    <w:rsid w:val="3C0B4937"/>
    <w:rsid w:val="3C556AE6"/>
    <w:rsid w:val="3C5F618C"/>
    <w:rsid w:val="3CC01BC6"/>
    <w:rsid w:val="3CC75F2B"/>
    <w:rsid w:val="3CE279C9"/>
    <w:rsid w:val="3CF11E58"/>
    <w:rsid w:val="3CF66C13"/>
    <w:rsid w:val="3D0108B6"/>
    <w:rsid w:val="3D267967"/>
    <w:rsid w:val="3D4E7482"/>
    <w:rsid w:val="3D6C4494"/>
    <w:rsid w:val="3D934BE4"/>
    <w:rsid w:val="3D9E7798"/>
    <w:rsid w:val="3DC60250"/>
    <w:rsid w:val="3DC666C0"/>
    <w:rsid w:val="3DE347FE"/>
    <w:rsid w:val="3E044692"/>
    <w:rsid w:val="3E15394A"/>
    <w:rsid w:val="3E1D3A6B"/>
    <w:rsid w:val="3E2F19F2"/>
    <w:rsid w:val="3EA75881"/>
    <w:rsid w:val="3EA95E18"/>
    <w:rsid w:val="3ED7645B"/>
    <w:rsid w:val="3EDF7953"/>
    <w:rsid w:val="3EE44BFE"/>
    <w:rsid w:val="3F050715"/>
    <w:rsid w:val="3F0544F1"/>
    <w:rsid w:val="3F0C15BE"/>
    <w:rsid w:val="3F6A694D"/>
    <w:rsid w:val="3F6F51DD"/>
    <w:rsid w:val="3F88697D"/>
    <w:rsid w:val="3F8A3063"/>
    <w:rsid w:val="3FB266FC"/>
    <w:rsid w:val="3FBB0ABB"/>
    <w:rsid w:val="3FC400FB"/>
    <w:rsid w:val="3FD764C1"/>
    <w:rsid w:val="3FE94F8F"/>
    <w:rsid w:val="3FEE6A4A"/>
    <w:rsid w:val="3FFD028E"/>
    <w:rsid w:val="401C18F7"/>
    <w:rsid w:val="402E0D20"/>
    <w:rsid w:val="40340453"/>
    <w:rsid w:val="403C77B5"/>
    <w:rsid w:val="40644F5E"/>
    <w:rsid w:val="408D19FF"/>
    <w:rsid w:val="40A9648B"/>
    <w:rsid w:val="40B67540"/>
    <w:rsid w:val="40BC16AE"/>
    <w:rsid w:val="40D0280A"/>
    <w:rsid w:val="41336B41"/>
    <w:rsid w:val="41337F9E"/>
    <w:rsid w:val="413C46BC"/>
    <w:rsid w:val="41834CA6"/>
    <w:rsid w:val="41A05B22"/>
    <w:rsid w:val="41BC7690"/>
    <w:rsid w:val="41DD2262"/>
    <w:rsid w:val="41DD56F3"/>
    <w:rsid w:val="41F23423"/>
    <w:rsid w:val="420E5558"/>
    <w:rsid w:val="422A54B2"/>
    <w:rsid w:val="42552DC1"/>
    <w:rsid w:val="42753EA0"/>
    <w:rsid w:val="42756FAE"/>
    <w:rsid w:val="429435EE"/>
    <w:rsid w:val="429572E1"/>
    <w:rsid w:val="42A20F87"/>
    <w:rsid w:val="42B065B6"/>
    <w:rsid w:val="42B84E88"/>
    <w:rsid w:val="42CE132C"/>
    <w:rsid w:val="42E47C90"/>
    <w:rsid w:val="431B6011"/>
    <w:rsid w:val="431E31A2"/>
    <w:rsid w:val="43283DC1"/>
    <w:rsid w:val="437B5502"/>
    <w:rsid w:val="437D6652"/>
    <w:rsid w:val="438418B5"/>
    <w:rsid w:val="43926746"/>
    <w:rsid w:val="43953F0F"/>
    <w:rsid w:val="439804AC"/>
    <w:rsid w:val="43B34510"/>
    <w:rsid w:val="43B51832"/>
    <w:rsid w:val="43C01488"/>
    <w:rsid w:val="43FF1911"/>
    <w:rsid w:val="445204E1"/>
    <w:rsid w:val="44D10283"/>
    <w:rsid w:val="44F17BFA"/>
    <w:rsid w:val="4544611B"/>
    <w:rsid w:val="456D55A0"/>
    <w:rsid w:val="4572368E"/>
    <w:rsid w:val="458D35C1"/>
    <w:rsid w:val="45A71B75"/>
    <w:rsid w:val="45A84C84"/>
    <w:rsid w:val="45AD0EAB"/>
    <w:rsid w:val="46001285"/>
    <w:rsid w:val="460E3CD2"/>
    <w:rsid w:val="46223947"/>
    <w:rsid w:val="46230DFA"/>
    <w:rsid w:val="462946A9"/>
    <w:rsid w:val="46585BDD"/>
    <w:rsid w:val="466C3CA9"/>
    <w:rsid w:val="46767799"/>
    <w:rsid w:val="46767F03"/>
    <w:rsid w:val="469C09D3"/>
    <w:rsid w:val="46D04CB2"/>
    <w:rsid w:val="470E1BFB"/>
    <w:rsid w:val="47127C01"/>
    <w:rsid w:val="474A0A15"/>
    <w:rsid w:val="478D7CD9"/>
    <w:rsid w:val="479F33CD"/>
    <w:rsid w:val="47C10635"/>
    <w:rsid w:val="47D645FB"/>
    <w:rsid w:val="47E65681"/>
    <w:rsid w:val="47EF46D9"/>
    <w:rsid w:val="4807024E"/>
    <w:rsid w:val="483A74D0"/>
    <w:rsid w:val="486E157C"/>
    <w:rsid w:val="48701D09"/>
    <w:rsid w:val="487A74E0"/>
    <w:rsid w:val="489077B3"/>
    <w:rsid w:val="489E328D"/>
    <w:rsid w:val="48C8684F"/>
    <w:rsid w:val="48D41EFB"/>
    <w:rsid w:val="48F8683C"/>
    <w:rsid w:val="48F91359"/>
    <w:rsid w:val="491A08B0"/>
    <w:rsid w:val="49335C38"/>
    <w:rsid w:val="49656BC0"/>
    <w:rsid w:val="49907C16"/>
    <w:rsid w:val="49D37AE3"/>
    <w:rsid w:val="49E76A00"/>
    <w:rsid w:val="49EA2030"/>
    <w:rsid w:val="49F478E8"/>
    <w:rsid w:val="49F95791"/>
    <w:rsid w:val="4A022010"/>
    <w:rsid w:val="4A136E6D"/>
    <w:rsid w:val="4A1B1DE6"/>
    <w:rsid w:val="4A3E2670"/>
    <w:rsid w:val="4A4A4C29"/>
    <w:rsid w:val="4A4F3C7C"/>
    <w:rsid w:val="4A761BD6"/>
    <w:rsid w:val="4A847E10"/>
    <w:rsid w:val="4AA45F01"/>
    <w:rsid w:val="4AB749FB"/>
    <w:rsid w:val="4AC63003"/>
    <w:rsid w:val="4AC956FB"/>
    <w:rsid w:val="4AD77441"/>
    <w:rsid w:val="4AE44CD1"/>
    <w:rsid w:val="4B166E55"/>
    <w:rsid w:val="4B217E23"/>
    <w:rsid w:val="4B245023"/>
    <w:rsid w:val="4B60287F"/>
    <w:rsid w:val="4B887D52"/>
    <w:rsid w:val="4BBF25D0"/>
    <w:rsid w:val="4C245803"/>
    <w:rsid w:val="4C34350B"/>
    <w:rsid w:val="4C5078FE"/>
    <w:rsid w:val="4C8F2D15"/>
    <w:rsid w:val="4D015F66"/>
    <w:rsid w:val="4D0961AF"/>
    <w:rsid w:val="4D0C6119"/>
    <w:rsid w:val="4D112219"/>
    <w:rsid w:val="4D183612"/>
    <w:rsid w:val="4D2D2762"/>
    <w:rsid w:val="4D30551A"/>
    <w:rsid w:val="4D3F6BF3"/>
    <w:rsid w:val="4D41623C"/>
    <w:rsid w:val="4D476AA0"/>
    <w:rsid w:val="4D5E73C3"/>
    <w:rsid w:val="4D700854"/>
    <w:rsid w:val="4D7409D9"/>
    <w:rsid w:val="4D8C08C8"/>
    <w:rsid w:val="4DA74DD6"/>
    <w:rsid w:val="4DA854EA"/>
    <w:rsid w:val="4E16673F"/>
    <w:rsid w:val="4E462F41"/>
    <w:rsid w:val="4E4767DD"/>
    <w:rsid w:val="4E527B74"/>
    <w:rsid w:val="4E5C4D02"/>
    <w:rsid w:val="4E625C4F"/>
    <w:rsid w:val="4EC5306C"/>
    <w:rsid w:val="4ECD25C4"/>
    <w:rsid w:val="4ECE73F3"/>
    <w:rsid w:val="4ED9596C"/>
    <w:rsid w:val="4EDA104B"/>
    <w:rsid w:val="4EDE6E48"/>
    <w:rsid w:val="4EF43100"/>
    <w:rsid w:val="4F302BDB"/>
    <w:rsid w:val="4F3552DF"/>
    <w:rsid w:val="4F525143"/>
    <w:rsid w:val="4F6C2B52"/>
    <w:rsid w:val="4F7A2925"/>
    <w:rsid w:val="4FA569CB"/>
    <w:rsid w:val="4FB66450"/>
    <w:rsid w:val="4FE305A5"/>
    <w:rsid w:val="4FF34162"/>
    <w:rsid w:val="5000141C"/>
    <w:rsid w:val="500A58EF"/>
    <w:rsid w:val="50104760"/>
    <w:rsid w:val="5016067D"/>
    <w:rsid w:val="50227EF1"/>
    <w:rsid w:val="50460A22"/>
    <w:rsid w:val="504954C6"/>
    <w:rsid w:val="50920245"/>
    <w:rsid w:val="50950CB1"/>
    <w:rsid w:val="50BF3E83"/>
    <w:rsid w:val="50C46FFF"/>
    <w:rsid w:val="50E41FE3"/>
    <w:rsid w:val="51014357"/>
    <w:rsid w:val="511741B1"/>
    <w:rsid w:val="514D3577"/>
    <w:rsid w:val="518612C1"/>
    <w:rsid w:val="51864D34"/>
    <w:rsid w:val="5198179A"/>
    <w:rsid w:val="51ED63CD"/>
    <w:rsid w:val="520B6C1D"/>
    <w:rsid w:val="520C2D5F"/>
    <w:rsid w:val="522648F1"/>
    <w:rsid w:val="523362FE"/>
    <w:rsid w:val="52342356"/>
    <w:rsid w:val="5235754A"/>
    <w:rsid w:val="523B2D38"/>
    <w:rsid w:val="526F3FDD"/>
    <w:rsid w:val="52740D1E"/>
    <w:rsid w:val="52972BF3"/>
    <w:rsid w:val="52C809D2"/>
    <w:rsid w:val="52EF3DCD"/>
    <w:rsid w:val="530F23E4"/>
    <w:rsid w:val="53217903"/>
    <w:rsid w:val="53224ECB"/>
    <w:rsid w:val="533267F6"/>
    <w:rsid w:val="534746F9"/>
    <w:rsid w:val="53577CF7"/>
    <w:rsid w:val="536315A4"/>
    <w:rsid w:val="5378437C"/>
    <w:rsid w:val="538047FB"/>
    <w:rsid w:val="539078F7"/>
    <w:rsid w:val="53A92258"/>
    <w:rsid w:val="53B400B5"/>
    <w:rsid w:val="53BF74B2"/>
    <w:rsid w:val="53CF3E7E"/>
    <w:rsid w:val="53D24D66"/>
    <w:rsid w:val="53E24059"/>
    <w:rsid w:val="53FA72EA"/>
    <w:rsid w:val="54374F73"/>
    <w:rsid w:val="54574AFD"/>
    <w:rsid w:val="545C13F0"/>
    <w:rsid w:val="54965081"/>
    <w:rsid w:val="549E1E66"/>
    <w:rsid w:val="54AE1308"/>
    <w:rsid w:val="54C120D0"/>
    <w:rsid w:val="54CB0774"/>
    <w:rsid w:val="54DF27FF"/>
    <w:rsid w:val="54E7373D"/>
    <w:rsid w:val="551C64D1"/>
    <w:rsid w:val="551E7032"/>
    <w:rsid w:val="552A1E7A"/>
    <w:rsid w:val="55364A1A"/>
    <w:rsid w:val="55434598"/>
    <w:rsid w:val="55727AF5"/>
    <w:rsid w:val="55985AA3"/>
    <w:rsid w:val="559E35BC"/>
    <w:rsid w:val="55E2750E"/>
    <w:rsid w:val="55F76A1D"/>
    <w:rsid w:val="55F85AD5"/>
    <w:rsid w:val="55FD0ED7"/>
    <w:rsid w:val="55FE1FA6"/>
    <w:rsid w:val="561512D9"/>
    <w:rsid w:val="564059F5"/>
    <w:rsid w:val="564927D4"/>
    <w:rsid w:val="56794640"/>
    <w:rsid w:val="56A409FA"/>
    <w:rsid w:val="56AD7719"/>
    <w:rsid w:val="56B109A9"/>
    <w:rsid w:val="56B440F1"/>
    <w:rsid w:val="56D113DD"/>
    <w:rsid w:val="56D176D1"/>
    <w:rsid w:val="570575B2"/>
    <w:rsid w:val="57166855"/>
    <w:rsid w:val="57203535"/>
    <w:rsid w:val="572743E2"/>
    <w:rsid w:val="57401F45"/>
    <w:rsid w:val="574719FA"/>
    <w:rsid w:val="57550949"/>
    <w:rsid w:val="57600C6A"/>
    <w:rsid w:val="5775058F"/>
    <w:rsid w:val="57CF6D09"/>
    <w:rsid w:val="57DF1D63"/>
    <w:rsid w:val="58077026"/>
    <w:rsid w:val="58232EF4"/>
    <w:rsid w:val="583C7BCE"/>
    <w:rsid w:val="58662877"/>
    <w:rsid w:val="5866307C"/>
    <w:rsid w:val="58725F3F"/>
    <w:rsid w:val="5889626F"/>
    <w:rsid w:val="58AB42C1"/>
    <w:rsid w:val="58B83A54"/>
    <w:rsid w:val="58FA6008"/>
    <w:rsid w:val="590533D8"/>
    <w:rsid w:val="59284CA9"/>
    <w:rsid w:val="59455BC6"/>
    <w:rsid w:val="594718F3"/>
    <w:rsid w:val="595C6476"/>
    <w:rsid w:val="59616CCC"/>
    <w:rsid w:val="596F58DA"/>
    <w:rsid w:val="5986542E"/>
    <w:rsid w:val="59BC3E69"/>
    <w:rsid w:val="59EC52DE"/>
    <w:rsid w:val="5A246C8E"/>
    <w:rsid w:val="5A484256"/>
    <w:rsid w:val="5A4C0220"/>
    <w:rsid w:val="5A76346C"/>
    <w:rsid w:val="5A937E68"/>
    <w:rsid w:val="5A9C4CC5"/>
    <w:rsid w:val="5AA66D70"/>
    <w:rsid w:val="5ACE129B"/>
    <w:rsid w:val="5AD102F4"/>
    <w:rsid w:val="5AEE385B"/>
    <w:rsid w:val="5B0371F6"/>
    <w:rsid w:val="5B0E7AA9"/>
    <w:rsid w:val="5B114842"/>
    <w:rsid w:val="5B5C3914"/>
    <w:rsid w:val="5B6800B4"/>
    <w:rsid w:val="5B784E24"/>
    <w:rsid w:val="5BC40CB4"/>
    <w:rsid w:val="5BC56459"/>
    <w:rsid w:val="5BD46171"/>
    <w:rsid w:val="5BDE3694"/>
    <w:rsid w:val="5BF77548"/>
    <w:rsid w:val="5C081447"/>
    <w:rsid w:val="5C1713B8"/>
    <w:rsid w:val="5C3251BD"/>
    <w:rsid w:val="5C3602C0"/>
    <w:rsid w:val="5C4D4C98"/>
    <w:rsid w:val="5C5A0FAA"/>
    <w:rsid w:val="5C716BF5"/>
    <w:rsid w:val="5C966DC0"/>
    <w:rsid w:val="5CB131C8"/>
    <w:rsid w:val="5CFC3588"/>
    <w:rsid w:val="5D031B3A"/>
    <w:rsid w:val="5D723817"/>
    <w:rsid w:val="5D92387F"/>
    <w:rsid w:val="5D951AA7"/>
    <w:rsid w:val="5D954948"/>
    <w:rsid w:val="5DA80945"/>
    <w:rsid w:val="5DDB4514"/>
    <w:rsid w:val="5DDF3E30"/>
    <w:rsid w:val="5DE840D0"/>
    <w:rsid w:val="5DF751C2"/>
    <w:rsid w:val="5E0A5597"/>
    <w:rsid w:val="5E3F35AA"/>
    <w:rsid w:val="5E553156"/>
    <w:rsid w:val="5E753DBC"/>
    <w:rsid w:val="5E925D8D"/>
    <w:rsid w:val="5E9C1CB5"/>
    <w:rsid w:val="5E9E5DDD"/>
    <w:rsid w:val="5EA90260"/>
    <w:rsid w:val="5EBA426F"/>
    <w:rsid w:val="5EEA50C1"/>
    <w:rsid w:val="5EEB4B3C"/>
    <w:rsid w:val="5EF7640B"/>
    <w:rsid w:val="5F6441DB"/>
    <w:rsid w:val="5F8A1DD7"/>
    <w:rsid w:val="5F95619D"/>
    <w:rsid w:val="5F9866DA"/>
    <w:rsid w:val="5FCC695E"/>
    <w:rsid w:val="60101FB9"/>
    <w:rsid w:val="60157B0E"/>
    <w:rsid w:val="60405037"/>
    <w:rsid w:val="60411174"/>
    <w:rsid w:val="608363D1"/>
    <w:rsid w:val="60883EF9"/>
    <w:rsid w:val="609D30EB"/>
    <w:rsid w:val="60B43F99"/>
    <w:rsid w:val="60BE4B51"/>
    <w:rsid w:val="60BF2C4E"/>
    <w:rsid w:val="60D21CBF"/>
    <w:rsid w:val="60E2206B"/>
    <w:rsid w:val="60FC062B"/>
    <w:rsid w:val="60FE6303"/>
    <w:rsid w:val="610D0C72"/>
    <w:rsid w:val="61354C2B"/>
    <w:rsid w:val="613F0A5C"/>
    <w:rsid w:val="61910A6A"/>
    <w:rsid w:val="61A94E69"/>
    <w:rsid w:val="61AF5FAD"/>
    <w:rsid w:val="61C12377"/>
    <w:rsid w:val="62396C53"/>
    <w:rsid w:val="625059A0"/>
    <w:rsid w:val="626A7C77"/>
    <w:rsid w:val="627E1050"/>
    <w:rsid w:val="629506A5"/>
    <w:rsid w:val="63077E2E"/>
    <w:rsid w:val="63295B91"/>
    <w:rsid w:val="632B4B4B"/>
    <w:rsid w:val="63316ACA"/>
    <w:rsid w:val="63344E0A"/>
    <w:rsid w:val="636365C6"/>
    <w:rsid w:val="636B443A"/>
    <w:rsid w:val="63827583"/>
    <w:rsid w:val="638D0893"/>
    <w:rsid w:val="63A66B70"/>
    <w:rsid w:val="63EF08D9"/>
    <w:rsid w:val="64095961"/>
    <w:rsid w:val="647829EF"/>
    <w:rsid w:val="64785424"/>
    <w:rsid w:val="64A10CEF"/>
    <w:rsid w:val="64C0571D"/>
    <w:rsid w:val="650B3899"/>
    <w:rsid w:val="65230A03"/>
    <w:rsid w:val="65562452"/>
    <w:rsid w:val="657A22EF"/>
    <w:rsid w:val="65ED2070"/>
    <w:rsid w:val="663364E4"/>
    <w:rsid w:val="66A7157D"/>
    <w:rsid w:val="66D93256"/>
    <w:rsid w:val="66EE2460"/>
    <w:rsid w:val="66FD659A"/>
    <w:rsid w:val="67321F6F"/>
    <w:rsid w:val="673A791E"/>
    <w:rsid w:val="674B4C9D"/>
    <w:rsid w:val="674C151B"/>
    <w:rsid w:val="676D5447"/>
    <w:rsid w:val="67812B00"/>
    <w:rsid w:val="67AA6EC0"/>
    <w:rsid w:val="67BF0CFD"/>
    <w:rsid w:val="67DF08A2"/>
    <w:rsid w:val="68134AF3"/>
    <w:rsid w:val="684A37C5"/>
    <w:rsid w:val="6855791D"/>
    <w:rsid w:val="68632611"/>
    <w:rsid w:val="68A87719"/>
    <w:rsid w:val="68AA0E0F"/>
    <w:rsid w:val="68C00829"/>
    <w:rsid w:val="68E53486"/>
    <w:rsid w:val="690E43C7"/>
    <w:rsid w:val="69351752"/>
    <w:rsid w:val="694C0422"/>
    <w:rsid w:val="6965734D"/>
    <w:rsid w:val="69851F0A"/>
    <w:rsid w:val="698C3451"/>
    <w:rsid w:val="69D12417"/>
    <w:rsid w:val="69D841FF"/>
    <w:rsid w:val="6A1F142A"/>
    <w:rsid w:val="6A244298"/>
    <w:rsid w:val="6A250348"/>
    <w:rsid w:val="6A3146BF"/>
    <w:rsid w:val="6A3A4113"/>
    <w:rsid w:val="6A3C3D94"/>
    <w:rsid w:val="6A4B71E9"/>
    <w:rsid w:val="6A6F01C4"/>
    <w:rsid w:val="6A7618A7"/>
    <w:rsid w:val="6A882B5E"/>
    <w:rsid w:val="6A973178"/>
    <w:rsid w:val="6A9F2886"/>
    <w:rsid w:val="6ABA5F47"/>
    <w:rsid w:val="6AC72FF9"/>
    <w:rsid w:val="6ADE7D7F"/>
    <w:rsid w:val="6AE306AA"/>
    <w:rsid w:val="6AF54451"/>
    <w:rsid w:val="6B002EBF"/>
    <w:rsid w:val="6B013226"/>
    <w:rsid w:val="6B0513AB"/>
    <w:rsid w:val="6B2A5B4A"/>
    <w:rsid w:val="6B2C59DC"/>
    <w:rsid w:val="6B3D3194"/>
    <w:rsid w:val="6B4B17F3"/>
    <w:rsid w:val="6B757273"/>
    <w:rsid w:val="6BB45273"/>
    <w:rsid w:val="6BB67B6C"/>
    <w:rsid w:val="6BD2295C"/>
    <w:rsid w:val="6BDE38DE"/>
    <w:rsid w:val="6C2B03D2"/>
    <w:rsid w:val="6C381437"/>
    <w:rsid w:val="6C401DE2"/>
    <w:rsid w:val="6C5A7C50"/>
    <w:rsid w:val="6C724E51"/>
    <w:rsid w:val="6C961FFB"/>
    <w:rsid w:val="6CAD3F7A"/>
    <w:rsid w:val="6CC34B06"/>
    <w:rsid w:val="6CCF692A"/>
    <w:rsid w:val="6D3C5596"/>
    <w:rsid w:val="6D4025B5"/>
    <w:rsid w:val="6D485D76"/>
    <w:rsid w:val="6D580CDC"/>
    <w:rsid w:val="6D8575B5"/>
    <w:rsid w:val="6D95554A"/>
    <w:rsid w:val="6D96027F"/>
    <w:rsid w:val="6DB22E15"/>
    <w:rsid w:val="6DB26B4C"/>
    <w:rsid w:val="6DC11EE4"/>
    <w:rsid w:val="6DDD41B3"/>
    <w:rsid w:val="6DE22E9A"/>
    <w:rsid w:val="6DE327F4"/>
    <w:rsid w:val="6DF86E43"/>
    <w:rsid w:val="6E053030"/>
    <w:rsid w:val="6E327B54"/>
    <w:rsid w:val="6E9C573F"/>
    <w:rsid w:val="6EAE13CF"/>
    <w:rsid w:val="6EF2535F"/>
    <w:rsid w:val="6EFE7118"/>
    <w:rsid w:val="6F0F3EFF"/>
    <w:rsid w:val="6F173DF7"/>
    <w:rsid w:val="6F190B3E"/>
    <w:rsid w:val="6F4B2A10"/>
    <w:rsid w:val="6F727DDD"/>
    <w:rsid w:val="6F7A7850"/>
    <w:rsid w:val="6F7D4AAB"/>
    <w:rsid w:val="6F802119"/>
    <w:rsid w:val="6FA47BDD"/>
    <w:rsid w:val="6FAF2686"/>
    <w:rsid w:val="6FDF2E93"/>
    <w:rsid w:val="700E15EF"/>
    <w:rsid w:val="70124CB8"/>
    <w:rsid w:val="701E71A5"/>
    <w:rsid w:val="70221C74"/>
    <w:rsid w:val="703242F2"/>
    <w:rsid w:val="70437F02"/>
    <w:rsid w:val="704E1F84"/>
    <w:rsid w:val="70716FD7"/>
    <w:rsid w:val="70AC0354"/>
    <w:rsid w:val="70B110BF"/>
    <w:rsid w:val="70F4406F"/>
    <w:rsid w:val="712026E3"/>
    <w:rsid w:val="71416B70"/>
    <w:rsid w:val="715B19B6"/>
    <w:rsid w:val="716658D8"/>
    <w:rsid w:val="7173473B"/>
    <w:rsid w:val="71745A3B"/>
    <w:rsid w:val="71766275"/>
    <w:rsid w:val="719374FA"/>
    <w:rsid w:val="71B1109B"/>
    <w:rsid w:val="71E04502"/>
    <w:rsid w:val="71F7105B"/>
    <w:rsid w:val="7231772C"/>
    <w:rsid w:val="72446223"/>
    <w:rsid w:val="72990F06"/>
    <w:rsid w:val="72AD735C"/>
    <w:rsid w:val="72B73EB2"/>
    <w:rsid w:val="72BE59FE"/>
    <w:rsid w:val="72D337E3"/>
    <w:rsid w:val="72F31FBE"/>
    <w:rsid w:val="73552EC3"/>
    <w:rsid w:val="735848C0"/>
    <w:rsid w:val="737148C9"/>
    <w:rsid w:val="73781EAC"/>
    <w:rsid w:val="7381678E"/>
    <w:rsid w:val="73941CCC"/>
    <w:rsid w:val="739D6DB2"/>
    <w:rsid w:val="73BD488D"/>
    <w:rsid w:val="73C05446"/>
    <w:rsid w:val="73D935B1"/>
    <w:rsid w:val="73DE5EB2"/>
    <w:rsid w:val="74007949"/>
    <w:rsid w:val="74151E00"/>
    <w:rsid w:val="741B3394"/>
    <w:rsid w:val="7427745B"/>
    <w:rsid w:val="742C4357"/>
    <w:rsid w:val="74326F6F"/>
    <w:rsid w:val="74AA1686"/>
    <w:rsid w:val="74AA6335"/>
    <w:rsid w:val="74B94A52"/>
    <w:rsid w:val="74CD713E"/>
    <w:rsid w:val="750951B1"/>
    <w:rsid w:val="750E0A19"/>
    <w:rsid w:val="75390811"/>
    <w:rsid w:val="75626FDA"/>
    <w:rsid w:val="7590792D"/>
    <w:rsid w:val="75EE3D4D"/>
    <w:rsid w:val="75FF62D8"/>
    <w:rsid w:val="764D6B8C"/>
    <w:rsid w:val="765A667E"/>
    <w:rsid w:val="766F59C5"/>
    <w:rsid w:val="76790E3D"/>
    <w:rsid w:val="769377B6"/>
    <w:rsid w:val="76D10B32"/>
    <w:rsid w:val="76F04F33"/>
    <w:rsid w:val="772B6A32"/>
    <w:rsid w:val="773161EA"/>
    <w:rsid w:val="77360E69"/>
    <w:rsid w:val="775175FD"/>
    <w:rsid w:val="776F6FC2"/>
    <w:rsid w:val="7794049E"/>
    <w:rsid w:val="77C574CC"/>
    <w:rsid w:val="77EE3B12"/>
    <w:rsid w:val="780953E4"/>
    <w:rsid w:val="781572C6"/>
    <w:rsid w:val="78355260"/>
    <w:rsid w:val="783A4B63"/>
    <w:rsid w:val="783A62D1"/>
    <w:rsid w:val="7843609F"/>
    <w:rsid w:val="78571BF1"/>
    <w:rsid w:val="787900BC"/>
    <w:rsid w:val="78793335"/>
    <w:rsid w:val="787C77B1"/>
    <w:rsid w:val="788165D8"/>
    <w:rsid w:val="78A67D85"/>
    <w:rsid w:val="78BB783A"/>
    <w:rsid w:val="78CB7290"/>
    <w:rsid w:val="78CE1DD7"/>
    <w:rsid w:val="78DC790C"/>
    <w:rsid w:val="78F65A4C"/>
    <w:rsid w:val="79157D17"/>
    <w:rsid w:val="79496FD8"/>
    <w:rsid w:val="794B4AAE"/>
    <w:rsid w:val="796D6DEC"/>
    <w:rsid w:val="797B3489"/>
    <w:rsid w:val="79FB6259"/>
    <w:rsid w:val="7A1E67A3"/>
    <w:rsid w:val="7A3905A1"/>
    <w:rsid w:val="7A3945A5"/>
    <w:rsid w:val="7A430FF8"/>
    <w:rsid w:val="7A49126E"/>
    <w:rsid w:val="7A540D35"/>
    <w:rsid w:val="7A5E1434"/>
    <w:rsid w:val="7A7B0FFC"/>
    <w:rsid w:val="7A911EBD"/>
    <w:rsid w:val="7AA91BC6"/>
    <w:rsid w:val="7AC07127"/>
    <w:rsid w:val="7AE1149C"/>
    <w:rsid w:val="7AE75F94"/>
    <w:rsid w:val="7B193C74"/>
    <w:rsid w:val="7B221D76"/>
    <w:rsid w:val="7B3428E1"/>
    <w:rsid w:val="7B3A7FAF"/>
    <w:rsid w:val="7B6F4D83"/>
    <w:rsid w:val="7B72199A"/>
    <w:rsid w:val="7B88639E"/>
    <w:rsid w:val="7B8D262F"/>
    <w:rsid w:val="7BC6468A"/>
    <w:rsid w:val="7BD95D3C"/>
    <w:rsid w:val="7BE7404C"/>
    <w:rsid w:val="7BE772FD"/>
    <w:rsid w:val="7C095011"/>
    <w:rsid w:val="7C223E16"/>
    <w:rsid w:val="7C3255A3"/>
    <w:rsid w:val="7C4654A8"/>
    <w:rsid w:val="7C806C22"/>
    <w:rsid w:val="7C8E70F7"/>
    <w:rsid w:val="7CAC0368"/>
    <w:rsid w:val="7CB90E40"/>
    <w:rsid w:val="7CCE4D4B"/>
    <w:rsid w:val="7CF82308"/>
    <w:rsid w:val="7CFB359F"/>
    <w:rsid w:val="7D23611E"/>
    <w:rsid w:val="7D5F6C41"/>
    <w:rsid w:val="7DAB14FB"/>
    <w:rsid w:val="7DAF1184"/>
    <w:rsid w:val="7DB651BE"/>
    <w:rsid w:val="7DC51E91"/>
    <w:rsid w:val="7E1B08D1"/>
    <w:rsid w:val="7E1F3FB4"/>
    <w:rsid w:val="7E1F51D8"/>
    <w:rsid w:val="7E212EB1"/>
    <w:rsid w:val="7E2B5DE1"/>
    <w:rsid w:val="7E932EE4"/>
    <w:rsid w:val="7EA9353C"/>
    <w:rsid w:val="7EBF38EF"/>
    <w:rsid w:val="7EBF7D44"/>
    <w:rsid w:val="7ECD09A3"/>
    <w:rsid w:val="7EE36ED9"/>
    <w:rsid w:val="7EF05200"/>
    <w:rsid w:val="7F144FB2"/>
    <w:rsid w:val="7F1D0AA7"/>
    <w:rsid w:val="7F245BF8"/>
    <w:rsid w:val="7F310513"/>
    <w:rsid w:val="7F3C4A82"/>
    <w:rsid w:val="7F505ECE"/>
    <w:rsid w:val="7F791185"/>
    <w:rsid w:val="7F830DB6"/>
    <w:rsid w:val="7F911A35"/>
    <w:rsid w:val="7F9F4D28"/>
    <w:rsid w:val="7FA13919"/>
    <w:rsid w:val="7FA206DC"/>
    <w:rsid w:val="7FAE0E2E"/>
    <w:rsid w:val="7FC77876"/>
    <w:rsid w:val="7FCD5A55"/>
    <w:rsid w:val="7FD77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23CA1"/>
  <w15:chartTrackingRefBased/>
  <w15:docId w15:val="{3686BEA9-E957-45F7-9E84-B969D273F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Inde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59" w:qFormat="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after="200"/>
    </w:pPr>
    <w:rPr>
      <w:rFonts w:ascii="Tahoma" w:hAnsi="Tahoma"/>
      <w:sz w:val="22"/>
      <w:szCs w:val="22"/>
    </w:rPr>
  </w:style>
  <w:style w:type="paragraph" w:styleId="3">
    <w:name w:val="heading 3"/>
    <w:basedOn w:val="a"/>
    <w:next w:val="a"/>
    <w:qFormat/>
    <w:pPr>
      <w:spacing w:before="100" w:beforeAutospacing="1" w:after="100" w:afterAutospacing="1"/>
      <w:outlineLvl w:val="2"/>
    </w:pPr>
    <w:rPr>
      <w:rFonts w:ascii="宋体" w:hAnsi="宋体" w:hint="eastAsia"/>
      <w:b/>
      <w:bCs/>
      <w:sz w:val="27"/>
      <w:szCs w:val="27"/>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qFormat/>
    <w:pPr>
      <w:widowControl w:val="0"/>
      <w:adjustRightInd/>
      <w:snapToGrid/>
      <w:spacing w:after="0"/>
      <w:ind w:firstLineChars="100" w:firstLine="723"/>
      <w:jc w:val="both"/>
    </w:pPr>
    <w:rPr>
      <w:rFonts w:ascii="Times New Roman" w:eastAsia="黑体" w:hAnsi="Times New Roman"/>
      <w:b/>
      <w:bCs/>
      <w:kern w:val="2"/>
      <w:sz w:val="72"/>
      <w:szCs w:val="24"/>
    </w:rPr>
  </w:style>
  <w:style w:type="character" w:customStyle="1" w:styleId="a4">
    <w:name w:val="正文文本缩进 字符"/>
    <w:link w:val="a3"/>
    <w:rPr>
      <w:rFonts w:eastAsia="黑体"/>
      <w:b/>
      <w:bCs/>
      <w:kern w:val="2"/>
      <w:sz w:val="72"/>
      <w:szCs w:val="24"/>
    </w:rPr>
  </w:style>
  <w:style w:type="paragraph" w:styleId="a5">
    <w:name w:val="Balloon Text"/>
    <w:basedOn w:val="a"/>
    <w:link w:val="a6"/>
    <w:pPr>
      <w:spacing w:after="0"/>
    </w:pPr>
    <w:rPr>
      <w:sz w:val="18"/>
      <w:szCs w:val="18"/>
    </w:rPr>
  </w:style>
  <w:style w:type="character" w:customStyle="1" w:styleId="a6">
    <w:name w:val="批注框文本 字符"/>
    <w:link w:val="a5"/>
    <w:rPr>
      <w:rFonts w:ascii="Tahoma" w:hAnsi="Tahoma"/>
      <w:sz w:val="18"/>
      <w:szCs w:val="18"/>
    </w:rPr>
  </w:style>
  <w:style w:type="paragraph" w:styleId="a7">
    <w:name w:val="footer"/>
    <w:basedOn w:val="a"/>
    <w:link w:val="a8"/>
    <w:uiPriority w:val="99"/>
    <w:pPr>
      <w:tabs>
        <w:tab w:val="center" w:pos="4153"/>
        <w:tab w:val="right" w:pos="8306"/>
      </w:tabs>
    </w:pPr>
    <w:rPr>
      <w:sz w:val="18"/>
    </w:rPr>
  </w:style>
  <w:style w:type="character" w:customStyle="1" w:styleId="a8">
    <w:name w:val="页脚 字符"/>
    <w:link w:val="a7"/>
    <w:uiPriority w:val="99"/>
    <w:rPr>
      <w:rFonts w:ascii="Tahoma" w:hAnsi="Tahoma"/>
      <w:sz w:val="18"/>
      <w:szCs w:val="22"/>
    </w:rPr>
  </w:style>
  <w:style w:type="paragraph" w:styleId="a9">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rPr>
      <w:color w:val="0000FF"/>
      <w:u w:val="single"/>
    </w:rPr>
  </w:style>
  <w:style w:type="paragraph" w:customStyle="1" w:styleId="1">
    <w:name w:val="列表段落1"/>
    <w:basedOn w:val="a"/>
    <w:uiPriority w:val="34"/>
    <w:qFormat/>
    <w:pPr>
      <w:widowControl w:val="0"/>
      <w:adjustRightInd/>
      <w:snapToGrid/>
      <w:spacing w:after="0"/>
      <w:ind w:firstLineChars="200" w:firstLine="420"/>
      <w:jc w:val="both"/>
    </w:pPr>
    <w:rPr>
      <w:rFonts w:ascii="Calibri" w:hAnsi="Calibri"/>
      <w:kern w:val="2"/>
      <w:sz w:val="21"/>
    </w:rPr>
  </w:style>
  <w:style w:type="paragraph" w:customStyle="1" w:styleId="ac">
    <w:name w:val="条"/>
    <w:basedOn w:val="a"/>
    <w:qFormat/>
    <w:pPr>
      <w:spacing w:before="120"/>
      <w:ind w:left="720" w:hanging="720"/>
    </w:pPr>
    <w:rPr>
      <w:rFonts w:ascii="Times New Roman" w:hAnsi="Times New Roman"/>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2307</Words>
  <Characters>2496</Characters>
  <Application>Microsoft Office Word</Application>
  <DocSecurity>0</DocSecurity>
  <Lines>98</Lines>
  <Paragraphs>67</Paragraphs>
  <ScaleCrop>false</ScaleCrop>
  <Company/>
  <LinksUpToDate>false</LinksUpToDate>
  <CharactersWithSpaces>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鹏飞 孙</cp:lastModifiedBy>
  <cp:revision>2</cp:revision>
  <cp:lastPrinted>2025-11-13T01:28:00Z</cp:lastPrinted>
  <dcterms:created xsi:type="dcterms:W3CDTF">2026-09-08T08:01:00Z</dcterms:created>
  <dcterms:modified xsi:type="dcterms:W3CDTF">2026-09-08T08:01:00Z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E08F4C7FB0244921A0A9DFE964E9C064_13</vt:lpwstr>
  </property>
  <property fmtid="{D5CDD505-2E9C-101B-9397-08002B2CF9AE}" pid="4" name="commondata">
    <vt:lpwstr>eyJoZGlkIjoiN2UwYzUwODBiYmI1OWRlOTNiZDc1Y2QwZjgzMTY3M2EifQ==</vt:lpwstr>
  </property>
  <property fmtid="{D5CDD505-2E9C-101B-9397-08002B2CF9AE}" pid="5" name="KSOTemplateDocerSaveRecord">
    <vt:lpwstr>eyJoZGlkIjoiYjhhYjBjYTc0Yzg4MmUzZmQ0OGU2YTViYTg4ZWY5YTEiLCJ1c2VySWQiOiIzOTk2Nzg5NDMifQ==</vt:lpwstr>
  </property>
</Properties>
</file>