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9319B" w14:textId="0E534C90" w:rsidR="0049437F" w:rsidRDefault="00440FDC" w:rsidP="00440FDC">
      <w:pPr>
        <w:spacing w:after="0"/>
      </w:pPr>
      <w:r>
        <w:t>Group 4</w:t>
      </w:r>
    </w:p>
    <w:p w14:paraId="49964395" w14:textId="494348D8" w:rsidR="00440FDC" w:rsidRDefault="00440FDC" w:rsidP="00440FDC">
      <w:pPr>
        <w:spacing w:after="0"/>
      </w:pPr>
      <w:r>
        <w:t>Project 2 GUI Test Plan</w:t>
      </w:r>
      <w:r>
        <w:rPr>
          <w:noProof/>
        </w:rPr>
        <w:drawing>
          <wp:inline distT="0" distB="0" distL="0" distR="0" wp14:anchorId="2667DDDE" wp14:editId="4ACE61FA">
            <wp:extent cx="5943600" cy="3250565"/>
            <wp:effectExtent l="0" t="0" r="0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5AB8" w14:textId="77777777" w:rsidR="00440FDC" w:rsidRDefault="00440FDC" w:rsidP="00440FDC">
      <w:pPr>
        <w:spacing w:after="0" w:line="240" w:lineRule="auto"/>
      </w:pPr>
      <w:r>
        <w:t>TC-A1</w:t>
      </w:r>
    </w:p>
    <w:p w14:paraId="28BE1684" w14:textId="794F3083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 to o</w:t>
      </w:r>
      <w:r w:rsidR="00440FDC">
        <w:t>pen the File menu</w:t>
      </w:r>
      <w:r w:rsidR="009C49B5">
        <w:t>.</w:t>
      </w:r>
    </w:p>
    <w:p w14:paraId="1F729F58" w14:textId="77777777" w:rsidR="00440FDC" w:rsidRDefault="00440FDC" w:rsidP="00440FDC">
      <w:pPr>
        <w:spacing w:after="0" w:line="240" w:lineRule="auto"/>
      </w:pPr>
      <w:r>
        <w:t>TC-A2</w:t>
      </w:r>
    </w:p>
    <w:p w14:paraId="0B57C133" w14:textId="01C7F575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 to o</w:t>
      </w:r>
      <w:r w:rsidR="00440FDC">
        <w:t>pen the “Select file for opening.” pop-up dialog box</w:t>
      </w:r>
      <w:r w:rsidR="009C49B5">
        <w:t>.</w:t>
      </w:r>
    </w:p>
    <w:p w14:paraId="0DFC5B2E" w14:textId="77777777" w:rsidR="00440FDC" w:rsidRDefault="00440FDC" w:rsidP="00440FDC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682EDAB8" wp14:editId="6ABE178B">
            <wp:extent cx="5943600" cy="325056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A0E5" w14:textId="304D4EF6" w:rsidR="00440FDC" w:rsidRDefault="00440FDC" w:rsidP="00440FDC">
      <w:pPr>
        <w:spacing w:after="0" w:line="240" w:lineRule="auto"/>
      </w:pPr>
      <w:r>
        <w:t>TC-B1</w:t>
      </w:r>
    </w:p>
    <w:p w14:paraId="1A9DAE82" w14:textId="37DB094A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 to o</w:t>
      </w:r>
      <w:r w:rsidR="00440FDC">
        <w:t>pen the “Select file for opening.” pop-up dialog box</w:t>
      </w:r>
      <w:r w:rsidR="009C49B5">
        <w:t>.</w:t>
      </w:r>
    </w:p>
    <w:p w14:paraId="1FC4628F" w14:textId="3F8C8CA5" w:rsidR="00440FDC" w:rsidRDefault="00440FDC" w:rsidP="00440FD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120B53B6" wp14:editId="46424FF5">
            <wp:extent cx="5943600" cy="4074160"/>
            <wp:effectExtent l="0" t="0" r="0" b="2540"/>
            <wp:docPr id="3" name="Picture 3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80C" w14:textId="77161AA6" w:rsidR="00440FDC" w:rsidRDefault="00440FDC" w:rsidP="00440FDC">
      <w:pPr>
        <w:spacing w:after="0" w:line="240" w:lineRule="auto"/>
      </w:pPr>
      <w:r>
        <w:t>TC-C1</w:t>
      </w:r>
    </w:p>
    <w:p w14:paraId="173E24DF" w14:textId="65266CE7" w:rsidR="00440FDC" w:rsidRDefault="00440FD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Changed title bar to display warning. </w:t>
      </w:r>
      <w:r w:rsidR="000755FC">
        <w:t xml:space="preserve">Left click on </w:t>
      </w:r>
      <w:r>
        <w:t>X will still close dialog box</w:t>
      </w:r>
      <w:r w:rsidR="009C49B5">
        <w:t>.</w:t>
      </w:r>
    </w:p>
    <w:p w14:paraId="461930B0" w14:textId="5C2CA683" w:rsidR="00440FDC" w:rsidRDefault="00440FDC" w:rsidP="00440FDC">
      <w:pPr>
        <w:spacing w:after="0" w:line="240" w:lineRule="auto"/>
      </w:pPr>
      <w:r>
        <w:t>TC-C2</w:t>
      </w:r>
    </w:p>
    <w:p w14:paraId="4F6DBA2F" w14:textId="66BE5C3F" w:rsidR="00440FDC" w:rsidRDefault="00440FD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Select file from chosen directory using left click. Will display in C4.</w:t>
      </w:r>
    </w:p>
    <w:p w14:paraId="75A0B04F" w14:textId="4CA9AE40" w:rsidR="00440FDC" w:rsidRDefault="00440FDC" w:rsidP="00440FDC">
      <w:pPr>
        <w:spacing w:after="0" w:line="240" w:lineRule="auto"/>
      </w:pPr>
      <w:r>
        <w:t>TC-C3</w:t>
      </w:r>
    </w:p>
    <w:p w14:paraId="3098CFE5" w14:textId="08FA74BC" w:rsidR="00440FDC" w:rsidRDefault="00440FDC" w:rsidP="00440FDC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Chose</w:t>
      </w:r>
      <w:proofErr w:type="spellEnd"/>
      <w:r>
        <w:t xml:space="preserve"> what directory to display with left click</w:t>
      </w:r>
      <w:r w:rsidR="009C49B5">
        <w:t>.</w:t>
      </w:r>
    </w:p>
    <w:p w14:paraId="2D487D6D" w14:textId="15A2466D" w:rsidR="00440FDC" w:rsidRDefault="00440FDC" w:rsidP="00440FDC">
      <w:pPr>
        <w:spacing w:after="0" w:line="240" w:lineRule="auto"/>
      </w:pPr>
      <w:r>
        <w:t>TC-C4</w:t>
      </w:r>
    </w:p>
    <w:p w14:paraId="5100869A" w14:textId="3E100E1E" w:rsidR="00440FDC" w:rsidRDefault="00440FD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Display name of selected file</w:t>
      </w:r>
      <w:r w:rsidR="009C49B5">
        <w:t>.</w:t>
      </w:r>
    </w:p>
    <w:p w14:paraId="1C38B124" w14:textId="489B7EFA" w:rsidR="00440FDC" w:rsidRDefault="00440FDC" w:rsidP="00440FDC">
      <w:pPr>
        <w:spacing w:after="0" w:line="240" w:lineRule="auto"/>
      </w:pPr>
      <w:r>
        <w:t>TC-C5</w:t>
      </w:r>
    </w:p>
    <w:p w14:paraId="45F07AD5" w14:textId="038FAAE4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</w:t>
      </w:r>
      <w:r w:rsidR="00440FDC">
        <w:t xml:space="preserve"> to open selected file</w:t>
      </w:r>
      <w:r w:rsidR="009C49B5">
        <w:t>.</w:t>
      </w:r>
    </w:p>
    <w:p w14:paraId="35A52588" w14:textId="07E979D4" w:rsidR="00440FDC" w:rsidRDefault="00440FDC" w:rsidP="00440FDC">
      <w:pPr>
        <w:spacing w:after="0" w:line="240" w:lineRule="auto"/>
      </w:pPr>
      <w:r>
        <w:t>TC-C6</w:t>
      </w:r>
    </w:p>
    <w:p w14:paraId="1B9D9851" w14:textId="16603785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 to c</w:t>
      </w:r>
      <w:r w:rsidR="00440FDC">
        <w:t>ancel dialog box without making selection</w:t>
      </w:r>
      <w:r w:rsidR="009C49B5">
        <w:t>.</w:t>
      </w:r>
    </w:p>
    <w:p w14:paraId="0A8FEE61" w14:textId="77777777" w:rsidR="00440FDC" w:rsidRDefault="00440FDC" w:rsidP="00440FDC">
      <w:pPr>
        <w:spacing w:after="0" w:line="240" w:lineRule="auto"/>
      </w:pPr>
    </w:p>
    <w:p w14:paraId="21533903" w14:textId="77777777" w:rsidR="00440FDC" w:rsidRDefault="00440FDC" w:rsidP="00440FDC">
      <w:pPr>
        <w:spacing w:after="0" w:line="240" w:lineRule="auto"/>
      </w:pPr>
    </w:p>
    <w:p w14:paraId="267AB856" w14:textId="4CFE7FBA" w:rsidR="00440FDC" w:rsidRDefault="00440FDC" w:rsidP="00440FD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51E09D4B" wp14:editId="6550B9E4">
            <wp:extent cx="5943600" cy="3250565"/>
            <wp:effectExtent l="0" t="0" r="0" b="698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943" w14:textId="33503A4F" w:rsidR="00440FDC" w:rsidRDefault="00440FDC" w:rsidP="00440FDC">
      <w:pPr>
        <w:spacing w:after="0" w:line="240" w:lineRule="auto"/>
      </w:pPr>
      <w:r>
        <w:t>TC-D1</w:t>
      </w:r>
    </w:p>
    <w:p w14:paraId="33A57B05" w14:textId="59B08E91" w:rsidR="00440FDC" w:rsidRDefault="000755FC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Left click a</w:t>
      </w:r>
      <w:r w:rsidR="00440FDC">
        <w:t>rrow</w:t>
      </w:r>
      <w:r>
        <w:t xml:space="preserve"> to</w:t>
      </w:r>
      <w:r w:rsidR="00440FDC">
        <w:t xml:space="preserve"> expand </w:t>
      </w:r>
      <w:r>
        <w:t>and</w:t>
      </w:r>
      <w:r w:rsidR="00440FDC">
        <w:t xml:space="preserve"> display files/nodes in related folder/file</w:t>
      </w:r>
      <w:r w:rsidR="009C49B5">
        <w:t>.</w:t>
      </w:r>
    </w:p>
    <w:p w14:paraId="6E6D33D3" w14:textId="653A5A22" w:rsidR="00440FDC" w:rsidRDefault="00440FDC" w:rsidP="00440FDC">
      <w:pPr>
        <w:spacing w:after="0" w:line="240" w:lineRule="auto"/>
      </w:pPr>
      <w:r>
        <w:t>TC-D2</w:t>
      </w:r>
    </w:p>
    <w:p w14:paraId="255918A2" w14:textId="77777777" w:rsidR="000755FC" w:rsidRDefault="009C49B5" w:rsidP="00440FD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Show nodes of </w:t>
      </w:r>
      <w:proofErr w:type="gramStart"/>
      <w:r>
        <w:t>an .hdf</w:t>
      </w:r>
      <w:proofErr w:type="gramEnd"/>
      <w:r>
        <w:t>5 file.</w:t>
      </w:r>
    </w:p>
    <w:p w14:paraId="6E6A0AA7" w14:textId="74D4DE17" w:rsidR="00440FDC" w:rsidRDefault="009C49B5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Double click node to open.</w:t>
      </w:r>
    </w:p>
    <w:p w14:paraId="4D70EBA7" w14:textId="097BB564" w:rsidR="009C49B5" w:rsidRDefault="009C49B5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Shows notification pop-up when opening a multi-dimensional array.</w:t>
      </w:r>
    </w:p>
    <w:p w14:paraId="7527A32C" w14:textId="54A1859A" w:rsidR="00440FDC" w:rsidRDefault="00440FDC" w:rsidP="00440FDC">
      <w:pPr>
        <w:spacing w:after="0" w:line="240" w:lineRule="auto"/>
      </w:pPr>
      <w:r>
        <w:t>TC-D3</w:t>
      </w:r>
    </w:p>
    <w:p w14:paraId="2143BE99" w14:textId="77777777" w:rsidR="000755FC" w:rsidRDefault="009C49B5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Show nodes of an .h5 file.</w:t>
      </w:r>
    </w:p>
    <w:p w14:paraId="0CABCE97" w14:textId="7BE1D20A" w:rsidR="00440FDC" w:rsidRDefault="009C49B5" w:rsidP="00440FDC">
      <w:pPr>
        <w:pStyle w:val="ListParagraph"/>
        <w:numPr>
          <w:ilvl w:val="0"/>
          <w:numId w:val="1"/>
        </w:numPr>
        <w:spacing w:after="0" w:line="240" w:lineRule="auto"/>
      </w:pPr>
      <w:r>
        <w:t>Double click node to open.</w:t>
      </w:r>
    </w:p>
    <w:p w14:paraId="5A76DD28" w14:textId="77777777" w:rsidR="00440FDC" w:rsidRDefault="00440FDC" w:rsidP="00440FDC">
      <w:pPr>
        <w:spacing w:after="0" w:line="240" w:lineRule="auto"/>
        <w:ind w:left="360"/>
      </w:pPr>
    </w:p>
    <w:p w14:paraId="20EE7510" w14:textId="770D9FD4" w:rsidR="009C49B5" w:rsidRDefault="00440FDC" w:rsidP="00440FD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5DB9CC6A" wp14:editId="250AC14A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7A97" w14:textId="69ED26B2" w:rsidR="009C49B5" w:rsidRDefault="009C49B5" w:rsidP="009C49B5">
      <w:pPr>
        <w:spacing w:after="0" w:line="240" w:lineRule="auto"/>
      </w:pPr>
      <w:r>
        <w:t>TC-E1</w:t>
      </w:r>
    </w:p>
    <w:p w14:paraId="0DF4C4E8" w14:textId="5D78D186" w:rsidR="009C49B5" w:rsidRDefault="000755FC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Left click to c</w:t>
      </w:r>
      <w:r w:rsidR="009C49B5">
        <w:t xml:space="preserve">lose notification pop-up when opening a multi-dimensional array. </w:t>
      </w:r>
    </w:p>
    <w:p w14:paraId="0232A7CA" w14:textId="4328624B" w:rsidR="009C49B5" w:rsidRDefault="009C49B5" w:rsidP="009C49B5">
      <w:pPr>
        <w:spacing w:after="0" w:line="240" w:lineRule="auto"/>
      </w:pPr>
      <w:r>
        <w:t>TC-E2</w:t>
      </w:r>
    </w:p>
    <w:p w14:paraId="6C5BAA00" w14:textId="7D5FD495" w:rsidR="009C49B5" w:rsidRDefault="000755FC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Left click to c</w:t>
      </w:r>
      <w:r w:rsidR="009C49B5">
        <w:t>lose notification pop-up that displays when opening a multi-dimensional array.</w:t>
      </w:r>
    </w:p>
    <w:p w14:paraId="60B990FC" w14:textId="77777777" w:rsidR="009C49B5" w:rsidRDefault="009C49B5" w:rsidP="00440FDC">
      <w:pPr>
        <w:spacing w:after="0" w:line="240" w:lineRule="auto"/>
        <w:ind w:left="360"/>
      </w:pPr>
    </w:p>
    <w:p w14:paraId="3FD3E250" w14:textId="77777777" w:rsidR="009C49B5" w:rsidRDefault="00440FDC" w:rsidP="00440FDC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259E140C" wp14:editId="0477CEBF">
            <wp:extent cx="5943600" cy="3250565"/>
            <wp:effectExtent l="0" t="0" r="0" b="698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045" w14:textId="036AAE52" w:rsidR="009C49B5" w:rsidRDefault="009C49B5" w:rsidP="009C49B5">
      <w:pPr>
        <w:spacing w:after="0" w:line="240" w:lineRule="auto"/>
      </w:pPr>
      <w:r>
        <w:t>TC-F1</w:t>
      </w:r>
    </w:p>
    <w:p w14:paraId="49B17C4D" w14:textId="457F2699" w:rsidR="009C49B5" w:rsidRDefault="009C49B5" w:rsidP="009C49B5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Double </w:t>
      </w:r>
      <w:r w:rsidR="000755FC">
        <w:t xml:space="preserve">left click </w:t>
      </w:r>
      <w:r>
        <w:t>cell that contains a multi-dimensional array to better display contents as new window.</w:t>
      </w:r>
    </w:p>
    <w:p w14:paraId="379C792B" w14:textId="08E127E4" w:rsidR="009C49B5" w:rsidRDefault="00440FDC" w:rsidP="00440FD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4B826644" wp14:editId="4294B72E">
            <wp:extent cx="5943600" cy="3250565"/>
            <wp:effectExtent l="0" t="0" r="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736" w14:textId="27567489" w:rsidR="009C49B5" w:rsidRDefault="009C49B5" w:rsidP="009C49B5">
      <w:pPr>
        <w:spacing w:after="0" w:line="240" w:lineRule="auto"/>
      </w:pPr>
      <w:r>
        <w:t>TC-G1</w:t>
      </w:r>
    </w:p>
    <w:p w14:paraId="338C3D63" w14:textId="318AC4C7" w:rsidR="009C49B5" w:rsidRDefault="009C49B5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New window displaying expanded multi-dimensional array.</w:t>
      </w:r>
    </w:p>
    <w:p w14:paraId="40C401F6" w14:textId="77777777" w:rsidR="009C49B5" w:rsidRDefault="009C49B5" w:rsidP="00440FDC">
      <w:pPr>
        <w:spacing w:after="0" w:line="240" w:lineRule="auto"/>
        <w:ind w:left="360"/>
      </w:pPr>
    </w:p>
    <w:p w14:paraId="64EA5E7E" w14:textId="11DB3E8E" w:rsidR="009C49B5" w:rsidRDefault="00440FDC" w:rsidP="00440FDC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6E0E3DC4" wp14:editId="7C5AA822">
            <wp:extent cx="5943600" cy="3250565"/>
            <wp:effectExtent l="0" t="0" r="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1982" w14:textId="286C9CC8" w:rsidR="009C49B5" w:rsidRDefault="009C49B5" w:rsidP="009C49B5">
      <w:pPr>
        <w:spacing w:after="0" w:line="240" w:lineRule="auto"/>
      </w:pPr>
      <w:r>
        <w:t>TC-H1</w:t>
      </w:r>
    </w:p>
    <w:p w14:paraId="649D4E0B" w14:textId="77777777" w:rsidR="000755FC" w:rsidRDefault="009C49B5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Show expanded window for .h5 node</w:t>
      </w:r>
      <w:r w:rsidR="000755FC">
        <w:t>.</w:t>
      </w:r>
    </w:p>
    <w:p w14:paraId="0EF08D5C" w14:textId="0942D977" w:rsidR="009C49B5" w:rsidRDefault="009C49B5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(Opened when D3 double clicked)</w:t>
      </w:r>
    </w:p>
    <w:p w14:paraId="3D6BC316" w14:textId="224A4278" w:rsidR="009C49B5" w:rsidRDefault="009C49B5" w:rsidP="009C49B5">
      <w:pPr>
        <w:spacing w:after="0" w:line="240" w:lineRule="auto"/>
      </w:pPr>
      <w:r>
        <w:t>TC-H2</w:t>
      </w:r>
    </w:p>
    <w:p w14:paraId="6A27F377" w14:textId="5B153998" w:rsidR="009C49B5" w:rsidRDefault="000755FC" w:rsidP="009C49B5">
      <w:pPr>
        <w:pStyle w:val="ListParagraph"/>
        <w:numPr>
          <w:ilvl w:val="0"/>
          <w:numId w:val="1"/>
        </w:numPr>
        <w:spacing w:after="0" w:line="240" w:lineRule="auto"/>
      </w:pPr>
      <w:r>
        <w:t>Left click to open the Dataset menu</w:t>
      </w:r>
      <w:r w:rsidR="009C49B5">
        <w:t>.</w:t>
      </w:r>
    </w:p>
    <w:p w14:paraId="22FB90A6" w14:textId="77777777" w:rsidR="009C49B5" w:rsidRDefault="009C49B5" w:rsidP="00440FDC">
      <w:pPr>
        <w:spacing w:after="0" w:line="240" w:lineRule="auto"/>
        <w:ind w:left="360"/>
      </w:pPr>
    </w:p>
    <w:p w14:paraId="05C91147" w14:textId="77777777" w:rsidR="009C49B5" w:rsidRDefault="00440FDC" w:rsidP="00440FD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69D2C138" wp14:editId="0897A37A">
            <wp:extent cx="5943600" cy="325056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B77" w14:textId="54F0354A" w:rsidR="009C49B5" w:rsidRDefault="009C49B5" w:rsidP="009C49B5">
      <w:pPr>
        <w:spacing w:after="0" w:line="240" w:lineRule="auto"/>
      </w:pPr>
      <w:r>
        <w:t>TC-I1</w:t>
      </w:r>
    </w:p>
    <w:p w14:paraId="65B02F7D" w14:textId="270E631B" w:rsidR="000755FC" w:rsidRDefault="000755FC" w:rsidP="000755FC">
      <w:pPr>
        <w:pStyle w:val="ListParagraph"/>
        <w:numPr>
          <w:ilvl w:val="0"/>
          <w:numId w:val="1"/>
        </w:numPr>
        <w:spacing w:after="0" w:line="240" w:lineRule="auto"/>
      </w:pPr>
      <w:r>
        <w:t>Left click to open “Exporting dataset to CSV format” pop-up dialog box.</w:t>
      </w:r>
    </w:p>
    <w:p w14:paraId="0A5072E2" w14:textId="77777777" w:rsidR="000755FC" w:rsidRDefault="000755FC" w:rsidP="000755FC">
      <w:pPr>
        <w:pStyle w:val="ListParagraph"/>
        <w:spacing w:after="0" w:line="240" w:lineRule="auto"/>
      </w:pPr>
    </w:p>
    <w:p w14:paraId="70D2E3D5" w14:textId="77777777" w:rsidR="000755FC" w:rsidRDefault="000755FC" w:rsidP="000755FC">
      <w:pPr>
        <w:pStyle w:val="ListParagraph"/>
        <w:spacing w:after="0" w:line="240" w:lineRule="auto"/>
      </w:pPr>
    </w:p>
    <w:p w14:paraId="44CA7631" w14:textId="77777777" w:rsidR="000755FC" w:rsidRDefault="000755FC" w:rsidP="000755FC">
      <w:pPr>
        <w:pStyle w:val="ListParagraph"/>
        <w:spacing w:after="0" w:line="240" w:lineRule="auto"/>
      </w:pPr>
    </w:p>
    <w:p w14:paraId="787C653C" w14:textId="77777777" w:rsidR="000755FC" w:rsidRDefault="000755FC" w:rsidP="000755FC">
      <w:pPr>
        <w:pStyle w:val="ListParagraph"/>
        <w:spacing w:after="0" w:line="240" w:lineRule="auto"/>
      </w:pPr>
    </w:p>
    <w:p w14:paraId="021CB79D" w14:textId="77777777" w:rsidR="000755FC" w:rsidRDefault="000755FC" w:rsidP="000755FC">
      <w:pPr>
        <w:pStyle w:val="ListParagraph"/>
        <w:spacing w:after="0" w:line="240" w:lineRule="auto"/>
      </w:pPr>
    </w:p>
    <w:p w14:paraId="3D584B15" w14:textId="77777777" w:rsidR="000755FC" w:rsidRDefault="000755FC" w:rsidP="000755FC">
      <w:pPr>
        <w:pStyle w:val="ListParagraph"/>
        <w:spacing w:after="0" w:line="240" w:lineRule="auto"/>
      </w:pPr>
    </w:p>
    <w:p w14:paraId="1E40D5DB" w14:textId="77777777" w:rsidR="000755FC" w:rsidRDefault="000755FC" w:rsidP="000755FC">
      <w:pPr>
        <w:pStyle w:val="ListParagraph"/>
        <w:spacing w:after="0" w:line="240" w:lineRule="auto"/>
      </w:pPr>
    </w:p>
    <w:p w14:paraId="464CAFA1" w14:textId="77777777" w:rsidR="000755FC" w:rsidRDefault="000755FC" w:rsidP="000755FC">
      <w:pPr>
        <w:pStyle w:val="ListParagraph"/>
        <w:spacing w:after="0" w:line="240" w:lineRule="auto"/>
      </w:pPr>
    </w:p>
    <w:p w14:paraId="327B6CC5" w14:textId="3858EB6E" w:rsidR="000755FC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DA7842" wp14:editId="60CF0E5A">
            <wp:extent cx="5943600" cy="3343275"/>
            <wp:effectExtent l="0" t="0" r="0" b="9525"/>
            <wp:docPr id="10" name="Picture 10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6C9E" w14:textId="15E69CE9" w:rsidR="000755FC" w:rsidRDefault="000755FC" w:rsidP="000755FC">
      <w:pPr>
        <w:spacing w:after="0" w:line="240" w:lineRule="auto"/>
      </w:pPr>
      <w:r>
        <w:t>TC-J1</w:t>
      </w:r>
    </w:p>
    <w:p w14:paraId="5092A0B2" w14:textId="48863D8A" w:rsidR="000755FC" w:rsidRDefault="000755FC" w:rsidP="000755F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Left click to cancel dialog box without making selection. </w:t>
      </w:r>
    </w:p>
    <w:p w14:paraId="242BA874" w14:textId="641CB849" w:rsidR="000755FC" w:rsidRDefault="000755FC" w:rsidP="000755FC">
      <w:pPr>
        <w:spacing w:after="0" w:line="240" w:lineRule="auto"/>
      </w:pPr>
      <w:r>
        <w:t>TC-J2</w:t>
      </w:r>
    </w:p>
    <w:p w14:paraId="39EA312C" w14:textId="5FF85055" w:rsidR="000755FC" w:rsidRDefault="000755FC" w:rsidP="000755F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Left click to </w:t>
      </w:r>
      <w:r w:rsidR="00C634B0">
        <w:t>select desired directory</w:t>
      </w:r>
      <w:r>
        <w:t>.</w:t>
      </w:r>
    </w:p>
    <w:p w14:paraId="52FE34FD" w14:textId="56825060" w:rsidR="000755FC" w:rsidRDefault="000755FC" w:rsidP="000755FC">
      <w:pPr>
        <w:spacing w:after="0" w:line="240" w:lineRule="auto"/>
      </w:pPr>
      <w:r>
        <w:t>TC-J3</w:t>
      </w:r>
    </w:p>
    <w:p w14:paraId="7D43AA71" w14:textId="767C8C76" w:rsidR="000755FC" w:rsidRDefault="00C634B0" w:rsidP="000755FC">
      <w:pPr>
        <w:pStyle w:val="ListParagraph"/>
        <w:numPr>
          <w:ilvl w:val="0"/>
          <w:numId w:val="1"/>
        </w:numPr>
        <w:spacing w:after="0" w:line="240" w:lineRule="auto"/>
      </w:pPr>
      <w:r>
        <w:t>Display files in current directory</w:t>
      </w:r>
      <w:r w:rsidR="000755FC">
        <w:t xml:space="preserve">. </w:t>
      </w:r>
    </w:p>
    <w:p w14:paraId="27EEBDC5" w14:textId="5078589A" w:rsidR="000755FC" w:rsidRDefault="000755FC" w:rsidP="000755FC">
      <w:pPr>
        <w:spacing w:after="0" w:line="240" w:lineRule="auto"/>
      </w:pPr>
      <w:r>
        <w:t>TC-J4</w:t>
      </w:r>
    </w:p>
    <w:p w14:paraId="0CF2E6D7" w14:textId="3F625A5A" w:rsidR="000755FC" w:rsidRDefault="00C634B0" w:rsidP="000755FC">
      <w:pPr>
        <w:pStyle w:val="ListParagraph"/>
        <w:numPr>
          <w:ilvl w:val="0"/>
          <w:numId w:val="1"/>
        </w:numPr>
        <w:spacing w:after="0" w:line="240" w:lineRule="auto"/>
      </w:pPr>
      <w:r>
        <w:t>Give name for new exported .csv file.</w:t>
      </w:r>
    </w:p>
    <w:p w14:paraId="10434693" w14:textId="7A20759B" w:rsidR="000755FC" w:rsidRDefault="000755FC" w:rsidP="000755FC">
      <w:pPr>
        <w:spacing w:after="0" w:line="240" w:lineRule="auto"/>
      </w:pPr>
      <w:r>
        <w:t>TC-J5</w:t>
      </w:r>
    </w:p>
    <w:p w14:paraId="7FF72128" w14:textId="0F5ABE4E" w:rsidR="000755FC" w:rsidRDefault="00C634B0" w:rsidP="000755FC">
      <w:pPr>
        <w:pStyle w:val="ListParagraph"/>
        <w:numPr>
          <w:ilvl w:val="0"/>
          <w:numId w:val="1"/>
        </w:numPr>
        <w:spacing w:after="0" w:line="240" w:lineRule="auto"/>
      </w:pPr>
      <w:r>
        <w:t>Choose file type</w:t>
      </w:r>
      <w:r w:rsidR="000755FC">
        <w:t>.</w:t>
      </w:r>
      <w:r>
        <w:t xml:space="preserve"> Default to .csv file.</w:t>
      </w:r>
      <w:r w:rsidR="000755FC">
        <w:t xml:space="preserve"> </w:t>
      </w:r>
    </w:p>
    <w:p w14:paraId="46BFFEBB" w14:textId="7A10815F" w:rsidR="000755FC" w:rsidRDefault="000755FC" w:rsidP="000755FC">
      <w:pPr>
        <w:spacing w:after="0" w:line="240" w:lineRule="auto"/>
      </w:pPr>
      <w:r>
        <w:t>TC-J6</w:t>
      </w:r>
    </w:p>
    <w:p w14:paraId="4E9C27DF" w14:textId="61030C4C" w:rsidR="000755FC" w:rsidRDefault="00C634B0" w:rsidP="000755FC">
      <w:pPr>
        <w:pStyle w:val="ListParagraph"/>
        <w:numPr>
          <w:ilvl w:val="0"/>
          <w:numId w:val="1"/>
        </w:numPr>
        <w:spacing w:after="0" w:line="240" w:lineRule="auto"/>
      </w:pPr>
      <w:r>
        <w:t>Left click to finalize file creation. Can only be done once acceptable name given</w:t>
      </w:r>
      <w:r w:rsidR="000755FC">
        <w:t>.</w:t>
      </w:r>
    </w:p>
    <w:p w14:paraId="57B26AFB" w14:textId="43DF7689" w:rsidR="000755FC" w:rsidRDefault="000755FC" w:rsidP="000755FC">
      <w:pPr>
        <w:spacing w:after="0" w:line="240" w:lineRule="auto"/>
      </w:pPr>
      <w:r>
        <w:t>TC-J7</w:t>
      </w:r>
    </w:p>
    <w:p w14:paraId="06595DAF" w14:textId="71A8354B" w:rsidR="000755FC" w:rsidRDefault="000755FC" w:rsidP="000755F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Left click to cancel dialog box without making selection. </w:t>
      </w:r>
    </w:p>
    <w:p w14:paraId="6196F5A5" w14:textId="77777777" w:rsidR="000755FC" w:rsidRDefault="000755FC" w:rsidP="000755FC">
      <w:pPr>
        <w:spacing w:after="0" w:line="240" w:lineRule="auto"/>
      </w:pPr>
    </w:p>
    <w:p w14:paraId="651D0971" w14:textId="77777777" w:rsidR="000755FC" w:rsidRDefault="000755FC" w:rsidP="000755FC">
      <w:pPr>
        <w:spacing w:after="0" w:line="240" w:lineRule="auto"/>
      </w:pPr>
    </w:p>
    <w:p w14:paraId="44088CDF" w14:textId="2BDB04A7" w:rsidR="000755FC" w:rsidRDefault="000755FC" w:rsidP="000755FC">
      <w:pPr>
        <w:spacing w:after="0" w:line="240" w:lineRule="auto"/>
        <w:ind w:left="360"/>
      </w:pPr>
    </w:p>
    <w:p w14:paraId="75E5460F" w14:textId="77BDA5B5" w:rsidR="00C634B0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03E848" wp14:editId="3374BADC">
            <wp:extent cx="5943600" cy="325056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D01A" w14:textId="0E963477" w:rsidR="00C634B0" w:rsidRDefault="00C634B0" w:rsidP="00C634B0">
      <w:pPr>
        <w:spacing w:after="0" w:line="240" w:lineRule="auto"/>
      </w:pPr>
      <w:r>
        <w:t>TC-K1</w:t>
      </w:r>
    </w:p>
    <w:p w14:paraId="7DEF5646" w14:textId="583CBF27" w:rsidR="00C634B0" w:rsidRDefault="00C634B0" w:rsidP="00C634B0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Ctrl+Left</w:t>
      </w:r>
      <w:proofErr w:type="spellEnd"/>
      <w:r>
        <w:t xml:space="preserve"> </w:t>
      </w:r>
      <w:r w:rsidR="00CA7626">
        <w:t xml:space="preserve">Click </w:t>
      </w:r>
      <w:r>
        <w:t>a cell to highlight cell row and send data to IMPORTED_DATA.txt file inside the IMPORTED FOLDER directory which will be in primary project directory.</w:t>
      </w:r>
    </w:p>
    <w:p w14:paraId="1EA33776" w14:textId="6E813FFF" w:rsidR="00C634B0" w:rsidRDefault="00C634B0" w:rsidP="00C634B0">
      <w:pPr>
        <w:pStyle w:val="ListParagraph"/>
        <w:numPr>
          <w:ilvl w:val="0"/>
          <w:numId w:val="1"/>
        </w:numPr>
        <w:spacing w:after="0" w:line="240" w:lineRule="auto"/>
      </w:pPr>
      <w:r>
        <w:t>If IMPORTED FOLDER directory does not yet exist it will be created.</w:t>
      </w:r>
    </w:p>
    <w:p w14:paraId="6F811843" w14:textId="04F8AA1D" w:rsidR="00C634B0" w:rsidRDefault="00C634B0" w:rsidP="00C634B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If IMPORTED_DATA.txt does not </w:t>
      </w:r>
      <w:proofErr w:type="gramStart"/>
      <w:r>
        <w:t>exist</w:t>
      </w:r>
      <w:proofErr w:type="gramEnd"/>
      <w:r>
        <w:t xml:space="preserve"> then it will be created.</w:t>
      </w:r>
    </w:p>
    <w:p w14:paraId="52A2CC96" w14:textId="4BCC4A8F" w:rsidR="00C634B0" w:rsidRDefault="00C634B0" w:rsidP="00C634B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If IMPORTED_DATA.txt does </w:t>
      </w:r>
      <w:proofErr w:type="gramStart"/>
      <w:r>
        <w:t>exist</w:t>
      </w:r>
      <w:proofErr w:type="gramEnd"/>
      <w:r>
        <w:t xml:space="preserve"> then new data will be appended to end of file.</w:t>
      </w:r>
    </w:p>
    <w:p w14:paraId="418AFF20" w14:textId="77777777" w:rsidR="00C634B0" w:rsidRDefault="00C634B0" w:rsidP="000755FC">
      <w:pPr>
        <w:pStyle w:val="ListParagraph"/>
        <w:spacing w:after="0" w:line="240" w:lineRule="auto"/>
      </w:pPr>
    </w:p>
    <w:p w14:paraId="2D6E8A45" w14:textId="77777777" w:rsidR="00C634B0" w:rsidRDefault="00C634B0" w:rsidP="000755FC">
      <w:pPr>
        <w:pStyle w:val="ListParagraph"/>
        <w:spacing w:after="0" w:line="240" w:lineRule="auto"/>
      </w:pPr>
    </w:p>
    <w:p w14:paraId="20826A4D" w14:textId="77777777" w:rsidR="00C634B0" w:rsidRDefault="00C634B0" w:rsidP="000755FC">
      <w:pPr>
        <w:pStyle w:val="ListParagraph"/>
        <w:spacing w:after="0" w:line="240" w:lineRule="auto"/>
      </w:pPr>
    </w:p>
    <w:p w14:paraId="73FA09E8" w14:textId="77777777" w:rsidR="00C634B0" w:rsidRDefault="00C634B0" w:rsidP="000755FC">
      <w:pPr>
        <w:pStyle w:val="ListParagraph"/>
        <w:spacing w:after="0" w:line="240" w:lineRule="auto"/>
      </w:pPr>
    </w:p>
    <w:p w14:paraId="1B9260A4" w14:textId="4634D5C7" w:rsidR="00C634B0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230884" wp14:editId="1DED6522">
            <wp:extent cx="5943600" cy="3250565"/>
            <wp:effectExtent l="0" t="0" r="0" b="698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5AF1" w14:textId="71652D58" w:rsidR="00C634B0" w:rsidRDefault="00C634B0" w:rsidP="00C634B0">
      <w:pPr>
        <w:spacing w:after="0" w:line="240" w:lineRule="auto"/>
      </w:pPr>
      <w:r>
        <w:t>TC-L1</w:t>
      </w:r>
    </w:p>
    <w:p w14:paraId="0E780596" w14:textId="4E104AE2" w:rsidR="00C634B0" w:rsidRDefault="00C634B0" w:rsidP="000755FC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Shift+Left</w:t>
      </w:r>
      <w:proofErr w:type="spellEnd"/>
      <w:r>
        <w:t xml:space="preserve"> </w:t>
      </w:r>
      <w:r w:rsidR="00CA7626">
        <w:t xml:space="preserve">Click </w:t>
      </w:r>
      <w:r>
        <w:t>a cell to highlight cell copy the data of the cell to clipboard. Data can then be pasted in a text field by</w:t>
      </w:r>
      <w:r w:rsidR="00CA7626">
        <w:t xml:space="preserve"> using </w:t>
      </w:r>
      <w:proofErr w:type="spellStart"/>
      <w:r w:rsidR="00CA7626">
        <w:t>Ctrl+V</w:t>
      </w:r>
      <w:proofErr w:type="spellEnd"/>
      <w:r w:rsidR="00CA7626">
        <w:t>.</w:t>
      </w:r>
    </w:p>
    <w:p w14:paraId="730175BC" w14:textId="1A0EABDA" w:rsidR="00CA7626" w:rsidRDefault="00440FDC" w:rsidP="000755F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4DFC42E" wp14:editId="37666CE4">
            <wp:extent cx="5943600" cy="3250565"/>
            <wp:effectExtent l="0" t="0" r="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B33" w14:textId="6821809E" w:rsidR="00CA7626" w:rsidRDefault="00CA7626" w:rsidP="00CA7626">
      <w:pPr>
        <w:spacing w:after="0" w:line="240" w:lineRule="auto"/>
      </w:pPr>
      <w:r>
        <w:t>TC-M1</w:t>
      </w:r>
    </w:p>
    <w:p w14:paraId="4F3BD28B" w14:textId="218F9010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Double click cell to edit cell data.</w:t>
      </w:r>
    </w:p>
    <w:p w14:paraId="1B9672CF" w14:textId="6C1EC753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Changes in cell data are constricted to original cell data type.</w:t>
      </w:r>
    </w:p>
    <w:p w14:paraId="3FE39C18" w14:textId="7C5D78FE" w:rsidR="00CA7626" w:rsidRDefault="00CA7626" w:rsidP="000755FC">
      <w:pPr>
        <w:pStyle w:val="ListParagraph"/>
        <w:spacing w:after="0" w:line="240" w:lineRule="auto"/>
      </w:pPr>
    </w:p>
    <w:p w14:paraId="4E52B7B9" w14:textId="77777777" w:rsidR="00CA7626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7E81B2" wp14:editId="22F4A018">
            <wp:extent cx="5943600" cy="3250565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31B" w14:textId="6579BB05" w:rsidR="00CA7626" w:rsidRDefault="00CA7626" w:rsidP="00CA7626">
      <w:pPr>
        <w:spacing w:after="0" w:line="240" w:lineRule="auto"/>
      </w:pPr>
      <w:r>
        <w:t>TC-N1</w:t>
      </w:r>
    </w:p>
    <w:p w14:paraId="160706EA" w14:textId="2AE679D4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Double clicked cell ready for new input.</w:t>
      </w:r>
    </w:p>
    <w:p w14:paraId="0B60243C" w14:textId="77777777" w:rsidR="00CA7626" w:rsidRDefault="00CA7626" w:rsidP="000755FC">
      <w:pPr>
        <w:pStyle w:val="ListParagraph"/>
        <w:spacing w:after="0" w:line="240" w:lineRule="auto"/>
      </w:pPr>
    </w:p>
    <w:p w14:paraId="025AC6A0" w14:textId="0954AE52" w:rsidR="00CA7626" w:rsidRDefault="00CA7626" w:rsidP="00CA7626">
      <w:pPr>
        <w:spacing w:after="0" w:line="240" w:lineRule="auto"/>
      </w:pPr>
      <w:r>
        <w:t>TC-N1</w:t>
      </w:r>
    </w:p>
    <w:p w14:paraId="6F829DC5" w14:textId="70D712C9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Double clicked cell still expands current cell data.</w:t>
      </w:r>
    </w:p>
    <w:p w14:paraId="36ED4C8F" w14:textId="489EE0CA" w:rsidR="00CA7626" w:rsidRDefault="00440FDC" w:rsidP="000755FC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9723CBE" wp14:editId="4A08EE59">
            <wp:extent cx="5943600" cy="3250565"/>
            <wp:effectExtent l="0" t="0" r="0" b="698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AC2" w14:textId="02E08E8E" w:rsidR="00CA7626" w:rsidRDefault="00CA7626" w:rsidP="00CA7626">
      <w:pPr>
        <w:spacing w:after="0" w:line="240" w:lineRule="auto"/>
      </w:pPr>
      <w:r>
        <w:t>TC-O1</w:t>
      </w:r>
    </w:p>
    <w:p w14:paraId="711F60CB" w14:textId="09D286F2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Double click to open desired node for rename (Unneeded for rename itself, but doing to show that it will close on name change)</w:t>
      </w:r>
    </w:p>
    <w:p w14:paraId="1222933B" w14:textId="77777777" w:rsidR="00CA7626" w:rsidRDefault="00CA7626" w:rsidP="000755FC">
      <w:pPr>
        <w:pStyle w:val="ListParagraph"/>
        <w:spacing w:after="0" w:line="240" w:lineRule="auto"/>
      </w:pPr>
    </w:p>
    <w:p w14:paraId="675E5B92" w14:textId="77777777" w:rsidR="00CA7626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E5A93E" wp14:editId="2449D6CF">
            <wp:extent cx="5943600" cy="3250565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E4DB" w14:textId="7CA32CB2" w:rsidR="00CA7626" w:rsidRDefault="00CA7626" w:rsidP="00CA7626">
      <w:pPr>
        <w:spacing w:after="0" w:line="240" w:lineRule="auto"/>
      </w:pPr>
      <w:r>
        <w:t>TC-P1</w:t>
      </w:r>
    </w:p>
    <w:p w14:paraId="59B75FDA" w14:textId="39254E6C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Node displays name (labels)</w:t>
      </w:r>
    </w:p>
    <w:p w14:paraId="6AE5142C" w14:textId="21ECE637" w:rsidR="00CA7626" w:rsidRDefault="00CA7626" w:rsidP="00CA7626">
      <w:pPr>
        <w:spacing w:after="0" w:line="240" w:lineRule="auto"/>
      </w:pPr>
      <w:r>
        <w:t>TC-P2</w:t>
      </w:r>
    </w:p>
    <w:p w14:paraId="7143BDFD" w14:textId="7E4D7857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Window open to display node. Title bar displays name (labels)</w:t>
      </w:r>
    </w:p>
    <w:p w14:paraId="7D0E90DF" w14:textId="70F97CD3" w:rsidR="00CA7626" w:rsidRDefault="00CA7626" w:rsidP="00CA7626">
      <w:pPr>
        <w:spacing w:after="0" w:line="240" w:lineRule="auto"/>
      </w:pPr>
    </w:p>
    <w:p w14:paraId="2E36AED4" w14:textId="02DDBE61" w:rsidR="00CA7626" w:rsidRDefault="00CA7626" w:rsidP="00CA7626">
      <w:pPr>
        <w:spacing w:after="0" w:line="240" w:lineRule="auto"/>
      </w:pPr>
    </w:p>
    <w:p w14:paraId="0FDD4E08" w14:textId="380744A1" w:rsidR="00CA7626" w:rsidRDefault="00CA7626" w:rsidP="00CA7626">
      <w:pPr>
        <w:spacing w:after="0" w:line="240" w:lineRule="auto"/>
      </w:pPr>
    </w:p>
    <w:p w14:paraId="1B7F6C41" w14:textId="71741760" w:rsidR="00CA7626" w:rsidRDefault="00CA7626" w:rsidP="00CA7626">
      <w:pPr>
        <w:spacing w:after="0" w:line="240" w:lineRule="auto"/>
      </w:pPr>
    </w:p>
    <w:p w14:paraId="0DB1A6B4" w14:textId="77777777" w:rsidR="00CA7626" w:rsidRDefault="00CA7626" w:rsidP="00CA7626">
      <w:pPr>
        <w:spacing w:after="0" w:line="240" w:lineRule="auto"/>
      </w:pPr>
    </w:p>
    <w:p w14:paraId="42F5F991" w14:textId="77777777" w:rsidR="00CA7626" w:rsidRDefault="00CA7626" w:rsidP="00CA7626">
      <w:pPr>
        <w:spacing w:after="0" w:line="240" w:lineRule="auto"/>
      </w:pPr>
    </w:p>
    <w:p w14:paraId="33455B09" w14:textId="77777777" w:rsidR="00CA7626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0A2BF0" wp14:editId="265A6DF7">
            <wp:extent cx="5943600" cy="3250565"/>
            <wp:effectExtent l="0" t="0" r="0" b="69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3E0" w14:textId="2EA3E651" w:rsidR="00CA7626" w:rsidRDefault="00CA7626" w:rsidP="00CA7626">
      <w:pPr>
        <w:spacing w:after="0" w:line="240" w:lineRule="auto"/>
      </w:pPr>
      <w:r>
        <w:t>TC-Q1</w:t>
      </w:r>
    </w:p>
    <w:p w14:paraId="634CD66A" w14:textId="32E5E8EB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Node displays old name (labels)</w:t>
      </w:r>
    </w:p>
    <w:p w14:paraId="15CA89A3" w14:textId="7BDC7D66" w:rsidR="00CA7626" w:rsidRDefault="00CA7626" w:rsidP="00CA7626">
      <w:pPr>
        <w:spacing w:after="0" w:line="240" w:lineRule="auto"/>
      </w:pPr>
      <w:r>
        <w:t>TC-Q2</w:t>
      </w:r>
    </w:p>
    <w:p w14:paraId="160EDFA0" w14:textId="55E2F13C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Left click to open the “Renaming a node” pop-up dialog box.</w:t>
      </w:r>
    </w:p>
    <w:p w14:paraId="53A5B372" w14:textId="48FFA1F5" w:rsidR="00CA7626" w:rsidRDefault="00CA7626" w:rsidP="00CA7626">
      <w:pPr>
        <w:spacing w:after="0" w:line="240" w:lineRule="auto"/>
      </w:pPr>
      <w:r>
        <w:t>TC-Q3</w:t>
      </w:r>
    </w:p>
    <w:p w14:paraId="16E210B5" w14:textId="26501AD2" w:rsidR="00CA7626" w:rsidRDefault="00CA7626" w:rsidP="00CA7626">
      <w:pPr>
        <w:pStyle w:val="ListParagraph"/>
        <w:numPr>
          <w:ilvl w:val="0"/>
          <w:numId w:val="1"/>
        </w:numPr>
        <w:spacing w:after="0" w:line="240" w:lineRule="auto"/>
      </w:pPr>
      <w:r>
        <w:t>Window open to display node. Title bar displays name (labels)</w:t>
      </w:r>
    </w:p>
    <w:p w14:paraId="6A21B511" w14:textId="749A8A4F" w:rsidR="00E56DB5" w:rsidRDefault="00E56DB5" w:rsidP="00E56DB5">
      <w:pPr>
        <w:spacing w:after="0" w:line="240" w:lineRule="auto"/>
      </w:pPr>
    </w:p>
    <w:p w14:paraId="67B8FDC5" w14:textId="3EEC5F2F" w:rsidR="00E56DB5" w:rsidRDefault="00E56DB5" w:rsidP="00E56DB5">
      <w:pPr>
        <w:spacing w:after="0" w:line="240" w:lineRule="auto"/>
      </w:pPr>
    </w:p>
    <w:p w14:paraId="0D0C6824" w14:textId="3003ED4B" w:rsidR="00E56DB5" w:rsidRDefault="00E56DB5" w:rsidP="00E56DB5">
      <w:pPr>
        <w:spacing w:after="0" w:line="240" w:lineRule="auto"/>
      </w:pPr>
    </w:p>
    <w:p w14:paraId="21B32346" w14:textId="77777777" w:rsidR="00E56DB5" w:rsidRDefault="00E56DB5" w:rsidP="00E56DB5">
      <w:pPr>
        <w:spacing w:after="0" w:line="240" w:lineRule="auto"/>
      </w:pPr>
    </w:p>
    <w:p w14:paraId="03946FC1" w14:textId="77777777" w:rsidR="00E56DB5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5F04B6" wp14:editId="11987DFA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F416" w14:textId="1E977C78" w:rsidR="00E56DB5" w:rsidRDefault="00E56DB5" w:rsidP="00E56DB5">
      <w:pPr>
        <w:spacing w:after="0" w:line="240" w:lineRule="auto"/>
      </w:pPr>
      <w:r>
        <w:t>TC-R1</w:t>
      </w:r>
    </w:p>
    <w:p w14:paraId="5D93D9F0" w14:textId="636F5269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Displays current node name (labels). Can be changed to desired name.</w:t>
      </w:r>
    </w:p>
    <w:p w14:paraId="0C1CC666" w14:textId="657CF2C0" w:rsidR="00E56DB5" w:rsidRDefault="00E56DB5" w:rsidP="00E56DB5">
      <w:pPr>
        <w:spacing w:after="0" w:line="240" w:lineRule="auto"/>
      </w:pPr>
      <w:r>
        <w:t>TC-R2</w:t>
      </w:r>
    </w:p>
    <w:p w14:paraId="46F3F459" w14:textId="7EC26564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Left click to finalize name change.</w:t>
      </w:r>
    </w:p>
    <w:p w14:paraId="17F1C424" w14:textId="22C595D9" w:rsidR="00E56DB5" w:rsidRDefault="00E56DB5" w:rsidP="00E56DB5">
      <w:pPr>
        <w:spacing w:after="0" w:line="240" w:lineRule="auto"/>
      </w:pPr>
      <w:r>
        <w:t>TC-R3</w:t>
      </w:r>
    </w:p>
    <w:p w14:paraId="30FE4955" w14:textId="5F9FD5E1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Left click to cancel dialog box without making change to node name.</w:t>
      </w:r>
    </w:p>
    <w:p w14:paraId="7266C981" w14:textId="7B7453C5" w:rsidR="00E56DB5" w:rsidRDefault="00E56DB5" w:rsidP="00E56DB5">
      <w:pPr>
        <w:spacing w:after="0" w:line="240" w:lineRule="auto"/>
      </w:pPr>
      <w:r>
        <w:t>TC-R4</w:t>
      </w:r>
    </w:p>
    <w:p w14:paraId="6C4D4E4D" w14:textId="7BB98D85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Left click to cancel dialog box without making change to node name.</w:t>
      </w:r>
    </w:p>
    <w:p w14:paraId="6CC1C44D" w14:textId="135ADDCB" w:rsidR="00E56DB5" w:rsidRDefault="00E56DB5" w:rsidP="00E56DB5">
      <w:pPr>
        <w:spacing w:after="0" w:line="240" w:lineRule="auto"/>
      </w:pPr>
      <w:r>
        <w:t>TC-R5</w:t>
      </w:r>
    </w:p>
    <w:p w14:paraId="719582CF" w14:textId="29459766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Open node window still displaying old node </w:t>
      </w:r>
      <w:proofErr w:type="gramStart"/>
      <w:r>
        <w:t>name</w:t>
      </w:r>
      <w:proofErr w:type="gramEnd"/>
    </w:p>
    <w:p w14:paraId="3B66D0D8" w14:textId="77777777" w:rsidR="00E56DB5" w:rsidRDefault="00E56DB5" w:rsidP="00E56DB5">
      <w:pPr>
        <w:spacing w:after="0" w:line="240" w:lineRule="auto"/>
        <w:ind w:left="360"/>
      </w:pPr>
    </w:p>
    <w:p w14:paraId="2CACE0F1" w14:textId="78C06B33" w:rsidR="00440FDC" w:rsidRDefault="00440FDC" w:rsidP="000755FC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0D682B" wp14:editId="60157494">
            <wp:extent cx="5943600" cy="3250565"/>
            <wp:effectExtent l="0" t="0" r="0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62F" w14:textId="39CA435C" w:rsidR="00E56DB5" w:rsidRDefault="00E56DB5" w:rsidP="00E56DB5">
      <w:pPr>
        <w:spacing w:after="0" w:line="240" w:lineRule="auto"/>
      </w:pPr>
      <w:r>
        <w:t>TC-S1</w:t>
      </w:r>
    </w:p>
    <w:p w14:paraId="4995EBE9" w14:textId="34C85CA2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Node name update to desired name.</w:t>
      </w:r>
    </w:p>
    <w:p w14:paraId="17882463" w14:textId="69CA75A7" w:rsidR="00E56DB5" w:rsidRDefault="00E56DB5" w:rsidP="00E56DB5">
      <w:pPr>
        <w:spacing w:after="0" w:line="240" w:lineRule="auto"/>
      </w:pPr>
      <w:r>
        <w:t>TC-S1</w:t>
      </w:r>
    </w:p>
    <w:p w14:paraId="5CE89C2A" w14:textId="77A4E162" w:rsidR="00E56DB5" w:rsidRDefault="00E56DB5" w:rsidP="00E56DB5">
      <w:pPr>
        <w:pStyle w:val="ListParagraph"/>
        <w:numPr>
          <w:ilvl w:val="0"/>
          <w:numId w:val="1"/>
        </w:numPr>
        <w:spacing w:after="0" w:line="240" w:lineRule="auto"/>
      </w:pPr>
      <w:r>
        <w:t>Open window with old node name in title is now closed on rename.</w:t>
      </w:r>
    </w:p>
    <w:p w14:paraId="08DD7F63" w14:textId="77777777" w:rsidR="00E56DB5" w:rsidRDefault="00E56DB5" w:rsidP="000755FC">
      <w:pPr>
        <w:pStyle w:val="ListParagraph"/>
        <w:spacing w:after="0" w:line="240" w:lineRule="auto"/>
      </w:pPr>
    </w:p>
    <w:p w14:paraId="11643972" w14:textId="77777777" w:rsidR="00E56DB5" w:rsidRDefault="00E56DB5" w:rsidP="000755FC">
      <w:pPr>
        <w:pStyle w:val="ListParagraph"/>
        <w:spacing w:after="0" w:line="240" w:lineRule="auto"/>
      </w:pPr>
    </w:p>
    <w:sectPr w:rsidR="00E5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A4E87"/>
    <w:multiLevelType w:val="hybridMultilevel"/>
    <w:tmpl w:val="D9484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DC"/>
    <w:rsid w:val="000755FC"/>
    <w:rsid w:val="00440FDC"/>
    <w:rsid w:val="0049437F"/>
    <w:rsid w:val="009C49B5"/>
    <w:rsid w:val="00C634B0"/>
    <w:rsid w:val="00CA7626"/>
    <w:rsid w:val="00E56DB5"/>
    <w:rsid w:val="00F56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24480"/>
  <w15:chartTrackingRefBased/>
  <w15:docId w15:val="{3F7441C3-A8DB-4EFF-BAF7-BA2673568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0BE6C-20D3-4B7F-A6CA-B6895943B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Gilmore</dc:creator>
  <cp:keywords/>
  <dc:description/>
  <cp:lastModifiedBy>Sean Gilmore</cp:lastModifiedBy>
  <cp:revision>2</cp:revision>
  <dcterms:created xsi:type="dcterms:W3CDTF">2021-05-05T22:59:00Z</dcterms:created>
  <dcterms:modified xsi:type="dcterms:W3CDTF">2021-05-05T22:59:00Z</dcterms:modified>
</cp:coreProperties>
</file>