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after="0" w:lineRule="auto"/>
        <w:rPr>
          <w:rFonts w:ascii="Times New Roman" w:cs="Times New Roman" w:eastAsia="Times New Roman" w:hAnsi="Times New Roman"/>
          <w:b w:val="1"/>
        </w:rPr>
      </w:pPr>
      <w:bookmarkStart w:colFirst="0" w:colLast="0" w:name="_m1si9rl4ibr7" w:id="0"/>
      <w:bookmarkEnd w:id="0"/>
      <w:r w:rsidDel="00000000" w:rsidR="00000000" w:rsidRPr="00000000">
        <w:rPr>
          <w:rFonts w:ascii="Times New Roman" w:cs="Times New Roman" w:eastAsia="Times New Roman" w:hAnsi="Times New Roman"/>
          <w:b w:val="1"/>
          <w:rtl w:val="0"/>
        </w:rPr>
        <w:t xml:space="preserve">Week 1 Material (Sets, Logic, Integers, Proofs)</w:t>
      </w:r>
    </w:p>
    <w:p w:rsidR="00000000" w:rsidDel="00000000" w:rsidP="00000000" w:rsidRDefault="00000000" w:rsidRPr="00000000" w14:paraId="00000002">
      <w:pPr>
        <w:pStyle w:val="Heading2"/>
        <w:pageBreakBefore w:val="0"/>
        <w:rPr>
          <w:rFonts w:ascii="Times New Roman" w:cs="Times New Roman" w:eastAsia="Times New Roman" w:hAnsi="Times New Roman"/>
          <w:b w:val="1"/>
          <w:color w:val="434343"/>
        </w:rPr>
      </w:pPr>
      <w:bookmarkStart w:colFirst="0" w:colLast="0" w:name="_cexo43q79rr2" w:id="1"/>
      <w:bookmarkEnd w:id="1"/>
      <w:r w:rsidDel="00000000" w:rsidR="00000000" w:rsidRPr="00000000">
        <w:rPr>
          <w:rFonts w:ascii="Times New Roman" w:cs="Times New Roman" w:eastAsia="Times New Roman" w:hAnsi="Times New Roman"/>
          <w:b w:val="1"/>
          <w:color w:val="434343"/>
          <w:rtl w:val="0"/>
        </w:rPr>
        <w:t xml:space="preserve">Truth Tables</w:t>
      </w:r>
    </w:p>
    <w:p w:rsidR="00000000" w:rsidDel="00000000" w:rsidP="00000000" w:rsidRDefault="00000000" w:rsidRPr="00000000" w14:paraId="00000003">
      <w:pPr>
        <w:pageBreakBefore w:val="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980000"/>
          <w:sz w:val="28"/>
          <w:szCs w:val="28"/>
          <w:rtl w:val="0"/>
        </w:rPr>
        <w:t xml:space="preserve">Negation (NOT):</w:t>
      </w:r>
      <w:r w:rsidDel="00000000" w:rsidR="00000000" w:rsidRPr="00000000">
        <w:rPr>
          <w:rFonts w:ascii="Gungsuh" w:cs="Gungsuh" w:eastAsia="Gungsuh" w:hAnsi="Gungsuh"/>
          <w:sz w:val="28"/>
          <w:szCs w:val="28"/>
          <w:rtl w:val="0"/>
        </w:rPr>
        <w:t xml:space="preserve"> ￢S = </w:t>
      </w:r>
      <w:r w:rsidDel="00000000" w:rsidR="00000000" w:rsidRPr="00000000">
        <w:rPr>
          <w:rFonts w:ascii="Times New Roman" w:cs="Times New Roman" w:eastAsia="Times New Roman" w:hAnsi="Times New Roman"/>
          <w:color w:val="38761d"/>
          <w:sz w:val="28"/>
          <w:szCs w:val="28"/>
          <w:rtl w:val="0"/>
        </w:rPr>
        <w:t xml:space="preserve">Opposite of S</w:t>
      </w:r>
    </w:p>
    <w:p w:rsidR="00000000" w:rsidDel="00000000" w:rsidP="00000000" w:rsidRDefault="00000000" w:rsidRPr="00000000" w14:paraId="00000004">
      <w:pPr>
        <w:pageBreakBefore w:val="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980000"/>
          <w:sz w:val="28"/>
          <w:szCs w:val="28"/>
          <w:rtl w:val="0"/>
        </w:rPr>
        <w:t xml:space="preserve">Conjunction (AND):</w:t>
      </w:r>
      <w:r w:rsidDel="00000000" w:rsidR="00000000" w:rsidRPr="00000000">
        <w:rPr>
          <w:rFonts w:ascii="Gungsuh" w:cs="Gungsuh" w:eastAsia="Gungsuh" w:hAnsi="Gungsuh"/>
          <w:sz w:val="28"/>
          <w:szCs w:val="28"/>
          <w:rtl w:val="0"/>
        </w:rPr>
        <w:t xml:space="preserve"> A∧B = </w:t>
      </w:r>
      <w:r w:rsidDel="00000000" w:rsidR="00000000" w:rsidRPr="00000000">
        <w:rPr>
          <w:rFonts w:ascii="Times New Roman" w:cs="Times New Roman" w:eastAsia="Times New Roman" w:hAnsi="Times New Roman"/>
          <w:color w:val="38761d"/>
          <w:sz w:val="28"/>
          <w:szCs w:val="28"/>
          <w:rtl w:val="0"/>
        </w:rPr>
        <w:t xml:space="preserve">True only when A, B are both true</w:t>
      </w:r>
    </w:p>
    <w:p w:rsidR="00000000" w:rsidDel="00000000" w:rsidP="00000000" w:rsidRDefault="00000000" w:rsidRPr="00000000" w14:paraId="00000005">
      <w:pPr>
        <w:pageBreakBefore w:val="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980000"/>
          <w:sz w:val="28"/>
          <w:szCs w:val="28"/>
          <w:rtl w:val="0"/>
        </w:rPr>
        <w:t xml:space="preserve">Disjunction (OR):</w:t>
      </w:r>
      <w:r w:rsidDel="00000000" w:rsidR="00000000" w:rsidRPr="00000000">
        <w:rPr>
          <w:rFonts w:ascii="Gungsuh" w:cs="Gungsuh" w:eastAsia="Gungsuh" w:hAnsi="Gungsuh"/>
          <w:sz w:val="28"/>
          <w:szCs w:val="28"/>
          <w:rtl w:val="0"/>
        </w:rPr>
        <w:t xml:space="preserve"> A∨B = </w:t>
      </w:r>
      <w:r w:rsidDel="00000000" w:rsidR="00000000" w:rsidRPr="00000000">
        <w:rPr>
          <w:rFonts w:ascii="Times New Roman" w:cs="Times New Roman" w:eastAsia="Times New Roman" w:hAnsi="Times New Roman"/>
          <w:color w:val="38761d"/>
          <w:sz w:val="28"/>
          <w:szCs w:val="28"/>
          <w:rtl w:val="0"/>
        </w:rPr>
        <w:t xml:space="preserve">False only when A, B are false</w:t>
      </w:r>
    </w:p>
    <w:p w:rsidR="00000000" w:rsidDel="00000000" w:rsidP="00000000" w:rsidRDefault="00000000" w:rsidRPr="00000000" w14:paraId="00000006">
      <w:pPr>
        <w:pageBreakBefore w:val="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980000"/>
          <w:sz w:val="28"/>
          <w:szCs w:val="28"/>
          <w:rtl w:val="0"/>
        </w:rPr>
        <w:t xml:space="preserve">Conditional (IF-THEN):</w:t>
      </w:r>
      <w:r w:rsidDel="00000000" w:rsidR="00000000" w:rsidRPr="00000000">
        <w:rPr>
          <w:rFonts w:ascii="Cardo" w:cs="Cardo" w:eastAsia="Cardo" w:hAnsi="Cardo"/>
          <w:sz w:val="28"/>
          <w:szCs w:val="28"/>
          <w:rtl w:val="0"/>
        </w:rPr>
        <w:t xml:space="preserve"> A⟶B = </w:t>
      </w:r>
      <w:r w:rsidDel="00000000" w:rsidR="00000000" w:rsidRPr="00000000">
        <w:rPr>
          <w:rFonts w:ascii="Times New Roman" w:cs="Times New Roman" w:eastAsia="Times New Roman" w:hAnsi="Times New Roman"/>
          <w:color w:val="38761d"/>
          <w:sz w:val="28"/>
          <w:szCs w:val="28"/>
          <w:rtl w:val="0"/>
        </w:rPr>
        <w:t xml:space="preserve">False only when A is true, B is false</w:t>
      </w:r>
    </w:p>
    <w:p w:rsidR="00000000" w:rsidDel="00000000" w:rsidP="00000000" w:rsidRDefault="00000000" w:rsidRPr="00000000" w14:paraId="00000007">
      <w:pPr>
        <w:pStyle w:val="Heading2"/>
        <w:pageBreakBefore w:val="0"/>
        <w:rPr/>
      </w:pPr>
      <w:bookmarkStart w:colFirst="0" w:colLast="0" w:name="_hf20yclcy8j8" w:id="2"/>
      <w:bookmarkEnd w:id="2"/>
      <w:r w:rsidDel="00000000" w:rsidR="00000000" w:rsidRPr="00000000">
        <w:rPr>
          <w:rFonts w:ascii="Times New Roman" w:cs="Times New Roman" w:eastAsia="Times New Roman" w:hAnsi="Times New Roman"/>
          <w:b w:val="1"/>
          <w:color w:val="434343"/>
          <w:rtl w:val="0"/>
        </w:rPr>
        <w:t xml:space="preserve">Logical Equivalences</w:t>
      </w: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color w:val="980000"/>
          <w:sz w:val="28"/>
          <w:szCs w:val="28"/>
          <w:rtl w:val="0"/>
        </w:rPr>
        <w:t xml:space="preserve">DeMorgan’s Laws:</w:t>
      </w:r>
    </w:p>
    <w:p w:rsidR="00000000" w:rsidDel="00000000" w:rsidP="00000000" w:rsidRDefault="00000000" w:rsidRPr="00000000" w14:paraId="00000009">
      <w:pPr>
        <w:pageBreakBefore w:val="0"/>
        <w:numPr>
          <w:ilvl w:val="0"/>
          <w:numId w:val="12"/>
        </w:numPr>
        <w:ind w:left="720" w:hanging="36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￢(A∧B) is equivalent to (￢A)∨(￢B)</w:t>
      </w:r>
    </w:p>
    <w:p w:rsidR="00000000" w:rsidDel="00000000" w:rsidP="00000000" w:rsidRDefault="00000000" w:rsidRPr="00000000" w14:paraId="0000000A">
      <w:pPr>
        <w:pageBreakBefore w:val="0"/>
        <w:numPr>
          <w:ilvl w:val="0"/>
          <w:numId w:val="12"/>
        </w:numPr>
        <w:ind w:left="720" w:hanging="36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￢(A∨B) is equivalent to (￢A)∧(￢B)</w:t>
      </w:r>
    </w:p>
    <w:p w:rsidR="00000000" w:rsidDel="00000000" w:rsidP="00000000" w:rsidRDefault="00000000" w:rsidRPr="00000000" w14:paraId="0000000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color w:val="980000"/>
          <w:sz w:val="28"/>
          <w:szCs w:val="28"/>
          <w:rtl w:val="0"/>
        </w:rPr>
        <w:t xml:space="preserve">Others:</w:t>
      </w:r>
    </w:p>
    <w:p w:rsidR="00000000" w:rsidDel="00000000" w:rsidP="00000000" w:rsidRDefault="00000000" w:rsidRPr="00000000" w14:paraId="0000000D">
      <w:pPr>
        <w:pageBreakBefore w:val="0"/>
        <w:numPr>
          <w:ilvl w:val="0"/>
          <w:numId w:val="19"/>
        </w:numPr>
        <w:ind w:left="720" w:hanging="36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A∧(B∨C) is equivalent to (A∧B)∨(A∧C)</w:t>
      </w:r>
    </w:p>
    <w:p w:rsidR="00000000" w:rsidDel="00000000" w:rsidP="00000000" w:rsidRDefault="00000000" w:rsidRPr="00000000" w14:paraId="0000000E">
      <w:pPr>
        <w:pageBreakBefore w:val="0"/>
        <w:numPr>
          <w:ilvl w:val="0"/>
          <w:numId w:val="19"/>
        </w:numPr>
        <w:ind w:left="720" w:hanging="36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A∨(B∧C) is equivalent to (A∨B)∧(A∨C)</w:t>
      </w:r>
    </w:p>
    <w:p w:rsidR="00000000" w:rsidDel="00000000" w:rsidP="00000000" w:rsidRDefault="00000000" w:rsidRPr="00000000" w14:paraId="0000000F">
      <w:pPr>
        <w:pageBreakBefore w:val="0"/>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 is equivalent to (￢A)∨B</w:t>
      </w:r>
    </w:p>
    <w:p w:rsidR="00000000" w:rsidDel="00000000" w:rsidP="00000000" w:rsidRDefault="00000000" w:rsidRPr="00000000" w14:paraId="00000010">
      <w:pPr>
        <w:pageBreakBefore w:val="0"/>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 is equivalent to A∧(￢B)</w:t>
      </w:r>
    </w:p>
    <w:p w:rsidR="00000000" w:rsidDel="00000000" w:rsidP="00000000" w:rsidRDefault="00000000" w:rsidRPr="00000000" w14:paraId="00000011">
      <w:pPr>
        <w:pStyle w:val="Heading2"/>
        <w:pageBreakBefore w:val="0"/>
        <w:rPr>
          <w:rFonts w:ascii="Times New Roman" w:cs="Times New Roman" w:eastAsia="Times New Roman" w:hAnsi="Times New Roman"/>
          <w:sz w:val="28"/>
          <w:szCs w:val="28"/>
        </w:rPr>
      </w:pPr>
      <w:bookmarkStart w:colFirst="0" w:colLast="0" w:name="_q57ky78mb4yd" w:id="3"/>
      <w:bookmarkEnd w:id="3"/>
      <w:r w:rsidDel="00000000" w:rsidR="00000000" w:rsidRPr="00000000">
        <w:rPr>
          <w:rFonts w:ascii="Times New Roman" w:cs="Times New Roman" w:eastAsia="Times New Roman" w:hAnsi="Times New Roman"/>
          <w:b w:val="1"/>
          <w:color w:val="434343"/>
          <w:rtl w:val="0"/>
        </w:rPr>
        <w:t xml:space="preserve">Proofs and Definitions</w:t>
      </w: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d | n</w:t>
      </w:r>
      <w:r w:rsidDel="00000000" w:rsidR="00000000" w:rsidRPr="00000000">
        <w:rPr>
          <w:rFonts w:ascii="Times New Roman" w:cs="Times New Roman" w:eastAsia="Times New Roman" w:hAnsi="Times New Roman"/>
          <w:sz w:val="28"/>
          <w:szCs w:val="28"/>
          <w:rtl w:val="0"/>
        </w:rPr>
        <w:t xml:space="preserve"> = For some integer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d*k</w:t>
      </w:r>
      <w:r w:rsidDel="00000000" w:rsidR="00000000" w:rsidRPr="00000000">
        <w:rPr>
          <w:rFonts w:ascii="Times New Roman" w:cs="Times New Roman" w:eastAsia="Times New Roman" w:hAnsi="Times New Roman"/>
          <w:sz w:val="28"/>
          <w:szCs w:val="28"/>
          <w:rtl w:val="0"/>
        </w:rPr>
        <w:t xml:space="preserve"> where </w:t>
      </w:r>
      <w:r w:rsidDel="00000000" w:rsidR="00000000" w:rsidRPr="00000000">
        <w:rPr>
          <w:rFonts w:ascii="Times New Roman" w:cs="Times New Roman" w:eastAsia="Times New Roman" w:hAnsi="Times New Roman"/>
          <w:i w:val="1"/>
          <w:sz w:val="28"/>
          <w:szCs w:val="28"/>
          <w:rtl w:val="0"/>
        </w:rPr>
        <w:t xml:space="preserve">d</w:t>
      </w:r>
      <w:r w:rsidDel="00000000" w:rsidR="00000000" w:rsidRPr="00000000">
        <w:rPr>
          <w:rFonts w:ascii="Gungsuh" w:cs="Gungsuh" w:eastAsia="Gungsuh" w:hAnsi="Gungsuh"/>
          <w:sz w:val="28"/>
          <w:szCs w:val="28"/>
          <w:rtl w:val="0"/>
        </w:rPr>
        <w:t xml:space="preserve"> ≠ 0</w:t>
      </w:r>
    </w:p>
    <w:p w:rsidR="00000000" w:rsidDel="00000000" w:rsidP="00000000" w:rsidRDefault="00000000" w:rsidRPr="00000000" w14:paraId="00000013">
      <w:pPr>
        <w:pageBreakBefore w:val="0"/>
        <w:rPr>
          <w:rFonts w:ascii="Times New Roman" w:cs="Times New Roman" w:eastAsia="Times New Roman" w:hAnsi="Times New Roman"/>
          <w:i w:val="1"/>
          <w:sz w:val="28"/>
          <w:szCs w:val="28"/>
        </w:rPr>
      </w:pPr>
      <w:r w:rsidDel="00000000" w:rsidR="00000000" w:rsidRPr="00000000">
        <w:rPr>
          <w:rFonts w:ascii="Gungsuh" w:cs="Gungsuh" w:eastAsia="Gungsuh" w:hAnsi="Gungsuh"/>
          <w:color w:val="980000"/>
          <w:sz w:val="28"/>
          <w:szCs w:val="28"/>
          <w:rtl w:val="0"/>
        </w:rPr>
        <w:t xml:space="preserve">(d | a)∧(a | b)</w:t>
      </w:r>
      <w:r w:rsidDel="00000000" w:rsidR="00000000" w:rsidRPr="00000000">
        <w:rPr>
          <w:rFonts w:ascii="Cardo" w:cs="Cardo" w:eastAsia="Cardo" w:hAnsi="Cardo"/>
          <w:sz w:val="28"/>
          <w:szCs w:val="28"/>
          <w:rtl w:val="0"/>
        </w:rPr>
        <w:t xml:space="preserve"> ⟶ (d | b), (d | (ax + by) </w:t>
      </w:r>
      <w:r w:rsidDel="00000000" w:rsidR="00000000" w:rsidRPr="00000000">
        <w:rPr>
          <w:rFonts w:ascii="Times New Roman" w:cs="Times New Roman" w:eastAsia="Times New Roman" w:hAnsi="Times New Roman"/>
          <w:i w:val="1"/>
          <w:sz w:val="28"/>
          <w:szCs w:val="28"/>
          <w:rtl w:val="0"/>
        </w:rPr>
        <w:t xml:space="preserve">for any integers x and y</w:t>
      </w:r>
    </w:p>
    <w:p w:rsidR="00000000" w:rsidDel="00000000" w:rsidP="00000000" w:rsidRDefault="00000000" w:rsidRPr="00000000" w14:paraId="00000014">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Integers (Z)</w:t>
      </w:r>
      <w:r w:rsidDel="00000000" w:rsidR="00000000" w:rsidRPr="00000000">
        <w:rPr>
          <w:rFonts w:ascii="Times New Roman" w:cs="Times New Roman" w:eastAsia="Times New Roman" w:hAnsi="Times New Roman"/>
          <w:sz w:val="28"/>
          <w:szCs w:val="28"/>
          <w:rtl w:val="0"/>
        </w:rPr>
        <w:t xml:space="preserve"> = …, -2, -1, 0, 1, 2, …</w:t>
      </w:r>
    </w:p>
    <w:p w:rsidR="00000000" w:rsidDel="00000000" w:rsidP="00000000" w:rsidRDefault="00000000" w:rsidRPr="00000000" w14:paraId="0000001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Natural numbers (N)</w:t>
      </w:r>
      <w:r w:rsidDel="00000000" w:rsidR="00000000" w:rsidRPr="00000000">
        <w:rPr>
          <w:rFonts w:ascii="Times New Roman" w:cs="Times New Roman" w:eastAsia="Times New Roman" w:hAnsi="Times New Roman"/>
          <w:sz w:val="28"/>
          <w:szCs w:val="28"/>
          <w:rtl w:val="0"/>
        </w:rPr>
        <w:t xml:space="preserve"> = 0, 1, 2, 3, ...</w:t>
      </w:r>
    </w:p>
    <w:p w:rsidR="00000000" w:rsidDel="00000000" w:rsidP="00000000" w:rsidRDefault="00000000" w:rsidRPr="00000000" w14:paraId="0000001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Prime number </w:t>
      </w:r>
      <w:r w:rsidDel="00000000" w:rsidR="00000000" w:rsidRPr="00000000">
        <w:rPr>
          <w:rFonts w:ascii="Times New Roman" w:cs="Times New Roman" w:eastAsia="Times New Roman" w:hAnsi="Times New Roman"/>
          <w:sz w:val="28"/>
          <w:szCs w:val="28"/>
          <w:rtl w:val="0"/>
        </w:rPr>
        <w:t xml:space="preserve">= An integer </w:t>
      </w:r>
      <w:r w:rsidDel="00000000" w:rsidR="00000000" w:rsidRPr="00000000">
        <w:rPr>
          <w:rFonts w:ascii="Times New Roman" w:cs="Times New Roman" w:eastAsia="Times New Roman" w:hAnsi="Times New Roman"/>
          <w:i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&gt; 1 if 1 and </w:t>
      </w:r>
      <w:r w:rsidDel="00000000" w:rsidR="00000000" w:rsidRPr="00000000">
        <w:rPr>
          <w:rFonts w:ascii="Times New Roman" w:cs="Times New Roman" w:eastAsia="Times New Roman" w:hAnsi="Times New Roman"/>
          <w:i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are its only positive divisors</w:t>
      </w:r>
    </w:p>
    <w:p w:rsidR="00000000" w:rsidDel="00000000" w:rsidP="00000000" w:rsidRDefault="00000000" w:rsidRPr="00000000" w14:paraId="0000001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Proof by exhaustive checking:</w:t>
      </w:r>
      <w:r w:rsidDel="00000000" w:rsidR="00000000" w:rsidRPr="00000000">
        <w:rPr>
          <w:rFonts w:ascii="Times New Roman" w:cs="Times New Roman" w:eastAsia="Times New Roman" w:hAnsi="Times New Roman"/>
          <w:sz w:val="28"/>
          <w:szCs w:val="28"/>
          <w:rtl w:val="0"/>
        </w:rPr>
        <w:t xml:space="preserve"> Requires a finite # of things to check</w:t>
      </w:r>
    </w:p>
    <w:p w:rsidR="00000000" w:rsidDel="00000000" w:rsidP="00000000" w:rsidRDefault="00000000" w:rsidRPr="00000000" w14:paraId="0000001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Disproving by exhaustive checking:</w:t>
      </w:r>
      <w:r w:rsidDel="00000000" w:rsidR="00000000" w:rsidRPr="00000000">
        <w:rPr>
          <w:rFonts w:ascii="Times New Roman" w:cs="Times New Roman" w:eastAsia="Times New Roman" w:hAnsi="Times New Roman"/>
          <w:sz w:val="28"/>
          <w:szCs w:val="28"/>
          <w:rtl w:val="0"/>
        </w:rPr>
        <w:t xml:space="preserve"> Finding a counter-example</w:t>
      </w:r>
    </w:p>
    <w:p w:rsidR="00000000" w:rsidDel="00000000" w:rsidP="00000000" w:rsidRDefault="00000000" w:rsidRPr="00000000" w14:paraId="0000001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(Conditional) Direct approach:</w:t>
      </w:r>
      <w:r w:rsidDel="00000000" w:rsidR="00000000" w:rsidRPr="00000000">
        <w:rPr>
          <w:rFonts w:ascii="Times New Roman" w:cs="Times New Roman" w:eastAsia="Times New Roman" w:hAnsi="Times New Roman"/>
          <w:sz w:val="28"/>
          <w:szCs w:val="28"/>
          <w:rtl w:val="0"/>
        </w:rPr>
        <w:t xml:space="preserve"> Assume A is true, prove B is true</w:t>
      </w:r>
    </w:p>
    <w:p w:rsidR="00000000" w:rsidDel="00000000" w:rsidP="00000000" w:rsidRDefault="00000000" w:rsidRPr="00000000" w14:paraId="0000001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(Conditional) Contrapositive:</w:t>
      </w:r>
      <w:r w:rsidDel="00000000" w:rsidR="00000000" w:rsidRPr="00000000">
        <w:rPr>
          <w:rFonts w:ascii="Times New Roman" w:cs="Times New Roman" w:eastAsia="Times New Roman" w:hAnsi="Times New Roman"/>
          <w:sz w:val="28"/>
          <w:szCs w:val="28"/>
          <w:rtl w:val="0"/>
        </w:rPr>
        <w:t xml:space="preserve"> Assume B is false, prove A is false</w:t>
      </w:r>
    </w:p>
    <w:p w:rsidR="00000000" w:rsidDel="00000000" w:rsidP="00000000" w:rsidRDefault="00000000" w:rsidRPr="00000000" w14:paraId="0000001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If and only if (iff) proofs:</w:t>
      </w:r>
      <w:r w:rsidDel="00000000" w:rsidR="00000000" w:rsidRPr="00000000">
        <w:rPr>
          <w:rFonts w:ascii="Cardo" w:cs="Cardo" w:eastAsia="Cardo" w:hAnsi="Cardo"/>
          <w:sz w:val="28"/>
          <w:szCs w:val="28"/>
          <w:rtl w:val="0"/>
        </w:rPr>
        <w:t xml:space="preserve"> Prove both A⟶B and B⟶A</w:t>
      </w:r>
    </w:p>
    <w:p w:rsidR="00000000" w:rsidDel="00000000" w:rsidP="00000000" w:rsidRDefault="00000000" w:rsidRPr="00000000" w14:paraId="0000001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Proof by contradiction:</w:t>
      </w:r>
      <w:r w:rsidDel="00000000" w:rsidR="00000000" w:rsidRPr="00000000">
        <w:rPr>
          <w:rFonts w:ascii="Times New Roman" w:cs="Times New Roman" w:eastAsia="Times New Roman" w:hAnsi="Times New Roman"/>
          <w:sz w:val="28"/>
          <w:szCs w:val="28"/>
          <w:rtl w:val="0"/>
        </w:rPr>
        <w:t xml:space="preserve"> Assume S is false, demonstrate contradiction, assumption must be false, S must be true</w:t>
      </w:r>
    </w:p>
    <w:p w:rsidR="00000000" w:rsidDel="00000000" w:rsidP="00000000" w:rsidRDefault="00000000" w:rsidRPr="00000000" w14:paraId="0000001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pageBreakBefore w:val="0"/>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Statement:</w:t>
      </w:r>
    </w:p>
    <w:p w:rsidR="00000000" w:rsidDel="00000000" w:rsidP="00000000" w:rsidRDefault="00000000" w:rsidRPr="00000000" w14:paraId="00000020">
      <w:pPr>
        <w:pageBreakBefore w:val="0"/>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assume the statement is false, that is:</w:t>
      </w:r>
    </w:p>
    <w:p w:rsidR="00000000" w:rsidDel="00000000" w:rsidP="00000000" w:rsidRDefault="00000000" w:rsidRPr="00000000" w14:paraId="00000021">
      <w:pPr>
        <w:pageBreakBefore w:val="0"/>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it logically follows that:</w:t>
      </w:r>
    </w:p>
    <w:p w:rsidR="00000000" w:rsidDel="00000000" w:rsidP="00000000" w:rsidRDefault="00000000" w:rsidRPr="00000000" w14:paraId="00000022">
      <w:pPr>
        <w:pageBreakBefore w:val="0"/>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Contradiction:</w:t>
      </w:r>
    </w:p>
    <w:p w:rsidR="00000000" w:rsidDel="00000000" w:rsidP="00000000" w:rsidRDefault="00000000" w:rsidRPr="00000000" w14:paraId="00000023">
      <w:pPr>
        <w:pageBreakBefore w:val="0"/>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we have proven by contradiction that:</w:t>
      </w:r>
    </w:p>
    <w:p w:rsidR="00000000" w:rsidDel="00000000" w:rsidP="00000000" w:rsidRDefault="00000000" w:rsidRPr="00000000" w14:paraId="00000024">
      <w:pPr>
        <w:pageBreakBefore w:val="0"/>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QED</w:t>
      </w:r>
    </w:p>
    <w:p w:rsidR="00000000" w:rsidDel="00000000" w:rsidP="00000000" w:rsidRDefault="00000000" w:rsidRPr="00000000" w14:paraId="00000025">
      <w:pPr>
        <w:pStyle w:val="Heading2"/>
        <w:pageBreakBefore w:val="0"/>
        <w:rPr>
          <w:rFonts w:ascii="Times New Roman" w:cs="Times New Roman" w:eastAsia="Times New Roman" w:hAnsi="Times New Roman"/>
          <w:sz w:val="28"/>
          <w:szCs w:val="28"/>
        </w:rPr>
      </w:pPr>
      <w:bookmarkStart w:colFirst="0" w:colLast="0" w:name="_bom7pl50xcse" w:id="4"/>
      <w:bookmarkEnd w:id="4"/>
      <w:r w:rsidDel="00000000" w:rsidR="00000000" w:rsidRPr="00000000">
        <w:rPr>
          <w:rFonts w:ascii="Times New Roman" w:cs="Times New Roman" w:eastAsia="Times New Roman" w:hAnsi="Times New Roman"/>
          <w:b w:val="1"/>
          <w:color w:val="434343"/>
          <w:rtl w:val="0"/>
        </w:rPr>
        <w:t xml:space="preserve">Sets</w:t>
      </w: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980000"/>
          <w:sz w:val="28"/>
          <w:szCs w:val="28"/>
          <w:rtl w:val="0"/>
        </w:rPr>
        <w:t xml:space="preserve">simple set</w:t>
      </w:r>
      <w:r w:rsidDel="00000000" w:rsidR="00000000" w:rsidRPr="00000000">
        <w:rPr>
          <w:rFonts w:ascii="Times New Roman" w:cs="Times New Roman" w:eastAsia="Times New Roman" w:hAnsi="Times New Roman"/>
          <w:sz w:val="28"/>
          <w:szCs w:val="28"/>
          <w:rtl w:val="0"/>
        </w:rPr>
        <w:t xml:space="preserve"> looks like this: {a, b, c, d}.</w:t>
      </w:r>
    </w:p>
    <w:p w:rsidR="00000000" w:rsidDel="00000000" w:rsidP="00000000" w:rsidRDefault="00000000" w:rsidRPr="00000000" w14:paraId="0000002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ageBreakBefore w:val="0"/>
        <w:numPr>
          <w:ilvl w:val="0"/>
          <w:numId w:val="4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8761d"/>
          <w:sz w:val="26"/>
          <w:szCs w:val="26"/>
          <w:rtl w:val="0"/>
        </w:rPr>
        <w:t xml:space="preserve">Same as {c, a, b, d}, {a, b, a, d, c}</w:t>
      </w:r>
    </w:p>
    <w:p w:rsidR="00000000" w:rsidDel="00000000" w:rsidP="00000000" w:rsidRDefault="00000000" w:rsidRPr="00000000" w14:paraId="00000029">
      <w:pPr>
        <w:pageBreakBefore w:val="0"/>
        <w:numPr>
          <w:ilvl w:val="0"/>
          <w:numId w:val="4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8761d"/>
          <w:sz w:val="26"/>
          <w:szCs w:val="26"/>
          <w:rtl w:val="0"/>
        </w:rPr>
        <w:t xml:space="preserve">Order doesn't matter</w:t>
      </w:r>
    </w:p>
    <w:p w:rsidR="00000000" w:rsidDel="00000000" w:rsidP="00000000" w:rsidRDefault="00000000" w:rsidRPr="00000000" w14:paraId="0000002A">
      <w:pPr>
        <w:pageBreakBefore w:val="0"/>
        <w:numPr>
          <w:ilvl w:val="0"/>
          <w:numId w:val="4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8761d"/>
          <w:sz w:val="26"/>
          <w:szCs w:val="26"/>
          <w:rtl w:val="0"/>
        </w:rPr>
        <w:t xml:space="preserve">Must have curly brackets</w:t>
      </w:r>
    </w:p>
    <w:p w:rsidR="00000000" w:rsidDel="00000000" w:rsidP="00000000" w:rsidRDefault="00000000" w:rsidRPr="00000000" w14:paraId="0000002B">
      <w:pPr>
        <w:pageBreakBefore w:val="0"/>
        <w:numPr>
          <w:ilvl w:val="0"/>
          <w:numId w:val="4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8761d"/>
          <w:sz w:val="26"/>
          <w:szCs w:val="26"/>
          <w:rtl w:val="0"/>
        </w:rPr>
        <w:t xml:space="preserve">Can have duplicates</w:t>
      </w:r>
    </w:p>
    <w:p w:rsidR="00000000" w:rsidDel="00000000" w:rsidP="00000000" w:rsidRDefault="00000000" w:rsidRPr="00000000" w14:paraId="0000002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980000"/>
          <w:sz w:val="28"/>
          <w:szCs w:val="28"/>
          <w:rtl w:val="0"/>
        </w:rPr>
        <w:t xml:space="preserve">union of two sets</w:t>
      </w:r>
      <w:r w:rsidDel="00000000" w:rsidR="00000000" w:rsidRPr="00000000">
        <w:rPr>
          <w:rFonts w:ascii="Times New Roman" w:cs="Times New Roman" w:eastAsia="Times New Roman" w:hAnsi="Times New Roman"/>
          <w:sz w:val="28"/>
          <w:szCs w:val="28"/>
          <w:rtl w:val="0"/>
        </w:rPr>
        <w:t xml:space="preserve"> is putting the elements of 2 sets together.</w:t>
      </w:r>
    </w:p>
    <w:p w:rsidR="00000000" w:rsidDel="00000000" w:rsidP="00000000" w:rsidRDefault="00000000" w:rsidRPr="00000000" w14:paraId="0000002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 </w:t>
      </w:r>
      <w:r w:rsidDel="00000000" w:rsidR="00000000" w:rsidRPr="00000000">
        <w:rPr>
          <w:rFonts w:ascii="Gungsuh" w:cs="Gungsuh" w:eastAsia="Gungsuh" w:hAnsi="Gungsuh"/>
          <w:color w:val="666666"/>
          <w:sz w:val="28"/>
          <w:szCs w:val="28"/>
          <w:rtl w:val="0"/>
        </w:rPr>
        <w:t xml:space="preserve">{a, b, c, d}∪{c, d, e, f} = {a, b, c, d, e, f}</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980000"/>
          <w:sz w:val="28"/>
          <w:szCs w:val="28"/>
          <w:rtl w:val="0"/>
        </w:rPr>
        <w:t xml:space="preserve">intersection of two sets</w:t>
      </w:r>
      <w:r w:rsidDel="00000000" w:rsidR="00000000" w:rsidRPr="00000000">
        <w:rPr>
          <w:rFonts w:ascii="Times New Roman" w:cs="Times New Roman" w:eastAsia="Times New Roman" w:hAnsi="Times New Roman"/>
          <w:sz w:val="28"/>
          <w:szCs w:val="28"/>
          <w:rtl w:val="0"/>
        </w:rPr>
        <w:t xml:space="preserve"> is putting the elements of 2 sets that coincide together.</w:t>
      </w:r>
    </w:p>
    <w:p w:rsidR="00000000" w:rsidDel="00000000" w:rsidP="00000000" w:rsidRDefault="00000000" w:rsidRPr="00000000" w14:paraId="0000003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 </w:t>
      </w:r>
      <w:r w:rsidDel="00000000" w:rsidR="00000000" w:rsidRPr="00000000">
        <w:rPr>
          <w:rFonts w:ascii="Gungsuh" w:cs="Gungsuh" w:eastAsia="Gungsuh" w:hAnsi="Gungsuh"/>
          <w:color w:val="666666"/>
          <w:sz w:val="28"/>
          <w:szCs w:val="28"/>
          <w:rtl w:val="0"/>
        </w:rPr>
        <w:t xml:space="preserve">{a, b, c, d}∩{c, d, e, f} = {c, d}; {∅}∩{a, b, {{}}, c, {d}} doesn’t contain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pageBreakBefore w:val="0"/>
        <w:numPr>
          <w:ilvl w:val="0"/>
          <w:numId w:val="21"/>
        </w:numPr>
        <w:ind w:left="720" w:hanging="360"/>
        <w:rPr>
          <w:rFonts w:ascii="Times New Roman" w:cs="Times New Roman" w:eastAsia="Times New Roman" w:hAnsi="Times New Roman"/>
          <w:sz w:val="26"/>
          <w:szCs w:val="26"/>
        </w:rPr>
      </w:pPr>
      <w:r w:rsidDel="00000000" w:rsidR="00000000" w:rsidRPr="00000000">
        <w:rPr>
          <w:rFonts w:ascii="Gungsuh" w:cs="Gungsuh" w:eastAsia="Gungsuh" w:hAnsi="Gungsuh"/>
          <w:color w:val="38761d"/>
          <w:sz w:val="26"/>
          <w:szCs w:val="26"/>
          <w:rtl w:val="0"/>
        </w:rPr>
        <w:t xml:space="preserve">The intersection of an empty set ∅ and a set is always just the empty set ∅</w:t>
      </w:r>
    </w:p>
    <w:p w:rsidR="00000000" w:rsidDel="00000000" w:rsidP="00000000" w:rsidRDefault="00000000" w:rsidRPr="00000000" w14:paraId="0000003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color w:val="980000"/>
          <w:sz w:val="28"/>
          <w:szCs w:val="28"/>
          <w:rtl w:val="0"/>
        </w:rPr>
        <w:t xml:space="preserve"> empty set</w:t>
      </w:r>
      <w:r w:rsidDel="00000000" w:rsidR="00000000" w:rsidRPr="00000000">
        <w:rPr>
          <w:rFonts w:ascii="Gungsuh" w:cs="Gungsuh" w:eastAsia="Gungsuh" w:hAnsi="Gungsuh"/>
          <w:sz w:val="28"/>
          <w:szCs w:val="28"/>
          <w:rtl w:val="0"/>
        </w:rPr>
        <w:t xml:space="preserve"> has nothing in it, represented by ∅ and { }.</w:t>
      </w:r>
    </w:p>
    <w:p w:rsidR="00000000" w:rsidDel="00000000" w:rsidP="00000000" w:rsidRDefault="00000000" w:rsidRPr="00000000" w14:paraId="0000003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Gungsuh" w:cs="Gungsuh" w:eastAsia="Gungsuh" w:hAnsi="Gungsuh"/>
          <w:color w:val="980000"/>
          <w:sz w:val="28"/>
          <w:szCs w:val="28"/>
          <w:rtl w:val="0"/>
        </w:rPr>
        <w:t xml:space="preserve">is a subset (⊆) of</w:t>
      </w:r>
      <w:r w:rsidDel="00000000" w:rsidR="00000000" w:rsidRPr="00000000">
        <w:rPr>
          <w:rFonts w:ascii="Times New Roman" w:cs="Times New Roman" w:eastAsia="Times New Roman" w:hAnsi="Times New Roman"/>
          <w:sz w:val="28"/>
          <w:szCs w:val="28"/>
          <w:rtl w:val="0"/>
        </w:rPr>
        <w:t xml:space="preserve"> B if </w:t>
      </w:r>
      <w:r w:rsidDel="00000000" w:rsidR="00000000" w:rsidRPr="00000000">
        <w:rPr>
          <w:rFonts w:ascii="Times New Roman" w:cs="Times New Roman" w:eastAsia="Times New Roman" w:hAnsi="Times New Roman"/>
          <w:i w:val="1"/>
          <w:sz w:val="28"/>
          <w:szCs w:val="28"/>
          <w:rtl w:val="0"/>
        </w:rPr>
        <w:t xml:space="preserve">everything inside A</w:t>
      </w:r>
      <w:r w:rsidDel="00000000" w:rsidR="00000000" w:rsidRPr="00000000">
        <w:rPr>
          <w:rFonts w:ascii="Times New Roman" w:cs="Times New Roman" w:eastAsia="Times New Roman" w:hAnsi="Times New Roman"/>
          <w:sz w:val="28"/>
          <w:szCs w:val="28"/>
          <w:rtl w:val="0"/>
        </w:rPr>
        <w:t xml:space="preserve"> (curly brackets) is an element of B.</w:t>
      </w:r>
    </w:p>
    <w:p w:rsidR="00000000" w:rsidDel="00000000" w:rsidP="00000000" w:rsidRDefault="00000000" w:rsidRPr="00000000" w14:paraId="0000003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666666"/>
          <w:sz w:val="28"/>
          <w:szCs w:val="28"/>
          <w:rtl w:val="0"/>
        </w:rPr>
        <w:t xml:space="preserve">Ex. {a, b} is a subset {a, b, c, {d}} since a and b are both in the second set.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pageBreakBefore w:val="0"/>
        <w:numPr>
          <w:ilvl w:val="0"/>
          <w:numId w:val="35"/>
        </w:numPr>
        <w:ind w:left="720" w:hanging="360"/>
        <w:rPr>
          <w:rFonts w:ascii="Times New Roman" w:cs="Times New Roman" w:eastAsia="Times New Roman" w:hAnsi="Times New Roman"/>
          <w:sz w:val="26"/>
          <w:szCs w:val="26"/>
        </w:rPr>
      </w:pPr>
      <w:r w:rsidDel="00000000" w:rsidR="00000000" w:rsidRPr="00000000">
        <w:rPr>
          <w:rFonts w:ascii="Gungsuh" w:cs="Gungsuh" w:eastAsia="Gungsuh" w:hAnsi="Gungsuh"/>
          <w:color w:val="38761d"/>
          <w:sz w:val="26"/>
          <w:szCs w:val="26"/>
          <w:rtl w:val="0"/>
        </w:rPr>
        <w:t xml:space="preserve">∅ is always a subset of any set.</w:t>
      </w:r>
      <w:r w:rsidDel="00000000" w:rsidR="00000000" w:rsidRPr="00000000">
        <w:rPr>
          <w:rtl w:val="0"/>
        </w:rPr>
      </w:r>
    </w:p>
    <w:p w:rsidR="00000000" w:rsidDel="00000000" w:rsidP="00000000" w:rsidRDefault="00000000" w:rsidRPr="00000000" w14:paraId="0000003B">
      <w:pPr>
        <w:pageBreakBefore w:val="0"/>
        <w:numPr>
          <w:ilvl w:val="0"/>
          <w:numId w:val="3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8761d"/>
          <w:sz w:val="26"/>
          <w:szCs w:val="26"/>
          <w:rtl w:val="0"/>
        </w:rPr>
        <w:t xml:space="preserve">Both A and B MUST be sets in order to compare them.</w:t>
      </w:r>
    </w:p>
    <w:p w:rsidR="00000000" w:rsidDel="00000000" w:rsidP="00000000" w:rsidRDefault="00000000" w:rsidRPr="00000000" w14:paraId="0000003C">
      <w:pPr>
        <w:pageBreakBefore w:val="0"/>
        <w:numPr>
          <w:ilvl w:val="0"/>
          <w:numId w:val="35"/>
        </w:numPr>
        <w:ind w:left="720" w:hanging="360"/>
        <w:rPr>
          <w:rFonts w:ascii="Times New Roman" w:cs="Times New Roman" w:eastAsia="Times New Roman" w:hAnsi="Times New Roman"/>
          <w:sz w:val="26"/>
          <w:szCs w:val="26"/>
        </w:rPr>
      </w:pPr>
      <w:r w:rsidDel="00000000" w:rsidR="00000000" w:rsidRPr="00000000">
        <w:rPr>
          <w:rFonts w:ascii="Gungsuh" w:cs="Gungsuh" w:eastAsia="Gungsuh" w:hAnsi="Gungsuh"/>
          <w:color w:val="38761d"/>
          <w:sz w:val="26"/>
          <w:szCs w:val="26"/>
          <w:rtl w:val="0"/>
        </w:rPr>
        <w:t xml:space="preserve">A is a subset of B iff A∩B = A.</w:t>
      </w:r>
      <w:r w:rsidDel="00000000" w:rsidR="00000000" w:rsidRPr="00000000">
        <w:rPr>
          <w:rtl w:val="0"/>
        </w:rPr>
      </w:r>
    </w:p>
    <w:p w:rsidR="00000000" w:rsidDel="00000000" w:rsidP="00000000" w:rsidRDefault="00000000" w:rsidRPr="00000000" w14:paraId="0000003D">
      <w:pPr>
        <w:pageBreakBefore w:val="0"/>
        <w:numPr>
          <w:ilvl w:val="0"/>
          <w:numId w:val="35"/>
        </w:numPr>
        <w:ind w:left="720" w:hanging="360"/>
        <w:rPr>
          <w:rFonts w:ascii="Times New Roman" w:cs="Times New Roman" w:eastAsia="Times New Roman" w:hAnsi="Times New Roman"/>
          <w:sz w:val="26"/>
          <w:szCs w:val="26"/>
        </w:rPr>
      </w:pPr>
      <w:r w:rsidDel="00000000" w:rsidR="00000000" w:rsidRPr="00000000">
        <w:rPr>
          <w:rFonts w:ascii="Gungsuh" w:cs="Gungsuh" w:eastAsia="Gungsuh" w:hAnsi="Gungsuh"/>
          <w:color w:val="38761d"/>
          <w:sz w:val="26"/>
          <w:szCs w:val="26"/>
          <w:rtl w:val="0"/>
        </w:rPr>
        <w:t xml:space="preserve">A is a subset of B iff A∪B = B.</w:t>
      </w:r>
    </w:p>
    <w:p w:rsidR="00000000" w:rsidDel="00000000" w:rsidP="00000000" w:rsidRDefault="00000000" w:rsidRPr="00000000" w14:paraId="0000003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Gungsuh" w:cs="Gungsuh" w:eastAsia="Gungsuh" w:hAnsi="Gungsuh"/>
          <w:color w:val="980000"/>
          <w:sz w:val="28"/>
          <w:szCs w:val="28"/>
          <w:rtl w:val="0"/>
        </w:rPr>
        <w:t xml:space="preserve">is an element (∈) of</w:t>
      </w:r>
      <w:r w:rsidDel="00000000" w:rsidR="00000000" w:rsidRPr="00000000">
        <w:rPr>
          <w:rFonts w:ascii="Times New Roman" w:cs="Times New Roman" w:eastAsia="Times New Roman" w:hAnsi="Times New Roman"/>
          <w:sz w:val="28"/>
          <w:szCs w:val="28"/>
          <w:rtl w:val="0"/>
        </w:rPr>
        <w:t xml:space="preserve"> B if </w:t>
      </w:r>
      <w:r w:rsidDel="00000000" w:rsidR="00000000" w:rsidRPr="00000000">
        <w:rPr>
          <w:rFonts w:ascii="Times New Roman" w:cs="Times New Roman" w:eastAsia="Times New Roman" w:hAnsi="Times New Roman"/>
          <w:i w:val="1"/>
          <w:sz w:val="28"/>
          <w:szCs w:val="28"/>
          <w:rtl w:val="0"/>
        </w:rPr>
        <w:t xml:space="preserve">all of A</w:t>
      </w:r>
      <w:r w:rsidDel="00000000" w:rsidR="00000000" w:rsidRPr="00000000">
        <w:rPr>
          <w:rFonts w:ascii="Times New Roman" w:cs="Times New Roman" w:eastAsia="Times New Roman" w:hAnsi="Times New Roman"/>
          <w:sz w:val="28"/>
          <w:szCs w:val="28"/>
          <w:rtl w:val="0"/>
        </w:rPr>
        <w:t xml:space="preserve"> is inside set B (A doesn’t have to be a set).</w:t>
      </w:r>
    </w:p>
    <w:p w:rsidR="00000000" w:rsidDel="00000000" w:rsidP="00000000" w:rsidRDefault="00000000" w:rsidRPr="00000000" w14:paraId="0000004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w:t>
      </w:r>
      <w:r w:rsidDel="00000000" w:rsidR="00000000" w:rsidRPr="00000000">
        <w:rPr>
          <w:rFonts w:ascii="Times New Roman" w:cs="Times New Roman" w:eastAsia="Times New Roman" w:hAnsi="Times New Roman"/>
          <w:color w:val="434343"/>
          <w:sz w:val="28"/>
          <w:szCs w:val="28"/>
          <w:rtl w:val="0"/>
        </w:rPr>
        <w:t xml:space="preserve"> </w:t>
      </w:r>
      <w:r w:rsidDel="00000000" w:rsidR="00000000" w:rsidRPr="00000000">
        <w:rPr>
          <w:rFonts w:ascii="Times New Roman" w:cs="Times New Roman" w:eastAsia="Times New Roman" w:hAnsi="Times New Roman"/>
          <w:color w:val="666666"/>
          <w:sz w:val="28"/>
          <w:szCs w:val="28"/>
          <w:rtl w:val="0"/>
        </w:rPr>
        <w:t xml:space="preserve">a is an element of {a, b, c, {d}} since a is within the second set.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1">
      <w:pPr>
        <w:pStyle w:val="Heading1"/>
        <w:pageBreakBefore w:val="0"/>
        <w:spacing w:after="0" w:lineRule="auto"/>
        <w:rPr>
          <w:rFonts w:ascii="Times New Roman" w:cs="Times New Roman" w:eastAsia="Times New Roman" w:hAnsi="Times New Roman"/>
          <w:b w:val="1"/>
        </w:rPr>
      </w:pPr>
      <w:bookmarkStart w:colFirst="0" w:colLast="0" w:name="_77pho290dk0s" w:id="5"/>
      <w:bookmarkEnd w:id="5"/>
      <w:r w:rsidDel="00000000" w:rsidR="00000000" w:rsidRPr="00000000">
        <w:rPr>
          <w:rFonts w:ascii="Times New Roman" w:cs="Times New Roman" w:eastAsia="Times New Roman" w:hAnsi="Times New Roman"/>
          <w:b w:val="1"/>
          <w:rtl w:val="0"/>
        </w:rPr>
        <w:t xml:space="preserve">Week 2 Material (Graphs, Strings, Languages)</w:t>
      </w:r>
    </w:p>
    <w:p w:rsidR="00000000" w:rsidDel="00000000" w:rsidP="00000000" w:rsidRDefault="00000000" w:rsidRPr="00000000" w14:paraId="00000042">
      <w:pPr>
        <w:pStyle w:val="Heading2"/>
        <w:pageBreakBefore w:val="0"/>
        <w:rPr>
          <w:rFonts w:ascii="Times New Roman" w:cs="Times New Roman" w:eastAsia="Times New Roman" w:hAnsi="Times New Roman"/>
          <w:b w:val="1"/>
          <w:color w:val="434343"/>
        </w:rPr>
      </w:pPr>
      <w:bookmarkStart w:colFirst="0" w:colLast="0" w:name="_noxbkqv2j4qf" w:id="6"/>
      <w:bookmarkEnd w:id="6"/>
      <w:r w:rsidDel="00000000" w:rsidR="00000000" w:rsidRPr="00000000">
        <w:rPr>
          <w:rFonts w:ascii="Times New Roman" w:cs="Times New Roman" w:eastAsia="Times New Roman" w:hAnsi="Times New Roman"/>
          <w:b w:val="1"/>
          <w:color w:val="434343"/>
          <w:rtl w:val="0"/>
        </w:rPr>
        <w:t xml:space="preserve">Graphs</w:t>
      </w:r>
    </w:p>
    <w:p w:rsidR="00000000" w:rsidDel="00000000" w:rsidP="00000000" w:rsidRDefault="00000000" w:rsidRPr="00000000" w14:paraId="0000004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Graph</w:t>
      </w:r>
      <w:r w:rsidDel="00000000" w:rsidR="00000000" w:rsidRPr="00000000">
        <w:rPr>
          <w:rFonts w:ascii="Times New Roman" w:cs="Times New Roman" w:eastAsia="Times New Roman" w:hAnsi="Times New Roman"/>
          <w:sz w:val="28"/>
          <w:szCs w:val="28"/>
          <w:rtl w:val="0"/>
        </w:rPr>
        <w:t xml:space="preserve"> = a set of vertices (nodes) connected by edges</w:t>
      </w:r>
    </w:p>
    <w:p w:rsidR="00000000" w:rsidDel="00000000" w:rsidP="00000000" w:rsidRDefault="00000000" w:rsidRPr="00000000" w14:paraId="00000044">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two graphs equivalent if vertices adjacent to each other are the same</w:t>
      </w:r>
    </w:p>
    <w:p w:rsidR="00000000" w:rsidDel="00000000" w:rsidP="00000000" w:rsidRDefault="00000000" w:rsidRPr="00000000" w14:paraId="0000004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Adjacent </w:t>
      </w:r>
      <w:r w:rsidDel="00000000" w:rsidR="00000000" w:rsidRPr="00000000">
        <w:rPr>
          <w:rFonts w:ascii="Times New Roman" w:cs="Times New Roman" w:eastAsia="Times New Roman" w:hAnsi="Times New Roman"/>
          <w:sz w:val="28"/>
          <w:szCs w:val="28"/>
          <w:rtl w:val="0"/>
        </w:rPr>
        <w:t xml:space="preserve">= any pair of vertices connected by an edge</w:t>
      </w:r>
    </w:p>
    <w:p w:rsidR="00000000" w:rsidDel="00000000" w:rsidP="00000000" w:rsidRDefault="00000000" w:rsidRPr="00000000" w14:paraId="0000004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Planar</w:t>
      </w:r>
      <w:r w:rsidDel="00000000" w:rsidR="00000000" w:rsidRPr="00000000">
        <w:rPr>
          <w:rFonts w:ascii="Times New Roman" w:cs="Times New Roman" w:eastAsia="Times New Roman" w:hAnsi="Times New Roman"/>
          <w:sz w:val="28"/>
          <w:szCs w:val="28"/>
          <w:rtl w:val="0"/>
        </w:rPr>
        <w:t xml:space="preserve"> = a graph that can be drawn on a plane so that no edges intersect</w:t>
      </w:r>
    </w:p>
    <w:p w:rsidR="00000000" w:rsidDel="00000000" w:rsidP="00000000" w:rsidRDefault="00000000" w:rsidRPr="00000000" w14:paraId="0000004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Directed graph</w:t>
      </w:r>
      <w:r w:rsidDel="00000000" w:rsidR="00000000" w:rsidRPr="00000000">
        <w:rPr>
          <w:rFonts w:ascii="Times New Roman" w:cs="Times New Roman" w:eastAsia="Times New Roman" w:hAnsi="Times New Roman"/>
          <w:sz w:val="28"/>
          <w:szCs w:val="28"/>
          <w:rtl w:val="0"/>
        </w:rPr>
        <w:t xml:space="preserve"> = a graph where each edge points in one direction</w:t>
      </w:r>
    </w:p>
    <w:p w:rsidR="00000000" w:rsidDel="00000000" w:rsidP="00000000" w:rsidRDefault="00000000" w:rsidRPr="00000000" w14:paraId="0000004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Degree of a vertex</w:t>
      </w:r>
      <w:r w:rsidDel="00000000" w:rsidR="00000000" w:rsidRPr="00000000">
        <w:rPr>
          <w:rFonts w:ascii="Times New Roman" w:cs="Times New Roman" w:eastAsia="Times New Roman" w:hAnsi="Times New Roman"/>
          <w:sz w:val="28"/>
          <w:szCs w:val="28"/>
          <w:rtl w:val="0"/>
        </w:rPr>
        <w:t xml:space="preserve"> = number of edges it touches (add 2 if it has a loop)</w:t>
      </w:r>
    </w:p>
    <w:p w:rsidR="00000000" w:rsidDel="00000000" w:rsidP="00000000" w:rsidRDefault="00000000" w:rsidRPr="00000000" w14:paraId="0000004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Subgraph</w:t>
      </w:r>
      <w:r w:rsidDel="00000000" w:rsidR="00000000" w:rsidRPr="00000000">
        <w:rPr>
          <w:rFonts w:ascii="Gungsuh" w:cs="Gungsuh" w:eastAsia="Gungsuh" w:hAnsi="Gungsuh"/>
          <w:sz w:val="28"/>
          <w:szCs w:val="28"/>
          <w:rtl w:val="0"/>
        </w:rPr>
        <w:t xml:space="preserve"> = a graph (V’, E’) is a subgraph of (V, E) if V’⊆V and E’⊆E</w:t>
      </w:r>
    </w:p>
    <w:p w:rsidR="00000000" w:rsidDel="00000000" w:rsidP="00000000" w:rsidRDefault="00000000" w:rsidRPr="00000000" w14:paraId="0000004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Path</w:t>
      </w:r>
      <w:r w:rsidDel="00000000" w:rsidR="00000000" w:rsidRPr="00000000">
        <w:rPr>
          <w:rFonts w:ascii="Times New Roman" w:cs="Times New Roman" w:eastAsia="Times New Roman" w:hAnsi="Times New Roman"/>
          <w:sz w:val="28"/>
          <w:szCs w:val="28"/>
          <w:rtl w:val="0"/>
        </w:rPr>
        <w:t xml:space="preserve"> = sequence of vertices you travel through in a tuple (order matters)</w:t>
      </w:r>
    </w:p>
    <w:p w:rsidR="00000000" w:rsidDel="00000000" w:rsidP="00000000" w:rsidRDefault="00000000" w:rsidRPr="00000000" w14:paraId="0000004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Cycle</w:t>
      </w:r>
      <w:r w:rsidDel="00000000" w:rsidR="00000000" w:rsidRPr="00000000">
        <w:rPr>
          <w:rFonts w:ascii="Times New Roman" w:cs="Times New Roman" w:eastAsia="Times New Roman" w:hAnsi="Times New Roman"/>
          <w:sz w:val="28"/>
          <w:szCs w:val="28"/>
          <w:rtl w:val="0"/>
        </w:rPr>
        <w:t xml:space="preserve"> = a path whose beginning/ending vertices equal, no edge occurs &gt; 1 time</w:t>
      </w:r>
    </w:p>
    <w:p w:rsidR="00000000" w:rsidDel="00000000" w:rsidP="00000000" w:rsidRDefault="00000000" w:rsidRPr="00000000" w14:paraId="0000004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Acyclic</w:t>
      </w:r>
      <w:r w:rsidDel="00000000" w:rsidR="00000000" w:rsidRPr="00000000">
        <w:rPr>
          <w:rFonts w:ascii="Times New Roman" w:cs="Times New Roman" w:eastAsia="Times New Roman" w:hAnsi="Times New Roman"/>
          <w:sz w:val="28"/>
          <w:szCs w:val="28"/>
          <w:rtl w:val="0"/>
        </w:rPr>
        <w:t xml:space="preserve"> = a graph with no cycles</w:t>
      </w:r>
    </w:p>
    <w:p w:rsidR="00000000" w:rsidDel="00000000" w:rsidP="00000000" w:rsidRDefault="00000000" w:rsidRPr="00000000" w14:paraId="0000004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Length of a path</w:t>
      </w:r>
      <w:r w:rsidDel="00000000" w:rsidR="00000000" w:rsidRPr="00000000">
        <w:rPr>
          <w:rFonts w:ascii="Times New Roman" w:cs="Times New Roman" w:eastAsia="Times New Roman" w:hAnsi="Times New Roman"/>
          <w:sz w:val="28"/>
          <w:szCs w:val="28"/>
          <w:rtl w:val="0"/>
        </w:rPr>
        <w:t xml:space="preserve"> = # of edges</w:t>
      </w:r>
    </w:p>
    <w:p w:rsidR="00000000" w:rsidDel="00000000" w:rsidP="00000000" w:rsidRDefault="00000000" w:rsidRPr="00000000" w14:paraId="0000004E">
      <w:pPr>
        <w:pStyle w:val="Heading3"/>
        <w:pageBreakBefore w:val="0"/>
        <w:rPr>
          <w:rFonts w:ascii="Times New Roman" w:cs="Times New Roman" w:eastAsia="Times New Roman" w:hAnsi="Times New Roman"/>
          <w:b w:val="1"/>
        </w:rPr>
      </w:pPr>
      <w:bookmarkStart w:colFirst="0" w:colLast="0" w:name="_fnulfo17s5ns" w:id="7"/>
      <w:bookmarkEnd w:id="7"/>
      <w:r w:rsidDel="00000000" w:rsidR="00000000" w:rsidRPr="00000000">
        <w:rPr>
          <w:rFonts w:ascii="Times New Roman" w:cs="Times New Roman" w:eastAsia="Times New Roman" w:hAnsi="Times New Roman"/>
          <w:b w:val="1"/>
          <w:rtl w:val="0"/>
        </w:rPr>
        <w:t xml:space="preserve">Regular Graphs</w:t>
      </w:r>
    </w:p>
    <w:p w:rsidR="00000000" w:rsidDel="00000000" w:rsidP="00000000" w:rsidRDefault="00000000" w:rsidRPr="00000000" w14:paraId="0000004F">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Vertices are a set.</w:t>
      </w:r>
      <w:r w:rsidDel="00000000" w:rsidR="00000000" w:rsidRPr="00000000">
        <w:rPr>
          <w:rFonts w:ascii="Times New Roman" w:cs="Times New Roman" w:eastAsia="Times New Roman" w:hAnsi="Times New Roman"/>
          <w:sz w:val="28"/>
          <w:szCs w:val="28"/>
          <w:rtl w:val="0"/>
        </w:rPr>
        <w:t xml:space="preserve"> (Ex. {1, 2, 3, 4, 5, 6}.)</w:t>
      </w:r>
    </w:p>
    <w:p w:rsidR="00000000" w:rsidDel="00000000" w:rsidP="00000000" w:rsidRDefault="00000000" w:rsidRPr="00000000" w14:paraId="0000005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Edges are a </w:t>
      </w:r>
      <w:r w:rsidDel="00000000" w:rsidR="00000000" w:rsidRPr="00000000">
        <w:rPr>
          <w:rFonts w:ascii="Times New Roman" w:cs="Times New Roman" w:eastAsia="Times New Roman" w:hAnsi="Times New Roman"/>
          <w:color w:val="980000"/>
          <w:sz w:val="28"/>
          <w:szCs w:val="28"/>
          <w:u w:val="single"/>
          <w:rtl w:val="0"/>
        </w:rPr>
        <w:t xml:space="preserve">set of sets</w:t>
      </w:r>
      <w:r w:rsidDel="00000000" w:rsidR="00000000" w:rsidRPr="00000000">
        <w:rPr>
          <w:rFonts w:ascii="Times New Roman" w:cs="Times New Roman" w:eastAsia="Times New Roman" w:hAnsi="Times New Roman"/>
          <w:color w:val="98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(Ex. {{1, 2}, {1, 5}, {2, 3}}.)</w:t>
      </w:r>
    </w:p>
    <w:p w:rsidR="00000000" w:rsidDel="00000000" w:rsidP="00000000" w:rsidRDefault="00000000" w:rsidRPr="00000000" w14:paraId="0000005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(V, E) is a </w:t>
      </w:r>
      <w:r w:rsidDel="00000000" w:rsidR="00000000" w:rsidRPr="00000000">
        <w:rPr>
          <w:rFonts w:ascii="Times New Roman" w:cs="Times New Roman" w:eastAsia="Times New Roman" w:hAnsi="Times New Roman"/>
          <w:color w:val="980000"/>
          <w:sz w:val="28"/>
          <w:szCs w:val="28"/>
          <w:u w:val="single"/>
          <w:rtl w:val="0"/>
        </w:rPr>
        <w:t xml:space="preserve">pair</w:t>
      </w:r>
      <w:r w:rsidDel="00000000" w:rsidR="00000000" w:rsidRPr="00000000">
        <w:rPr>
          <w:rFonts w:ascii="Times New Roman" w:cs="Times New Roman" w:eastAsia="Times New Roman" w:hAnsi="Times New Roman"/>
          <w:color w:val="98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(Ex. ({1, 2, 3, 4, 5, 6}, {{1, 2}, {1, 5}, {2, 3}}).)</w:t>
      </w:r>
    </w:p>
    <w:p w:rsidR="00000000" w:rsidDel="00000000" w:rsidP="00000000" w:rsidRDefault="00000000" w:rsidRPr="00000000" w14:paraId="00000052">
      <w:pPr>
        <w:pStyle w:val="Heading3"/>
        <w:pageBreakBefore w:val="0"/>
        <w:rPr>
          <w:rFonts w:ascii="Times New Roman" w:cs="Times New Roman" w:eastAsia="Times New Roman" w:hAnsi="Times New Roman"/>
          <w:b w:val="1"/>
        </w:rPr>
      </w:pPr>
      <w:bookmarkStart w:colFirst="0" w:colLast="0" w:name="_t3himjyqm8zy" w:id="8"/>
      <w:bookmarkEnd w:id="8"/>
      <w:r w:rsidDel="00000000" w:rsidR="00000000" w:rsidRPr="00000000">
        <w:rPr>
          <w:rFonts w:ascii="Times New Roman" w:cs="Times New Roman" w:eastAsia="Times New Roman" w:hAnsi="Times New Roman"/>
          <w:b w:val="1"/>
          <w:rtl w:val="0"/>
        </w:rPr>
        <w:t xml:space="preserve">Directed Graphs</w:t>
      </w:r>
    </w:p>
    <w:p w:rsidR="00000000" w:rsidDel="00000000" w:rsidP="00000000" w:rsidRDefault="00000000" w:rsidRPr="00000000" w14:paraId="0000005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Vertices are a set.</w:t>
      </w:r>
      <w:r w:rsidDel="00000000" w:rsidR="00000000" w:rsidRPr="00000000">
        <w:rPr>
          <w:rFonts w:ascii="Times New Roman" w:cs="Times New Roman" w:eastAsia="Times New Roman" w:hAnsi="Times New Roman"/>
          <w:sz w:val="28"/>
          <w:szCs w:val="28"/>
          <w:rtl w:val="0"/>
        </w:rPr>
        <w:t xml:space="preserve"> (Ex. {1, 2, 3, 4, 5, 6}.)</w:t>
      </w:r>
    </w:p>
    <w:p w:rsidR="00000000" w:rsidDel="00000000" w:rsidP="00000000" w:rsidRDefault="00000000" w:rsidRPr="00000000" w14:paraId="00000054">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Edges are a </w:t>
      </w:r>
      <w:r w:rsidDel="00000000" w:rsidR="00000000" w:rsidRPr="00000000">
        <w:rPr>
          <w:rFonts w:ascii="Times New Roman" w:cs="Times New Roman" w:eastAsia="Times New Roman" w:hAnsi="Times New Roman"/>
          <w:color w:val="980000"/>
          <w:sz w:val="28"/>
          <w:szCs w:val="28"/>
          <w:u w:val="single"/>
          <w:rtl w:val="0"/>
        </w:rPr>
        <w:t xml:space="preserve">set of pairs</w:t>
      </w:r>
      <w:r w:rsidDel="00000000" w:rsidR="00000000" w:rsidRPr="00000000">
        <w:rPr>
          <w:rFonts w:ascii="Times New Roman" w:cs="Times New Roman" w:eastAsia="Times New Roman" w:hAnsi="Times New Roman"/>
          <w:color w:val="980000"/>
          <w:sz w:val="28"/>
          <w:szCs w:val="28"/>
          <w:rtl w:val="0"/>
        </w:rPr>
        <w:t xml:space="preserve"> (order matters; (start, end)).</w:t>
      </w:r>
      <w:r w:rsidDel="00000000" w:rsidR="00000000" w:rsidRPr="00000000">
        <w:rPr>
          <w:rFonts w:ascii="Times New Roman" w:cs="Times New Roman" w:eastAsia="Times New Roman" w:hAnsi="Times New Roman"/>
          <w:sz w:val="28"/>
          <w:szCs w:val="28"/>
          <w:rtl w:val="0"/>
        </w:rPr>
        <w:t xml:space="preserve"> (Ex. {(1, 2), (1, 5), (2, 3)}.)</w:t>
      </w:r>
    </w:p>
    <w:p w:rsidR="00000000" w:rsidDel="00000000" w:rsidP="00000000" w:rsidRDefault="00000000" w:rsidRPr="00000000" w14:paraId="0000005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(V, E) is an </w:t>
      </w:r>
      <w:r w:rsidDel="00000000" w:rsidR="00000000" w:rsidRPr="00000000">
        <w:rPr>
          <w:rFonts w:ascii="Times New Roman" w:cs="Times New Roman" w:eastAsia="Times New Roman" w:hAnsi="Times New Roman"/>
          <w:color w:val="980000"/>
          <w:sz w:val="28"/>
          <w:szCs w:val="28"/>
          <w:u w:val="single"/>
          <w:rtl w:val="0"/>
        </w:rPr>
        <w:t xml:space="preserve">ordered pair</w:t>
      </w:r>
      <w:r w:rsidDel="00000000" w:rsidR="00000000" w:rsidRPr="00000000">
        <w:rPr>
          <w:rFonts w:ascii="Times New Roman" w:cs="Times New Roman" w:eastAsia="Times New Roman" w:hAnsi="Times New Roman"/>
          <w:color w:val="98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(Ex. ({1, 2, 3, 4, 5, 6}, {(1, 2), (1, 5), (2, 3)}).)</w:t>
      </w:r>
    </w:p>
    <w:p w:rsidR="00000000" w:rsidDel="00000000" w:rsidP="00000000" w:rsidRDefault="00000000" w:rsidRPr="00000000" w14:paraId="0000005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Weighted graphs have edges represented as </w:t>
      </w:r>
      <w:r w:rsidDel="00000000" w:rsidR="00000000" w:rsidRPr="00000000">
        <w:rPr>
          <w:rFonts w:ascii="Times New Roman" w:cs="Times New Roman" w:eastAsia="Times New Roman" w:hAnsi="Times New Roman"/>
          <w:color w:val="980000"/>
          <w:sz w:val="28"/>
          <w:szCs w:val="28"/>
          <w:u w:val="single"/>
          <w:rtl w:val="0"/>
        </w:rPr>
        <w:t xml:space="preserve">3-tuple</w:t>
      </w:r>
      <w:r w:rsidDel="00000000" w:rsidR="00000000" w:rsidRPr="00000000">
        <w:rPr>
          <w:rFonts w:ascii="Times New Roman" w:cs="Times New Roman" w:eastAsia="Times New Roman" w:hAnsi="Times New Roman"/>
          <w:color w:val="98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(source, definition, weight)</w:t>
      </w:r>
    </w:p>
    <w:p w:rsidR="00000000" w:rsidDel="00000000" w:rsidP="00000000" w:rsidRDefault="00000000" w:rsidRPr="00000000" w14:paraId="00000057">
      <w:pPr>
        <w:pStyle w:val="Heading2"/>
        <w:pageBreakBefore w:val="0"/>
        <w:rPr>
          <w:rFonts w:ascii="Times New Roman" w:cs="Times New Roman" w:eastAsia="Times New Roman" w:hAnsi="Times New Roman"/>
          <w:b w:val="1"/>
          <w:color w:val="434343"/>
        </w:rPr>
      </w:pPr>
      <w:bookmarkStart w:colFirst="0" w:colLast="0" w:name="_s8cwwkykxjpe" w:id="9"/>
      <w:bookmarkEnd w:id="9"/>
      <w:r w:rsidDel="00000000" w:rsidR="00000000" w:rsidRPr="00000000">
        <w:rPr>
          <w:rFonts w:ascii="Times New Roman" w:cs="Times New Roman" w:eastAsia="Times New Roman" w:hAnsi="Times New Roman"/>
          <w:b w:val="1"/>
          <w:color w:val="434343"/>
          <w:rtl w:val="0"/>
        </w:rPr>
        <w:t xml:space="preserve">Strings / Languages</w:t>
      </w:r>
    </w:p>
    <w:p w:rsidR="00000000" w:rsidDel="00000000" w:rsidP="00000000" w:rsidRDefault="00000000" w:rsidRPr="00000000" w14:paraId="0000005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String</w:t>
      </w:r>
      <w:r w:rsidDel="00000000" w:rsidR="00000000" w:rsidRPr="00000000">
        <w:rPr>
          <w:rFonts w:ascii="Times New Roman" w:cs="Times New Roman" w:eastAsia="Times New Roman" w:hAnsi="Times New Roman"/>
          <w:sz w:val="28"/>
          <w:szCs w:val="28"/>
          <w:rtl w:val="0"/>
        </w:rPr>
        <w:t xml:space="preserve"> = finite ordered sequence of 0 or more symbols</w:t>
      </w:r>
    </w:p>
    <w:p w:rsidR="00000000" w:rsidDel="00000000" w:rsidP="00000000" w:rsidRDefault="00000000" w:rsidRPr="00000000" w14:paraId="0000005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String length</w:t>
      </w:r>
      <w:r w:rsidDel="00000000" w:rsidR="00000000" w:rsidRPr="00000000">
        <w:rPr>
          <w:rFonts w:ascii="Times New Roman" w:cs="Times New Roman" w:eastAsia="Times New Roman" w:hAnsi="Times New Roman"/>
          <w:sz w:val="28"/>
          <w:szCs w:val="28"/>
          <w:rtl w:val="0"/>
        </w:rPr>
        <w:t xml:space="preserve"> =  # of  elements in that string (notation: |  |)</w:t>
      </w:r>
    </w:p>
    <w:p w:rsidR="00000000" w:rsidDel="00000000" w:rsidP="00000000" w:rsidRDefault="00000000" w:rsidRPr="00000000" w14:paraId="0000005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Λ (lambda)</w:t>
      </w:r>
      <w:r w:rsidDel="00000000" w:rsidR="00000000" w:rsidRPr="00000000">
        <w:rPr>
          <w:rFonts w:ascii="Times New Roman" w:cs="Times New Roman" w:eastAsia="Times New Roman" w:hAnsi="Times New Roman"/>
          <w:sz w:val="28"/>
          <w:szCs w:val="28"/>
          <w:rtl w:val="0"/>
        </w:rPr>
        <w:t xml:space="preserve"> = empty string, has 0 length</w:t>
      </w:r>
    </w:p>
    <w:p w:rsidR="00000000" w:rsidDel="00000000" w:rsidP="00000000" w:rsidRDefault="00000000" w:rsidRPr="00000000" w14:paraId="0000005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Alphabet</w:t>
      </w:r>
      <w:r w:rsidDel="00000000" w:rsidR="00000000" w:rsidRPr="00000000">
        <w:rPr>
          <w:rFonts w:ascii="Times New Roman" w:cs="Times New Roman" w:eastAsia="Times New Roman" w:hAnsi="Times New Roman"/>
          <w:sz w:val="28"/>
          <w:szCs w:val="28"/>
          <w:rtl w:val="0"/>
        </w:rPr>
        <w:t xml:space="preserve"> = a finite set of symbols, can be empty</w:t>
      </w:r>
    </w:p>
    <w:p w:rsidR="00000000" w:rsidDel="00000000" w:rsidP="00000000" w:rsidRDefault="00000000" w:rsidRPr="00000000" w14:paraId="0000005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 the set of all strings over alphabet A</w:t>
      </w:r>
    </w:p>
    <w:p w:rsidR="00000000" w:rsidDel="00000000" w:rsidP="00000000" w:rsidRDefault="00000000" w:rsidRPr="00000000" w14:paraId="0000005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Concatenate two strings</w:t>
      </w:r>
      <w:r w:rsidDel="00000000" w:rsidR="00000000" w:rsidRPr="00000000">
        <w:rPr>
          <w:rFonts w:ascii="Times New Roman" w:cs="Times New Roman" w:eastAsia="Times New Roman" w:hAnsi="Times New Roman"/>
          <w:sz w:val="28"/>
          <w:szCs w:val="28"/>
          <w:rtl w:val="0"/>
        </w:rPr>
        <w:t xml:space="preserve"> = placing them next to each other to make a new string</w:t>
      </w:r>
    </w:p>
    <w:p w:rsidR="00000000" w:rsidDel="00000000" w:rsidP="00000000" w:rsidRDefault="00000000" w:rsidRPr="00000000" w14:paraId="0000005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Language</w:t>
      </w:r>
      <w:r w:rsidDel="00000000" w:rsidR="00000000" w:rsidRPr="00000000">
        <w:rPr>
          <w:rFonts w:ascii="Gungsuh" w:cs="Gungsuh" w:eastAsia="Gungsuh" w:hAnsi="Gungsuh"/>
          <w:sz w:val="28"/>
          <w:szCs w:val="28"/>
          <w:rtl w:val="0"/>
        </w:rPr>
        <w:t xml:space="preserve"> = a set of strings, can be empty/infinite; ∅ a language over any alphabet</w:t>
      </w:r>
    </w:p>
    <w:p w:rsidR="00000000" w:rsidDel="00000000" w:rsidP="00000000" w:rsidRDefault="00000000" w:rsidRPr="00000000" w14:paraId="0000005F">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Product of 2 languages</w:t>
      </w:r>
      <w:r w:rsidDel="00000000" w:rsidR="00000000" w:rsidRPr="00000000">
        <w:rPr>
          <w:rFonts w:ascii="Times New Roman" w:cs="Times New Roman" w:eastAsia="Times New Roman" w:hAnsi="Times New Roman"/>
          <w:sz w:val="28"/>
          <w:szCs w:val="28"/>
          <w:rtl w:val="0"/>
        </w:rPr>
        <w:t xml:space="preserve"> = LM: take 1 string from L, 1 string from M, concatenate</w:t>
      </w:r>
    </w:p>
    <w:p w:rsidR="00000000" w:rsidDel="00000000" w:rsidP="00000000" w:rsidRDefault="00000000" w:rsidRPr="00000000" w14:paraId="0000006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sz w:val="28"/>
          <w:szCs w:val="28"/>
        </w:rPr>
      </w:pPr>
      <w:r w:rsidDel="00000000" w:rsidR="00000000" w:rsidRPr="00000000">
        <w:rPr>
          <w:rFonts w:ascii="Gungsuh" w:cs="Gungsuh" w:eastAsia="Gungsuh" w:hAnsi="Gungsuh"/>
          <w:color w:val="980000"/>
          <w:sz w:val="28"/>
          <w:szCs w:val="28"/>
          <w:rtl w:val="0"/>
        </w:rPr>
        <w:t xml:space="preserve">∅</w:t>
      </w:r>
      <w:r w:rsidDel="00000000" w:rsidR="00000000" w:rsidRPr="00000000">
        <w:rPr>
          <w:rFonts w:ascii="Gungsuh" w:cs="Gungsuh" w:eastAsia="Gungsuh" w:hAnsi="Gungsuh"/>
          <w:sz w:val="28"/>
          <w:szCs w:val="28"/>
          <w:rtl w:val="0"/>
        </w:rPr>
        <w:t xml:space="preserve"> ≠ {Λ}</w:t>
      </w:r>
    </w:p>
    <w:p w:rsidR="00000000" w:rsidDel="00000000" w:rsidP="00000000" w:rsidRDefault="00000000" w:rsidRPr="00000000" w14:paraId="0000006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s</w:t>
      </w:r>
      <w:r w:rsidDel="00000000" w:rsidR="00000000" w:rsidRPr="00000000">
        <w:rPr>
          <w:rFonts w:ascii="Times New Roman" w:cs="Times New Roman" w:eastAsia="Times New Roman" w:hAnsi="Times New Roman"/>
          <w:i w:val="1"/>
          <w:color w:val="980000"/>
          <w:sz w:val="28"/>
          <w:szCs w:val="28"/>
          <w:vertAlign w:val="superscript"/>
          <w:rtl w:val="0"/>
        </w:rPr>
        <w:t xml:space="preserve">n</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copies of symbol s</w:t>
      </w:r>
    </w:p>
    <w:p w:rsidR="00000000" w:rsidDel="00000000" w:rsidP="00000000" w:rsidRDefault="00000000" w:rsidRPr="00000000" w14:paraId="0000006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L</w:t>
      </w:r>
      <w:r w:rsidDel="00000000" w:rsidR="00000000" w:rsidRPr="00000000">
        <w:rPr>
          <w:rFonts w:ascii="Times New Roman" w:cs="Times New Roman" w:eastAsia="Times New Roman" w:hAnsi="Times New Roman"/>
          <w:i w:val="1"/>
          <w:color w:val="980000"/>
          <w:sz w:val="28"/>
          <w:szCs w:val="28"/>
          <w:vertAlign w:val="superscript"/>
          <w:rtl w:val="0"/>
        </w:rPr>
        <w:t xml:space="preserve">n</w:t>
      </w:r>
      <w:r w:rsidDel="00000000" w:rsidR="00000000" w:rsidRPr="00000000">
        <w:rPr>
          <w:rFonts w:ascii="Times New Roman" w:cs="Times New Roman" w:eastAsia="Times New Roman" w:hAnsi="Times New Roman"/>
          <w:color w:val="98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L multiplied by itself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times; L</w:t>
      </w:r>
      <w:r w:rsidDel="00000000" w:rsidR="00000000" w:rsidRPr="00000000">
        <w:rPr>
          <w:rFonts w:ascii="Times New Roman" w:cs="Times New Roman" w:eastAsia="Times New Roman" w:hAnsi="Times New Roman"/>
          <w:sz w:val="28"/>
          <w:szCs w:val="28"/>
          <w:vertAlign w:val="superscript"/>
          <w:rtl w:val="0"/>
        </w:rPr>
        <w:t xml:space="preserve">0</w:t>
      </w:r>
      <w:r w:rsidDel="00000000" w:rsidR="00000000" w:rsidRPr="00000000">
        <w:rPr>
          <w:rFonts w:ascii="Times New Roman" w:cs="Times New Roman" w:eastAsia="Times New Roman" w:hAnsi="Times New Roman"/>
          <w:sz w:val="28"/>
          <w:szCs w:val="28"/>
          <w:rtl w:val="0"/>
        </w:rPr>
        <w:t xml:space="preserve"> = {Λ}</w:t>
      </w:r>
    </w:p>
    <w:p w:rsidR="00000000" w:rsidDel="00000000" w:rsidP="00000000" w:rsidRDefault="00000000" w:rsidRPr="00000000" w14:paraId="00000064">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L*</w:t>
      </w:r>
      <w:r w:rsidDel="00000000" w:rsidR="00000000" w:rsidRPr="00000000">
        <w:rPr>
          <w:rFonts w:ascii="Times New Roman" w:cs="Times New Roman" w:eastAsia="Times New Roman" w:hAnsi="Times New Roman"/>
          <w:sz w:val="28"/>
          <w:szCs w:val="28"/>
          <w:rtl w:val="0"/>
        </w:rPr>
        <w:t xml:space="preserve"> = {L</w:t>
      </w:r>
      <w:r w:rsidDel="00000000" w:rsidR="00000000" w:rsidRPr="00000000">
        <w:rPr>
          <w:rFonts w:ascii="Times New Roman" w:cs="Times New Roman" w:eastAsia="Times New Roman" w:hAnsi="Times New Roman"/>
          <w:sz w:val="28"/>
          <w:szCs w:val="28"/>
          <w:vertAlign w:val="superscript"/>
          <w:rtl w:val="0"/>
        </w:rPr>
        <w:t xml:space="preserve">0</w:t>
      </w:r>
      <w:r w:rsidDel="00000000" w:rsidR="00000000" w:rsidRPr="00000000">
        <w:rPr>
          <w:rFonts w:ascii="Gungsuh" w:cs="Gungsuh" w:eastAsia="Gungsuh" w:hAnsi="Gungsuh"/>
          <w:sz w:val="28"/>
          <w:szCs w:val="28"/>
          <w:rtl w:val="0"/>
        </w:rPr>
        <w:t xml:space="preserve">∪L</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Gungsuh" w:cs="Gungsuh" w:eastAsia="Gungsuh" w:hAnsi="Gungsuh"/>
          <w:sz w:val="28"/>
          <w:szCs w:val="28"/>
          <w:rtl w:val="0"/>
        </w:rPr>
        <w:t xml:space="preserve">∪L</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Gungsuh" w:cs="Gungsuh" w:eastAsia="Gungsuh" w:hAnsi="Gungsuh"/>
          <w:sz w:val="28"/>
          <w:szCs w:val="28"/>
          <w:rtl w:val="0"/>
        </w:rPr>
        <w:t xml:space="preserve">∪…}, set of all possible concatenations of strings from L</w:t>
      </w:r>
    </w:p>
    <w:p w:rsidR="00000000" w:rsidDel="00000000" w:rsidP="00000000" w:rsidRDefault="00000000" w:rsidRPr="00000000" w14:paraId="0000006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L</w:t>
      </w:r>
      <w:r w:rsidDel="00000000" w:rsidR="00000000" w:rsidRPr="00000000">
        <w:rPr>
          <w:rFonts w:ascii="Times New Roman" w:cs="Times New Roman" w:eastAsia="Times New Roman" w:hAnsi="Times New Roman"/>
          <w:color w:val="980000"/>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 {L</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Gungsuh" w:cs="Gungsuh" w:eastAsia="Gungsuh" w:hAnsi="Gungsuh"/>
          <w:sz w:val="28"/>
          <w:szCs w:val="28"/>
          <w:rtl w:val="0"/>
        </w:rPr>
        <w:t xml:space="preserve">∪L</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Gungsuh" w:cs="Gungsuh" w:eastAsia="Gungsuh" w:hAnsi="Gungsuh"/>
          <w:sz w:val="28"/>
          <w:szCs w:val="28"/>
          <w:rtl w:val="0"/>
        </w:rPr>
        <w:t xml:space="preserve">∪L</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Gungsuh" w:cs="Gungsuh" w:eastAsia="Gungsuh" w:hAnsi="Gungsuh"/>
          <w:sz w:val="28"/>
          <w:szCs w:val="28"/>
          <w:rtl w:val="0"/>
        </w:rPr>
        <w:t xml:space="preserve">∪…}, same as L* but doesn’t include L</w:t>
      </w:r>
      <w:r w:rsidDel="00000000" w:rsidR="00000000" w:rsidRPr="00000000">
        <w:rPr>
          <w:rFonts w:ascii="Times New Roman" w:cs="Times New Roman" w:eastAsia="Times New Roman" w:hAnsi="Times New Roman"/>
          <w:sz w:val="28"/>
          <w:szCs w:val="28"/>
          <w:vertAlign w:val="superscript"/>
          <w:rtl w:val="0"/>
        </w:rPr>
        <w:t xml:space="preserve">0</w:t>
      </w:r>
      <w:r w:rsidDel="00000000" w:rsidR="00000000" w:rsidRPr="00000000">
        <w:rPr>
          <w:rFonts w:ascii="Times New Roman" w:cs="Times New Roman" w:eastAsia="Times New Roman" w:hAnsi="Times New Roman"/>
          <w:sz w:val="28"/>
          <w:szCs w:val="28"/>
          <w:rtl w:val="0"/>
        </w:rPr>
        <w:t xml:space="preserve"> (not valid in reg. </w:t>
      </w:r>
      <w:r w:rsidDel="00000000" w:rsidR="00000000" w:rsidRPr="00000000">
        <w:rPr>
          <w:rFonts w:ascii="Times New Roman" w:cs="Times New Roman" w:eastAsia="Times New Roman" w:hAnsi="Times New Roman"/>
          <w:sz w:val="28"/>
          <w:szCs w:val="28"/>
          <w:rtl w:val="0"/>
        </w:rPr>
        <w:t xml:space="preserve">expres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The concatenation of a language and an empty set</w:t>
      </w:r>
      <w:r w:rsidDel="00000000" w:rsidR="00000000" w:rsidRPr="00000000">
        <w:rPr>
          <w:rFonts w:ascii="Gungsuh" w:cs="Gungsuh" w:eastAsia="Gungsuh" w:hAnsi="Gungsuh"/>
          <w:sz w:val="28"/>
          <w:szCs w:val="28"/>
          <w:rtl w:val="0"/>
        </w:rPr>
        <w:t xml:space="preserve"> = {∅}.</w:t>
      </w:r>
    </w:p>
    <w:p w:rsidR="00000000" w:rsidDel="00000000" w:rsidP="00000000" w:rsidRDefault="00000000" w:rsidRPr="00000000" w14:paraId="0000006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Stuff never used as symbols:</w:t>
      </w:r>
      <w:r w:rsidDel="00000000" w:rsidR="00000000" w:rsidRPr="00000000">
        <w:rPr>
          <w:rFonts w:ascii="Cardo" w:cs="Cardo" w:eastAsia="Cardo" w:hAnsi="Cardo"/>
          <w:sz w:val="28"/>
          <w:szCs w:val="28"/>
          <w:rtl w:val="0"/>
        </w:rPr>
        <w:t xml:space="preserve"> Λ, ∅, groups of English letters, set/tuple symbols</w:t>
      </w:r>
    </w:p>
    <w:p w:rsidR="00000000" w:rsidDel="00000000" w:rsidP="00000000" w:rsidRDefault="00000000" w:rsidRPr="00000000" w14:paraId="00000069">
      <w:pPr>
        <w:pStyle w:val="Heading1"/>
        <w:pageBreakBefore w:val="0"/>
        <w:spacing w:after="0" w:lineRule="auto"/>
        <w:rPr>
          <w:rFonts w:ascii="Times New Roman" w:cs="Times New Roman" w:eastAsia="Times New Roman" w:hAnsi="Times New Roman"/>
          <w:b w:val="1"/>
        </w:rPr>
      </w:pPr>
      <w:bookmarkStart w:colFirst="0" w:colLast="0" w:name="_veh9zfqwdx9" w:id="10"/>
      <w:bookmarkEnd w:id="10"/>
      <w:r w:rsidDel="00000000" w:rsidR="00000000" w:rsidRPr="00000000">
        <w:rPr>
          <w:rFonts w:ascii="Times New Roman" w:cs="Times New Roman" w:eastAsia="Times New Roman" w:hAnsi="Times New Roman"/>
          <w:b w:val="1"/>
          <w:rtl w:val="0"/>
        </w:rPr>
        <w:t xml:space="preserve">Week 3 Material (Regular Langs / Expressions)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Regular languages</w:t>
      </w:r>
      <w:r w:rsidDel="00000000" w:rsidR="00000000" w:rsidRPr="00000000">
        <w:rPr>
          <w:rFonts w:ascii="Times New Roman" w:cs="Times New Roman" w:eastAsia="Times New Roman" w:hAnsi="Times New Roman"/>
          <w:sz w:val="28"/>
          <w:szCs w:val="28"/>
          <w:rtl w:val="0"/>
        </w:rPr>
        <w:t xml:space="preserve"> = if language can be expressed as regular expression or recognized by a DFA or NFA</w:t>
      </w:r>
    </w:p>
    <w:p w:rsidR="00000000" w:rsidDel="00000000" w:rsidP="00000000" w:rsidRDefault="00000000" w:rsidRPr="00000000" w14:paraId="0000006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Regular expressions</w:t>
      </w:r>
      <w:r w:rsidDel="00000000" w:rsidR="00000000" w:rsidRPr="00000000">
        <w:rPr>
          <w:rFonts w:ascii="Times New Roman" w:cs="Times New Roman" w:eastAsia="Times New Roman" w:hAnsi="Times New Roman"/>
          <w:sz w:val="28"/>
          <w:szCs w:val="28"/>
          <w:rtl w:val="0"/>
        </w:rPr>
        <w:t xml:space="preserve"> = are all regular languages</w:t>
      </w:r>
    </w:p>
    <w:p w:rsidR="00000000" w:rsidDel="00000000" w:rsidP="00000000" w:rsidRDefault="00000000" w:rsidRPr="00000000" w14:paraId="0000006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color w:val="980000"/>
          <w:sz w:val="28"/>
          <w:szCs w:val="28"/>
          <w:rtl w:val="0"/>
        </w:rPr>
        <w:t xml:space="preserve">Base case rules (for regular langs/expressions):</w:t>
      </w:r>
    </w:p>
    <w:p w:rsidR="00000000" w:rsidDel="00000000" w:rsidP="00000000" w:rsidRDefault="00000000" w:rsidRPr="00000000" w14:paraId="0000006F">
      <w:pPr>
        <w:pageBreakBefore w:val="0"/>
        <w:numPr>
          <w:ilvl w:val="0"/>
          <w:numId w:val="16"/>
        </w:numPr>
        <w:ind w:left="720" w:hanging="360"/>
        <w:rPr>
          <w:rFonts w:ascii="Times New Roman" w:cs="Times New Roman" w:eastAsia="Times New Roman" w:hAnsi="Times New Roman"/>
          <w:sz w:val="28"/>
          <w:szCs w:val="28"/>
        </w:rPr>
      </w:pPr>
      <w:r w:rsidDel="00000000" w:rsidR="00000000" w:rsidRPr="00000000">
        <w:rPr>
          <w:rFonts w:ascii="Gungsuh" w:cs="Gungsuh" w:eastAsia="Gungsuh" w:hAnsi="Gungsuh"/>
          <w:color w:val="38761d"/>
          <w:sz w:val="28"/>
          <w:szCs w:val="28"/>
          <w:rtl w:val="0"/>
        </w:rPr>
        <w:t xml:space="preserve">∅</w:t>
      </w:r>
      <w:r w:rsidDel="00000000" w:rsidR="00000000" w:rsidRPr="00000000">
        <w:rPr>
          <w:rFonts w:ascii="Times New Roman" w:cs="Times New Roman" w:eastAsia="Times New Roman" w:hAnsi="Times New Roman"/>
          <w:sz w:val="28"/>
          <w:szCs w:val="28"/>
          <w:rtl w:val="0"/>
        </w:rPr>
        <w:t xml:space="preserve"> is a regular language/expression over alphabet A</w:t>
      </w:r>
    </w:p>
    <w:p w:rsidR="00000000" w:rsidDel="00000000" w:rsidP="00000000" w:rsidRDefault="00000000" w:rsidRPr="00000000" w14:paraId="00000070">
      <w:pPr>
        <w:pageBreakBefore w:val="0"/>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{Λ}</w:t>
      </w:r>
      <w:r w:rsidDel="00000000" w:rsidR="00000000" w:rsidRPr="00000000">
        <w:rPr>
          <w:rFonts w:ascii="Times New Roman" w:cs="Times New Roman" w:eastAsia="Times New Roman" w:hAnsi="Times New Roman"/>
          <w:sz w:val="28"/>
          <w:szCs w:val="28"/>
          <w:rtl w:val="0"/>
        </w:rPr>
        <w:t xml:space="preserve"> (the set containing lambda) is a regular language/expression over A</w:t>
      </w:r>
    </w:p>
    <w:p w:rsidR="00000000" w:rsidDel="00000000" w:rsidP="00000000" w:rsidRDefault="00000000" w:rsidRPr="00000000" w14:paraId="00000071">
      <w:pPr>
        <w:pageBreakBefore w:val="0"/>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{a}</w:t>
      </w:r>
      <w:r w:rsidDel="00000000" w:rsidR="00000000" w:rsidRPr="00000000">
        <w:rPr>
          <w:rFonts w:ascii="Gungsuh" w:cs="Gungsuh" w:eastAsia="Gungsuh" w:hAnsi="Gungsuh"/>
          <w:sz w:val="28"/>
          <w:szCs w:val="28"/>
          <w:rtl w:val="0"/>
        </w:rPr>
        <w:t xml:space="preserve"> is a regular language/expression over A for all a∈A</w:t>
      </w:r>
    </w:p>
    <w:p w:rsidR="00000000" w:rsidDel="00000000" w:rsidP="00000000" w:rsidRDefault="00000000" w:rsidRPr="00000000" w14:paraId="0000007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Inductive step (for regular langs):</w:t>
      </w:r>
      <w:r w:rsidDel="00000000" w:rsidR="00000000" w:rsidRPr="00000000">
        <w:rPr>
          <w:rFonts w:ascii="Times New Roman" w:cs="Times New Roman" w:eastAsia="Times New Roman" w:hAnsi="Times New Roman"/>
          <w:sz w:val="28"/>
          <w:szCs w:val="28"/>
          <w:rtl w:val="0"/>
        </w:rPr>
        <w:t xml:space="preserve"> If L &amp; M are regular languages over A, then</w:t>
      </w:r>
    </w:p>
    <w:p w:rsidR="00000000" w:rsidDel="00000000" w:rsidP="00000000" w:rsidRDefault="00000000" w:rsidRPr="00000000" w14:paraId="00000074">
      <w:pPr>
        <w:pageBreakBefore w:val="0"/>
        <w:numPr>
          <w:ilvl w:val="0"/>
          <w:numId w:val="22"/>
        </w:numPr>
        <w:ind w:left="720" w:hanging="360"/>
        <w:rPr>
          <w:rFonts w:ascii="Times New Roman" w:cs="Times New Roman" w:eastAsia="Times New Roman" w:hAnsi="Times New Roman"/>
          <w:sz w:val="28"/>
          <w:szCs w:val="28"/>
        </w:rPr>
      </w:pPr>
      <w:r w:rsidDel="00000000" w:rsidR="00000000" w:rsidRPr="00000000">
        <w:rPr>
          <w:rFonts w:ascii="Gungsuh" w:cs="Gungsuh" w:eastAsia="Gungsuh" w:hAnsi="Gungsuh"/>
          <w:color w:val="38761d"/>
          <w:sz w:val="28"/>
          <w:szCs w:val="28"/>
          <w:rtl w:val="0"/>
        </w:rPr>
        <w:t xml:space="preserve">L∪M</w:t>
      </w:r>
      <w:r w:rsidDel="00000000" w:rsidR="00000000" w:rsidRPr="00000000">
        <w:rPr>
          <w:rFonts w:ascii="Times New Roman" w:cs="Times New Roman" w:eastAsia="Times New Roman" w:hAnsi="Times New Roman"/>
          <w:sz w:val="28"/>
          <w:szCs w:val="28"/>
          <w:rtl w:val="0"/>
        </w:rPr>
        <w:t xml:space="preserve"> is a regular language over A</w:t>
      </w:r>
    </w:p>
    <w:p w:rsidR="00000000" w:rsidDel="00000000" w:rsidP="00000000" w:rsidRDefault="00000000" w:rsidRPr="00000000" w14:paraId="00000075">
      <w:pPr>
        <w:pageBreakBefore w:val="0"/>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ML</w:t>
      </w:r>
      <w:r w:rsidDel="00000000" w:rsidR="00000000" w:rsidRPr="00000000">
        <w:rPr>
          <w:rFonts w:ascii="Times New Roman" w:cs="Times New Roman" w:eastAsia="Times New Roman" w:hAnsi="Times New Roman"/>
          <w:sz w:val="28"/>
          <w:szCs w:val="28"/>
          <w:rtl w:val="0"/>
        </w:rPr>
        <w:t xml:space="preserve"> is a regular language over A</w:t>
      </w:r>
    </w:p>
    <w:p w:rsidR="00000000" w:rsidDel="00000000" w:rsidP="00000000" w:rsidRDefault="00000000" w:rsidRPr="00000000" w14:paraId="00000076">
      <w:pPr>
        <w:pageBreakBefore w:val="0"/>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L*</w:t>
      </w:r>
      <w:r w:rsidDel="00000000" w:rsidR="00000000" w:rsidRPr="00000000">
        <w:rPr>
          <w:rFonts w:ascii="Times New Roman" w:cs="Times New Roman" w:eastAsia="Times New Roman" w:hAnsi="Times New Roman"/>
          <w:sz w:val="28"/>
          <w:szCs w:val="28"/>
          <w:rtl w:val="0"/>
        </w:rPr>
        <w:t xml:space="preserve"> is a regular language over A</w:t>
      </w:r>
    </w:p>
    <w:p w:rsidR="00000000" w:rsidDel="00000000" w:rsidP="00000000" w:rsidRDefault="00000000" w:rsidRPr="00000000" w14:paraId="0000007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Inductive step (for regular express.):</w:t>
      </w:r>
      <w:r w:rsidDel="00000000" w:rsidR="00000000" w:rsidRPr="00000000">
        <w:rPr>
          <w:rFonts w:ascii="Times New Roman" w:cs="Times New Roman" w:eastAsia="Times New Roman" w:hAnsi="Times New Roman"/>
          <w:sz w:val="28"/>
          <w:szCs w:val="28"/>
          <w:rtl w:val="0"/>
        </w:rPr>
        <w:t xml:space="preserve"> If R &amp; S are regular expressions over A, then</w:t>
      </w:r>
    </w:p>
    <w:p w:rsidR="00000000" w:rsidDel="00000000" w:rsidP="00000000" w:rsidRDefault="00000000" w:rsidRPr="00000000" w14:paraId="00000079">
      <w:pPr>
        <w:pageBreakBefore w:val="0"/>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(R)</w:t>
      </w:r>
      <w:r w:rsidDel="00000000" w:rsidR="00000000" w:rsidRPr="00000000">
        <w:rPr>
          <w:rFonts w:ascii="Times New Roman" w:cs="Times New Roman" w:eastAsia="Times New Roman" w:hAnsi="Times New Roman"/>
          <w:sz w:val="28"/>
          <w:szCs w:val="28"/>
          <w:rtl w:val="0"/>
        </w:rPr>
        <w:t xml:space="preserve"> is a regular expression over A</w:t>
      </w:r>
    </w:p>
    <w:p w:rsidR="00000000" w:rsidDel="00000000" w:rsidP="00000000" w:rsidRDefault="00000000" w:rsidRPr="00000000" w14:paraId="0000007A">
      <w:pPr>
        <w:pageBreakBefore w:val="0"/>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R + S</w:t>
      </w:r>
      <w:r w:rsidDel="00000000" w:rsidR="00000000" w:rsidRPr="00000000">
        <w:rPr>
          <w:rFonts w:ascii="Times New Roman" w:cs="Times New Roman" w:eastAsia="Times New Roman" w:hAnsi="Times New Roman"/>
          <w:sz w:val="28"/>
          <w:szCs w:val="28"/>
          <w:rtl w:val="0"/>
        </w:rPr>
        <w:t xml:space="preserve"> is a regular expression over A</w:t>
      </w:r>
    </w:p>
    <w:p w:rsidR="00000000" w:rsidDel="00000000" w:rsidP="00000000" w:rsidRDefault="00000000" w:rsidRPr="00000000" w14:paraId="0000007B">
      <w:pPr>
        <w:pageBreakBefore w:val="0"/>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RS</w:t>
      </w:r>
      <w:r w:rsidDel="00000000" w:rsidR="00000000" w:rsidRPr="00000000">
        <w:rPr>
          <w:rFonts w:ascii="Times New Roman" w:cs="Times New Roman" w:eastAsia="Times New Roman" w:hAnsi="Times New Roman"/>
          <w:sz w:val="28"/>
          <w:szCs w:val="28"/>
          <w:rtl w:val="0"/>
        </w:rPr>
        <w:t xml:space="preserve"> is a regular expression over A</w:t>
      </w:r>
    </w:p>
    <w:p w:rsidR="00000000" w:rsidDel="00000000" w:rsidP="00000000" w:rsidRDefault="00000000" w:rsidRPr="00000000" w14:paraId="0000007C">
      <w:pPr>
        <w:pageBreakBefore w:val="0"/>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R*</w:t>
      </w:r>
      <w:r w:rsidDel="00000000" w:rsidR="00000000" w:rsidRPr="00000000">
        <w:rPr>
          <w:rFonts w:ascii="Times New Roman" w:cs="Times New Roman" w:eastAsia="Times New Roman" w:hAnsi="Times New Roman"/>
          <w:sz w:val="28"/>
          <w:szCs w:val="28"/>
          <w:rtl w:val="0"/>
        </w:rPr>
        <w:t xml:space="preserve"> is a regular expression over A</w:t>
      </w:r>
    </w:p>
    <w:p w:rsidR="00000000" w:rsidDel="00000000" w:rsidP="00000000" w:rsidRDefault="00000000" w:rsidRPr="00000000" w14:paraId="0000007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language of regular expression Q is R. L(Q) = R”</w:t>
      </w:r>
    </w:p>
    <w:p w:rsidR="00000000" w:rsidDel="00000000" w:rsidP="00000000" w:rsidRDefault="00000000" w:rsidRPr="00000000" w14:paraId="0000007F">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L(a + b + c)</w:t>
      </w:r>
      <w:r w:rsidDel="00000000" w:rsidR="00000000" w:rsidRPr="00000000">
        <w:rPr>
          <w:rFonts w:ascii="Times New Roman" w:cs="Times New Roman" w:eastAsia="Times New Roman" w:hAnsi="Times New Roman"/>
          <w:sz w:val="28"/>
          <w:szCs w:val="28"/>
          <w:rtl w:val="0"/>
        </w:rPr>
        <w:t xml:space="preserve"> = {a, b, c}</w:t>
      </w:r>
    </w:p>
    <w:p w:rsidR="00000000" w:rsidDel="00000000" w:rsidP="00000000" w:rsidRDefault="00000000" w:rsidRPr="00000000" w14:paraId="0000008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L((a + b)(b + c)</w:t>
      </w:r>
      <w:r w:rsidDel="00000000" w:rsidR="00000000" w:rsidRPr="00000000">
        <w:rPr>
          <w:rFonts w:ascii="Times New Roman" w:cs="Times New Roman" w:eastAsia="Times New Roman" w:hAnsi="Times New Roman"/>
          <w:sz w:val="28"/>
          <w:szCs w:val="28"/>
          <w:rtl w:val="0"/>
        </w:rPr>
        <w:t xml:space="preserve"> = {a, b}{b, c}</w:t>
      </w:r>
    </w:p>
    <w:p w:rsidR="00000000" w:rsidDel="00000000" w:rsidP="00000000" w:rsidRDefault="00000000" w:rsidRPr="00000000" w14:paraId="00000081">
      <w:pPr>
        <w:pageBreakBefore w:val="0"/>
        <w:rPr>
          <w:rFonts w:ascii="Times New Roman" w:cs="Times New Roman" w:eastAsia="Times New Roman" w:hAnsi="Times New Roman"/>
          <w:sz w:val="28"/>
          <w:szCs w:val="28"/>
        </w:rPr>
      </w:pPr>
      <w:r w:rsidDel="00000000" w:rsidR="00000000" w:rsidRPr="00000000">
        <w:rPr>
          <w:rFonts w:ascii="Gungsuh" w:cs="Gungsuh" w:eastAsia="Gungsuh" w:hAnsi="Gungsuh"/>
          <w:color w:val="38761d"/>
          <w:sz w:val="28"/>
          <w:szCs w:val="28"/>
          <w:rtl w:val="0"/>
        </w:rPr>
        <w:t xml:space="preserve">L(∅)</w:t>
      </w:r>
      <w:r w:rsidDel="00000000" w:rsidR="00000000" w:rsidRPr="00000000">
        <w:rPr>
          <w:rFonts w:ascii="Gungsuh" w:cs="Gungsuh" w:eastAsia="Gungsuh" w:hAnsi="Gungsuh"/>
          <w:sz w:val="28"/>
          <w:szCs w:val="28"/>
          <w:rtl w:val="0"/>
        </w:rPr>
        <w:t xml:space="preserve"> = ∅ = {}</w:t>
      </w:r>
    </w:p>
    <w:p w:rsidR="00000000" w:rsidDel="00000000" w:rsidP="00000000" w:rsidRDefault="00000000" w:rsidRPr="00000000" w14:paraId="00000082">
      <w:pPr>
        <w:pStyle w:val="Heading1"/>
        <w:pageBreakBefore w:val="0"/>
        <w:spacing w:after="0" w:lineRule="auto"/>
        <w:rPr>
          <w:rFonts w:ascii="Times New Roman" w:cs="Times New Roman" w:eastAsia="Times New Roman" w:hAnsi="Times New Roman"/>
          <w:b w:val="1"/>
        </w:rPr>
      </w:pPr>
      <w:bookmarkStart w:colFirst="0" w:colLast="0" w:name="_zemryz2eew2k" w:id="11"/>
      <w:bookmarkEnd w:id="11"/>
      <w:r w:rsidDel="00000000" w:rsidR="00000000" w:rsidRPr="00000000">
        <w:rPr>
          <w:rFonts w:ascii="Times New Roman" w:cs="Times New Roman" w:eastAsia="Times New Roman" w:hAnsi="Times New Roman"/>
          <w:b w:val="1"/>
          <w:rtl w:val="0"/>
        </w:rPr>
        <w:t xml:space="preserve">Week 4 Material (Reference for Properties)</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color w:val="980000"/>
          <w:sz w:val="28"/>
          <w:szCs w:val="28"/>
          <w:rtl w:val="0"/>
        </w:rPr>
        <w:t xml:space="preserve">(+ properties)</w:t>
      </w:r>
    </w:p>
    <w:p w:rsidR="00000000" w:rsidDel="00000000" w:rsidP="00000000" w:rsidRDefault="00000000" w:rsidRPr="00000000" w14:paraId="00000085">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 + T = T + R</w:t>
        <w:tab/>
        <w:tab/>
        <w:tab/>
        <w:tab/>
        <w:tab/>
        <w:tab/>
        <w:tab/>
      </w:r>
      <w:r w:rsidDel="00000000" w:rsidR="00000000" w:rsidRPr="00000000">
        <w:rPr>
          <w:rFonts w:ascii="Times New Roman" w:cs="Times New Roman" w:eastAsia="Times New Roman" w:hAnsi="Times New Roman"/>
          <w:b w:val="1"/>
          <w:color w:val="0000ff"/>
          <w:sz w:val="28"/>
          <w:szCs w:val="28"/>
          <w:rtl w:val="0"/>
        </w:rPr>
        <w:t xml:space="preserve">plus 1.1</w:t>
      </w:r>
    </w:p>
    <w:p w:rsidR="00000000" w:rsidDel="00000000" w:rsidP="00000000" w:rsidRDefault="00000000" w:rsidRPr="00000000" w14:paraId="00000086">
      <w:pPr>
        <w:pageBreakBefore w:val="0"/>
        <w:rPr>
          <w:rFonts w:ascii="Times New Roman" w:cs="Times New Roman" w:eastAsia="Times New Roman" w:hAnsi="Times New Roman"/>
          <w:b w:val="1"/>
          <w:color w:val="0000ff"/>
          <w:sz w:val="28"/>
          <w:szCs w:val="28"/>
        </w:rPr>
      </w:pPr>
      <w:r w:rsidDel="00000000" w:rsidR="00000000" w:rsidRPr="00000000">
        <w:rPr>
          <w:rFonts w:ascii="Gungsuh" w:cs="Gungsuh" w:eastAsia="Gungsuh" w:hAnsi="Gungsuh"/>
          <w:sz w:val="28"/>
          <w:szCs w:val="28"/>
          <w:rtl w:val="0"/>
        </w:rPr>
        <w:tab/>
        <w:t xml:space="preserve">R + ∅ = ∅ + R = R</w:t>
        <w:tab/>
        <w:tab/>
        <w:tab/>
        <w:tab/>
        <w:tab/>
        <w:tab/>
        <w:tab/>
      </w:r>
      <w:r w:rsidDel="00000000" w:rsidR="00000000" w:rsidRPr="00000000">
        <w:rPr>
          <w:rFonts w:ascii="Times New Roman" w:cs="Times New Roman" w:eastAsia="Times New Roman" w:hAnsi="Times New Roman"/>
          <w:b w:val="1"/>
          <w:color w:val="0000ff"/>
          <w:sz w:val="28"/>
          <w:szCs w:val="28"/>
          <w:rtl w:val="0"/>
        </w:rPr>
        <w:t xml:space="preserve">plus 1.2</w:t>
      </w:r>
    </w:p>
    <w:p w:rsidR="00000000" w:rsidDel="00000000" w:rsidP="00000000" w:rsidRDefault="00000000" w:rsidRPr="00000000" w14:paraId="00000087">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 + R = R</w:t>
        <w:tab/>
        <w:tab/>
        <w:tab/>
        <w:tab/>
        <w:tab/>
        <w:tab/>
        <w:tab/>
        <w:tab/>
      </w:r>
      <w:r w:rsidDel="00000000" w:rsidR="00000000" w:rsidRPr="00000000">
        <w:rPr>
          <w:rFonts w:ascii="Times New Roman" w:cs="Times New Roman" w:eastAsia="Times New Roman" w:hAnsi="Times New Roman"/>
          <w:b w:val="1"/>
          <w:color w:val="0000ff"/>
          <w:sz w:val="28"/>
          <w:szCs w:val="28"/>
          <w:rtl w:val="0"/>
        </w:rPr>
        <w:t xml:space="preserve">plus 1.3</w:t>
      </w:r>
    </w:p>
    <w:p w:rsidR="00000000" w:rsidDel="00000000" w:rsidP="00000000" w:rsidRDefault="00000000" w:rsidRPr="00000000" w14:paraId="00000088">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 + S) + T = R + (S + T)</w:t>
        <w:tab/>
        <w:tab/>
        <w:tab/>
        <w:tab/>
        <w:tab/>
      </w:r>
      <w:r w:rsidDel="00000000" w:rsidR="00000000" w:rsidRPr="00000000">
        <w:rPr>
          <w:rFonts w:ascii="Times New Roman" w:cs="Times New Roman" w:eastAsia="Times New Roman" w:hAnsi="Times New Roman"/>
          <w:b w:val="1"/>
          <w:color w:val="0000ff"/>
          <w:sz w:val="28"/>
          <w:szCs w:val="28"/>
          <w:rtl w:val="0"/>
        </w:rPr>
        <w:t xml:space="preserve">plus 1.4</w:t>
      </w:r>
    </w:p>
    <w:p w:rsidR="00000000" w:rsidDel="00000000" w:rsidP="00000000" w:rsidRDefault="00000000" w:rsidRPr="00000000" w14:paraId="0000008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color w:val="980000"/>
          <w:sz w:val="28"/>
          <w:szCs w:val="28"/>
          <w:rtl w:val="0"/>
        </w:rPr>
        <w:t xml:space="preserve">(• properties)</w:t>
      </w:r>
    </w:p>
    <w:p w:rsidR="00000000" w:rsidDel="00000000" w:rsidP="00000000" w:rsidRDefault="00000000" w:rsidRPr="00000000" w14:paraId="0000008B">
      <w:pPr>
        <w:pageBreakBefore w:val="0"/>
        <w:rPr>
          <w:rFonts w:ascii="Times New Roman" w:cs="Times New Roman" w:eastAsia="Times New Roman" w:hAnsi="Times New Roman"/>
          <w:b w:val="1"/>
          <w:color w:val="0000ff"/>
          <w:sz w:val="28"/>
          <w:szCs w:val="28"/>
        </w:rPr>
      </w:pPr>
      <w:r w:rsidDel="00000000" w:rsidR="00000000" w:rsidRPr="00000000">
        <w:rPr>
          <w:rFonts w:ascii="Gungsuh" w:cs="Gungsuh" w:eastAsia="Gungsuh" w:hAnsi="Gungsuh"/>
          <w:sz w:val="28"/>
          <w:szCs w:val="28"/>
          <w:rtl w:val="0"/>
        </w:rPr>
        <w:tab/>
        <w:t xml:space="preserve">R∅ = ∅R = ∅</w:t>
        <w:tab/>
        <w:tab/>
        <w:tab/>
        <w:tab/>
        <w:tab/>
        <w:tab/>
        <w:tab/>
      </w:r>
      <w:r w:rsidDel="00000000" w:rsidR="00000000" w:rsidRPr="00000000">
        <w:rPr>
          <w:rFonts w:ascii="Times New Roman" w:cs="Times New Roman" w:eastAsia="Times New Roman" w:hAnsi="Times New Roman"/>
          <w:b w:val="1"/>
          <w:color w:val="0000ff"/>
          <w:sz w:val="28"/>
          <w:szCs w:val="28"/>
          <w:rtl w:val="0"/>
        </w:rPr>
        <w:t xml:space="preserve">dot 2.1</w:t>
      </w:r>
    </w:p>
    <w:p w:rsidR="00000000" w:rsidDel="00000000" w:rsidP="00000000" w:rsidRDefault="00000000" w:rsidRPr="00000000" w14:paraId="0000008C">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RΛ = ΛR = R</w:t>
        <w:tab/>
        <w:tab/>
        <w:tab/>
        <w:tab/>
        <w:tab/>
        <w:tab/>
        <w:tab/>
      </w:r>
      <w:r w:rsidDel="00000000" w:rsidR="00000000" w:rsidRPr="00000000">
        <w:rPr>
          <w:rFonts w:ascii="Times New Roman" w:cs="Times New Roman" w:eastAsia="Times New Roman" w:hAnsi="Times New Roman"/>
          <w:b w:val="1"/>
          <w:color w:val="0000ff"/>
          <w:sz w:val="28"/>
          <w:szCs w:val="28"/>
          <w:rtl w:val="0"/>
        </w:rPr>
        <w:t xml:space="preserve">dot 2.2</w:t>
      </w:r>
    </w:p>
    <w:p w:rsidR="00000000" w:rsidDel="00000000" w:rsidP="00000000" w:rsidRDefault="00000000" w:rsidRPr="00000000" w14:paraId="0000008D">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(RS)T = R(ST)</w:t>
        <w:tab/>
        <w:tab/>
        <w:tab/>
        <w:tab/>
        <w:tab/>
        <w:tab/>
        <w:tab/>
      </w:r>
      <w:r w:rsidDel="00000000" w:rsidR="00000000" w:rsidRPr="00000000">
        <w:rPr>
          <w:rFonts w:ascii="Times New Roman" w:cs="Times New Roman" w:eastAsia="Times New Roman" w:hAnsi="Times New Roman"/>
          <w:b w:val="1"/>
          <w:color w:val="0000ff"/>
          <w:sz w:val="28"/>
          <w:szCs w:val="28"/>
          <w:rtl w:val="0"/>
        </w:rPr>
        <w:t xml:space="preserve">dot 2.3</w:t>
      </w:r>
    </w:p>
    <w:p w:rsidR="00000000" w:rsidDel="00000000" w:rsidP="00000000" w:rsidRDefault="00000000" w:rsidRPr="00000000" w14:paraId="0000008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color w:val="980000"/>
          <w:sz w:val="28"/>
          <w:szCs w:val="28"/>
          <w:rtl w:val="0"/>
        </w:rPr>
        <w:t xml:space="preserve">(Distributive properties)</w:t>
      </w:r>
    </w:p>
    <w:p w:rsidR="00000000" w:rsidDel="00000000" w:rsidP="00000000" w:rsidRDefault="00000000" w:rsidRPr="00000000" w14:paraId="00000090">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R(S + T) = RS + RT</w:t>
        <w:tab/>
        <w:tab/>
        <w:tab/>
        <w:tab/>
        <w:tab/>
        <w:tab/>
      </w:r>
      <w:r w:rsidDel="00000000" w:rsidR="00000000" w:rsidRPr="00000000">
        <w:rPr>
          <w:rFonts w:ascii="Times New Roman" w:cs="Times New Roman" w:eastAsia="Times New Roman" w:hAnsi="Times New Roman"/>
          <w:b w:val="1"/>
          <w:color w:val="0000ff"/>
          <w:sz w:val="28"/>
          <w:szCs w:val="28"/>
          <w:rtl w:val="0"/>
        </w:rPr>
        <w:t xml:space="preserve">distrib 3.1</w:t>
      </w:r>
    </w:p>
    <w:p w:rsidR="00000000" w:rsidDel="00000000" w:rsidP="00000000" w:rsidRDefault="00000000" w:rsidRPr="00000000" w14:paraId="00000091">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(S + T)R = SR + TR</w:t>
        <w:tab/>
        <w:tab/>
        <w:tab/>
        <w:tab/>
        <w:tab/>
        <w:tab/>
      </w:r>
      <w:r w:rsidDel="00000000" w:rsidR="00000000" w:rsidRPr="00000000">
        <w:rPr>
          <w:rFonts w:ascii="Times New Roman" w:cs="Times New Roman" w:eastAsia="Times New Roman" w:hAnsi="Times New Roman"/>
          <w:b w:val="1"/>
          <w:color w:val="0000ff"/>
          <w:sz w:val="28"/>
          <w:szCs w:val="28"/>
          <w:rtl w:val="0"/>
        </w:rPr>
        <w:t xml:space="preserve">distrib 3.2</w:t>
      </w:r>
    </w:p>
    <w:p w:rsidR="00000000" w:rsidDel="00000000" w:rsidP="00000000" w:rsidRDefault="00000000" w:rsidRPr="00000000" w14:paraId="0000009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color w:val="980000"/>
          <w:sz w:val="28"/>
          <w:szCs w:val="28"/>
          <w:rtl w:val="0"/>
        </w:rPr>
        <w:t xml:space="preserve">(Closure properties)</w:t>
      </w:r>
    </w:p>
    <w:p w:rsidR="00000000" w:rsidDel="00000000" w:rsidP="00000000" w:rsidRDefault="00000000" w:rsidRPr="00000000" w14:paraId="0000009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b w:val="1"/>
          <w:color w:val="0000ff"/>
          <w:sz w:val="28"/>
          <w:szCs w:val="28"/>
        </w:rPr>
      </w:pPr>
      <w:r w:rsidDel="00000000" w:rsidR="00000000" w:rsidRPr="00000000">
        <w:rPr>
          <w:rFonts w:ascii="Gungsuh" w:cs="Gungsuh" w:eastAsia="Gungsuh" w:hAnsi="Gungsuh"/>
          <w:sz w:val="28"/>
          <w:szCs w:val="28"/>
          <w:rtl w:val="0"/>
        </w:rPr>
        <w:t xml:space="preserve">4. </w:t>
        <w:tab/>
        <w:t xml:space="preserve">∅* = Λ* = Λ</w:t>
        <w:tab/>
        <w:tab/>
        <w:tab/>
        <w:tab/>
        <w:tab/>
        <w:tab/>
        <w:tab/>
      </w:r>
      <w:r w:rsidDel="00000000" w:rsidR="00000000" w:rsidRPr="00000000">
        <w:rPr>
          <w:rFonts w:ascii="Times New Roman" w:cs="Times New Roman" w:eastAsia="Times New Roman" w:hAnsi="Times New Roman"/>
          <w:b w:val="1"/>
          <w:color w:val="0000ff"/>
          <w:sz w:val="28"/>
          <w:szCs w:val="28"/>
          <w:rtl w:val="0"/>
        </w:rPr>
        <w:t xml:space="preserve">closure 4.1</w:t>
      </w:r>
    </w:p>
    <w:p w:rsidR="00000000" w:rsidDel="00000000" w:rsidP="00000000" w:rsidRDefault="00000000" w:rsidRPr="00000000" w14:paraId="0000009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 xml:space="preserve">5. </w:t>
        <w:tab/>
        <w:t xml:space="preserve">R* = R*R* = (R*)* = R + R*</w:t>
        <w:tab/>
        <w:tab/>
        <w:tab/>
        <w:tab/>
        <w:tab/>
      </w:r>
      <w:r w:rsidDel="00000000" w:rsidR="00000000" w:rsidRPr="00000000">
        <w:rPr>
          <w:rFonts w:ascii="Times New Roman" w:cs="Times New Roman" w:eastAsia="Times New Roman" w:hAnsi="Times New Roman"/>
          <w:b w:val="1"/>
          <w:color w:val="0000ff"/>
          <w:sz w:val="28"/>
          <w:szCs w:val="28"/>
          <w:rtl w:val="0"/>
        </w:rPr>
        <w:t xml:space="preserve">closure 5.1</w:t>
      </w:r>
    </w:p>
    <w:p w:rsidR="00000000" w:rsidDel="00000000" w:rsidP="00000000" w:rsidRDefault="00000000" w:rsidRPr="00000000" w14:paraId="00000098">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 xml:space="preserve">   </w:t>
        <w:tab/>
        <w:t xml:space="preserve">R* = Λ + R* = (Λ + R)* = (Λ + R)R* = Λ + RR*</w:t>
        <w:tab/>
        <w:tab/>
      </w:r>
      <w:r w:rsidDel="00000000" w:rsidR="00000000" w:rsidRPr="00000000">
        <w:rPr>
          <w:rFonts w:ascii="Times New Roman" w:cs="Times New Roman" w:eastAsia="Times New Roman" w:hAnsi="Times New Roman"/>
          <w:b w:val="1"/>
          <w:color w:val="0000ff"/>
          <w:sz w:val="28"/>
          <w:szCs w:val="28"/>
          <w:rtl w:val="0"/>
        </w:rPr>
        <w:t xml:space="preserve">closure 5.2</w:t>
      </w:r>
    </w:p>
    <w:p w:rsidR="00000000" w:rsidDel="00000000" w:rsidP="00000000" w:rsidRDefault="00000000" w:rsidRPr="00000000" w14:paraId="00000099">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 = (R + … + R</w:t>
      </w:r>
      <w:r w:rsidDel="00000000" w:rsidR="00000000" w:rsidRPr="00000000">
        <w:rPr>
          <w:rFonts w:ascii="Times New Roman" w:cs="Times New Roman" w:eastAsia="Times New Roman" w:hAnsi="Times New Roman"/>
          <w:i w:val="1"/>
          <w:sz w:val="28"/>
          <w:szCs w:val="28"/>
          <w:vertAlign w:val="superscript"/>
          <w:rtl w:val="0"/>
        </w:rPr>
        <w:t xml:space="preserve">k</w:t>
      </w:r>
      <w:r w:rsidDel="00000000" w:rsidR="00000000" w:rsidRPr="00000000">
        <w:rPr>
          <w:rFonts w:ascii="Times New Roman" w:cs="Times New Roman" w:eastAsia="Times New Roman" w:hAnsi="Times New Roman"/>
          <w:sz w:val="28"/>
          <w:szCs w:val="28"/>
          <w:rtl w:val="0"/>
        </w:rPr>
        <w:t xml:space="preserve">)* for any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Gungsuh" w:cs="Gungsuh" w:eastAsia="Gungsuh" w:hAnsi="Gungsuh"/>
          <w:sz w:val="28"/>
          <w:szCs w:val="28"/>
          <w:rtl w:val="0"/>
        </w:rPr>
        <w:t xml:space="preserve"> ≥ 1</w:t>
        <w:tab/>
        <w:tab/>
        <w:tab/>
        <w:tab/>
      </w:r>
      <w:r w:rsidDel="00000000" w:rsidR="00000000" w:rsidRPr="00000000">
        <w:rPr>
          <w:rFonts w:ascii="Times New Roman" w:cs="Times New Roman" w:eastAsia="Times New Roman" w:hAnsi="Times New Roman"/>
          <w:b w:val="1"/>
          <w:color w:val="0000ff"/>
          <w:sz w:val="28"/>
          <w:szCs w:val="28"/>
          <w:rtl w:val="0"/>
        </w:rPr>
        <w:t xml:space="preserve">closure 5.3</w:t>
      </w:r>
    </w:p>
    <w:p w:rsidR="00000000" w:rsidDel="00000000" w:rsidP="00000000" w:rsidRDefault="00000000" w:rsidRPr="00000000" w14:paraId="0000009A">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 = Λ + R + … + R</w:t>
      </w:r>
      <w:r w:rsidDel="00000000" w:rsidR="00000000" w:rsidRPr="00000000">
        <w:rPr>
          <w:rFonts w:ascii="Times New Roman" w:cs="Times New Roman" w:eastAsia="Times New Roman" w:hAnsi="Times New Roman"/>
          <w:i w:val="1"/>
          <w:sz w:val="28"/>
          <w:szCs w:val="28"/>
          <w:vertAlign w:val="superscript"/>
          <w:rtl w:val="0"/>
        </w:rPr>
        <w:t xml:space="preserve">k</w:t>
      </w:r>
      <w:r w:rsidDel="00000000" w:rsidR="00000000" w:rsidRPr="00000000">
        <w:rPr>
          <w:rFonts w:ascii="Times New Roman" w:cs="Times New Roman" w:eastAsia="Times New Roman" w:hAnsi="Times New Roman"/>
          <w:sz w:val="28"/>
          <w:szCs w:val="28"/>
          <w:vertAlign w:val="superscript"/>
          <w:rtl w:val="0"/>
        </w:rPr>
        <w:t xml:space="preserve"> - 1</w:t>
      </w:r>
      <w:r w:rsidDel="00000000" w:rsidR="00000000" w:rsidRPr="00000000">
        <w:rPr>
          <w:rFonts w:ascii="Times New Roman" w:cs="Times New Roman" w:eastAsia="Times New Roman" w:hAnsi="Times New Roman"/>
          <w:sz w:val="28"/>
          <w:szCs w:val="28"/>
          <w:rtl w:val="0"/>
        </w:rPr>
        <w:t xml:space="preserve"> + R</w:t>
      </w:r>
      <w:r w:rsidDel="00000000" w:rsidR="00000000" w:rsidRPr="00000000">
        <w:rPr>
          <w:rFonts w:ascii="Times New Roman" w:cs="Times New Roman" w:eastAsia="Times New Roman" w:hAnsi="Times New Roman"/>
          <w:i w:val="1"/>
          <w:sz w:val="28"/>
          <w:szCs w:val="28"/>
          <w:vertAlign w:val="superscript"/>
          <w:rtl w:val="0"/>
        </w:rPr>
        <w:t xml:space="preserve">k</w:t>
      </w:r>
      <w:r w:rsidDel="00000000" w:rsidR="00000000" w:rsidRPr="00000000">
        <w:rPr>
          <w:rFonts w:ascii="Times New Roman" w:cs="Times New Roman" w:eastAsia="Times New Roman" w:hAnsi="Times New Roman"/>
          <w:sz w:val="28"/>
          <w:szCs w:val="28"/>
          <w:rtl w:val="0"/>
        </w:rPr>
        <w:t xml:space="preserve">R* for any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Gungsuh" w:cs="Gungsuh" w:eastAsia="Gungsuh" w:hAnsi="Gungsuh"/>
          <w:sz w:val="28"/>
          <w:szCs w:val="28"/>
          <w:rtl w:val="0"/>
        </w:rPr>
        <w:t xml:space="preserve"> ≥ 1</w:t>
        <w:tab/>
        <w:tab/>
      </w:r>
      <w:r w:rsidDel="00000000" w:rsidR="00000000" w:rsidRPr="00000000">
        <w:rPr>
          <w:rFonts w:ascii="Times New Roman" w:cs="Times New Roman" w:eastAsia="Times New Roman" w:hAnsi="Times New Roman"/>
          <w:b w:val="1"/>
          <w:color w:val="0000ff"/>
          <w:sz w:val="28"/>
          <w:szCs w:val="28"/>
          <w:rtl w:val="0"/>
        </w:rPr>
        <w:t xml:space="preserve">closure 5.4</w:t>
      </w:r>
    </w:p>
    <w:p w:rsidR="00000000" w:rsidDel="00000000" w:rsidP="00000000" w:rsidRDefault="00000000" w:rsidRPr="00000000" w14:paraId="0000009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 xml:space="preserve">6.</w:t>
        <w:tab/>
        <w:t xml:space="preserve">R*R = RR*</w:t>
        <w:tab/>
        <w:tab/>
        <w:tab/>
        <w:tab/>
        <w:tab/>
        <w:tab/>
        <w:tab/>
        <w:tab/>
        <w:tab/>
      </w:r>
      <w:r w:rsidDel="00000000" w:rsidR="00000000" w:rsidRPr="00000000">
        <w:rPr>
          <w:rFonts w:ascii="Times New Roman" w:cs="Times New Roman" w:eastAsia="Times New Roman" w:hAnsi="Times New Roman"/>
          <w:b w:val="1"/>
          <w:color w:val="0000ff"/>
          <w:sz w:val="28"/>
          <w:szCs w:val="28"/>
          <w:rtl w:val="0"/>
        </w:rPr>
        <w:t xml:space="preserve">closure 6</w:t>
      </w:r>
    </w:p>
    <w:p w:rsidR="00000000" w:rsidDel="00000000" w:rsidP="00000000" w:rsidRDefault="00000000" w:rsidRPr="00000000" w14:paraId="0000009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 xml:space="preserve">7. </w:t>
        <w:tab/>
        <w:t xml:space="preserve">(R + S)* = (R* + S*)* = (R*S*)* = (R*S)*R* = R*(SR*)*</w:t>
        <w:tab/>
      </w:r>
      <w:r w:rsidDel="00000000" w:rsidR="00000000" w:rsidRPr="00000000">
        <w:rPr>
          <w:rFonts w:ascii="Times New Roman" w:cs="Times New Roman" w:eastAsia="Times New Roman" w:hAnsi="Times New Roman"/>
          <w:b w:val="1"/>
          <w:color w:val="0000ff"/>
          <w:sz w:val="28"/>
          <w:szCs w:val="28"/>
          <w:rtl w:val="0"/>
        </w:rPr>
        <w:t xml:space="preserve">closure 7</w:t>
      </w:r>
    </w:p>
    <w:p w:rsidR="00000000" w:rsidDel="00000000" w:rsidP="00000000" w:rsidRDefault="00000000" w:rsidRPr="00000000" w14:paraId="0000009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 xml:space="preserve">8.</w:t>
        <w:tab/>
        <w:t xml:space="preserve">R(SR)* = (RS)*R</w:t>
        <w:tab/>
        <w:tab/>
        <w:tab/>
        <w:tab/>
        <w:tab/>
        <w:tab/>
        <w:tab/>
        <w:tab/>
      </w:r>
      <w:r w:rsidDel="00000000" w:rsidR="00000000" w:rsidRPr="00000000">
        <w:rPr>
          <w:rFonts w:ascii="Times New Roman" w:cs="Times New Roman" w:eastAsia="Times New Roman" w:hAnsi="Times New Roman"/>
          <w:b w:val="1"/>
          <w:color w:val="0000ff"/>
          <w:sz w:val="28"/>
          <w:szCs w:val="28"/>
          <w:rtl w:val="0"/>
        </w:rPr>
        <w:t xml:space="preserve">closure 8</w:t>
      </w:r>
    </w:p>
    <w:p w:rsidR="00000000" w:rsidDel="00000000" w:rsidP="00000000" w:rsidRDefault="00000000" w:rsidRPr="00000000" w14:paraId="000000A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 xml:space="preserve">9. </w:t>
        <w:tab/>
        <w:t xml:space="preserve">(R*S)* = Λ + (R + S)*S</w:t>
        <w:tab/>
        <w:tab/>
        <w:tab/>
        <w:tab/>
        <w:tab/>
        <w:tab/>
        <w:tab/>
      </w:r>
      <w:r w:rsidDel="00000000" w:rsidR="00000000" w:rsidRPr="00000000">
        <w:rPr>
          <w:rFonts w:ascii="Times New Roman" w:cs="Times New Roman" w:eastAsia="Times New Roman" w:hAnsi="Times New Roman"/>
          <w:b w:val="1"/>
          <w:color w:val="0000ff"/>
          <w:sz w:val="28"/>
          <w:szCs w:val="28"/>
          <w:rtl w:val="0"/>
        </w:rPr>
        <w:t xml:space="preserve">closure 9.1</w:t>
      </w:r>
    </w:p>
    <w:p w:rsidR="00000000" w:rsidDel="00000000" w:rsidP="00000000" w:rsidRDefault="00000000" w:rsidRPr="00000000" w14:paraId="000000A3">
      <w:pPr>
        <w:pageBreakBefore w:val="0"/>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sz w:val="28"/>
          <w:szCs w:val="28"/>
          <w:rtl w:val="0"/>
        </w:rPr>
        <w:tab/>
        <w:t xml:space="preserve">(RS*)* = Λ + R (R + S)*</w:t>
        <w:tab/>
        <w:tab/>
        <w:tab/>
        <w:tab/>
        <w:tab/>
        <w:tab/>
        <w:tab/>
      </w:r>
      <w:r w:rsidDel="00000000" w:rsidR="00000000" w:rsidRPr="00000000">
        <w:rPr>
          <w:rFonts w:ascii="Times New Roman" w:cs="Times New Roman" w:eastAsia="Times New Roman" w:hAnsi="Times New Roman"/>
          <w:b w:val="1"/>
          <w:color w:val="0000ff"/>
          <w:sz w:val="28"/>
          <w:szCs w:val="28"/>
          <w:rtl w:val="0"/>
        </w:rPr>
        <w:t xml:space="preserve">closure 9.2</w:t>
      </w:r>
    </w:p>
    <w:p w:rsidR="00000000" w:rsidDel="00000000" w:rsidP="00000000" w:rsidRDefault="00000000" w:rsidRPr="00000000" w14:paraId="000000A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Remember to:</w:t>
      </w:r>
    </w:p>
    <w:p w:rsidR="00000000" w:rsidDel="00000000" w:rsidP="00000000" w:rsidRDefault="00000000" w:rsidRPr="00000000" w14:paraId="000000A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pageBreakBefore w:val="0"/>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Number the steps</w:t>
      </w:r>
    </w:p>
    <w:p w:rsidR="00000000" w:rsidDel="00000000" w:rsidP="00000000" w:rsidRDefault="00000000" w:rsidRPr="00000000" w14:paraId="000000A8">
      <w:pPr>
        <w:pageBreakBefore w:val="0"/>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Along with the property, list the variables used</w:t>
      </w:r>
    </w:p>
    <w:p w:rsidR="00000000" w:rsidDel="00000000" w:rsidP="00000000" w:rsidRDefault="00000000" w:rsidRPr="00000000" w14:paraId="000000A9">
      <w:pPr>
        <w:pageBreakBefore w:val="0"/>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Start with the left side of the equation first</w:t>
      </w:r>
    </w:p>
    <w:p w:rsidR="00000000" w:rsidDel="00000000" w:rsidP="00000000" w:rsidRDefault="00000000" w:rsidRPr="00000000" w14:paraId="000000AA">
      <w:pPr>
        <w:pageBreakBefore w:val="0"/>
        <w:numPr>
          <w:ilvl w:val="0"/>
          <w:numId w:val="25"/>
        </w:numPr>
        <w:ind w:left="720" w:hanging="36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38761d"/>
          <w:sz w:val="28"/>
          <w:szCs w:val="28"/>
          <w:rtl w:val="0"/>
        </w:rPr>
        <w:t xml:space="preserve">Put equals signs in each line</w:t>
      </w:r>
    </w:p>
    <w:p w:rsidR="00000000" w:rsidDel="00000000" w:rsidP="00000000" w:rsidRDefault="00000000" w:rsidRPr="00000000" w14:paraId="000000AB">
      <w:pPr>
        <w:pageBreakBefore w:val="0"/>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End with QED</w:t>
      </w:r>
    </w:p>
    <w:p w:rsidR="00000000" w:rsidDel="00000000" w:rsidP="00000000" w:rsidRDefault="00000000" w:rsidRPr="00000000" w14:paraId="000000AC">
      <w:pPr>
        <w:pStyle w:val="Heading1"/>
        <w:pageBreakBefore w:val="0"/>
        <w:spacing w:after="0" w:lineRule="auto"/>
        <w:rPr>
          <w:rFonts w:ascii="Times New Roman" w:cs="Times New Roman" w:eastAsia="Times New Roman" w:hAnsi="Times New Roman"/>
          <w:b w:val="1"/>
        </w:rPr>
      </w:pPr>
      <w:bookmarkStart w:colFirst="0" w:colLast="0" w:name="_2ny09cwcgv4f" w:id="12"/>
      <w:bookmarkEnd w:id="12"/>
      <w:r w:rsidDel="00000000" w:rsidR="00000000" w:rsidRPr="00000000">
        <w:rPr>
          <w:rFonts w:ascii="Times New Roman" w:cs="Times New Roman" w:eastAsia="Times New Roman" w:hAnsi="Times New Roman"/>
          <w:b w:val="1"/>
          <w:rtl w:val="0"/>
        </w:rPr>
        <w:t xml:space="preserve">Week 5 Material (DFAs &amp; NFAs)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DFA</w:t>
      </w:r>
      <w:r w:rsidDel="00000000" w:rsidR="00000000" w:rsidRPr="00000000">
        <w:rPr>
          <w:rFonts w:ascii="Times New Roman" w:cs="Times New Roman" w:eastAsia="Times New Roman" w:hAnsi="Times New Roman"/>
          <w:sz w:val="28"/>
          <w:szCs w:val="28"/>
          <w:rtl w:val="0"/>
        </w:rPr>
        <w:t xml:space="preserve"> is a finite directed graph and stands for deterministic finite automata.</w:t>
      </w:r>
    </w:p>
    <w:p w:rsidR="00000000" w:rsidDel="00000000" w:rsidP="00000000" w:rsidRDefault="00000000" w:rsidRPr="00000000" w14:paraId="000000A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pageBreakBefore w:val="0"/>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state emits </w:t>
      </w:r>
      <w:r w:rsidDel="00000000" w:rsidR="00000000" w:rsidRPr="00000000">
        <w:rPr>
          <w:rFonts w:ascii="Times New Roman" w:cs="Times New Roman" w:eastAsia="Times New Roman" w:hAnsi="Times New Roman"/>
          <w:color w:val="38761d"/>
          <w:sz w:val="28"/>
          <w:szCs w:val="28"/>
          <w:rtl w:val="0"/>
        </w:rPr>
        <w:t xml:space="preserve">one labelled out transition for each symbol in alphabet A</w:t>
      </w:r>
    </w:p>
    <w:p w:rsidR="00000000" w:rsidDel="00000000" w:rsidP="00000000" w:rsidRDefault="00000000" w:rsidRPr="00000000" w14:paraId="000000B1">
      <w:pPr>
        <w:pageBreakBefore w:val="0"/>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 </w:t>
      </w:r>
      <w:r w:rsidDel="00000000" w:rsidR="00000000" w:rsidRPr="00000000">
        <w:rPr>
          <w:rFonts w:ascii="Times New Roman" w:cs="Times New Roman" w:eastAsia="Times New Roman" w:hAnsi="Times New Roman"/>
          <w:color w:val="38761d"/>
          <w:sz w:val="28"/>
          <w:szCs w:val="28"/>
          <w:u w:val="single"/>
          <w:rtl w:val="0"/>
        </w:rPr>
        <w:t xml:space="preserve">one</w:t>
      </w:r>
      <w:r w:rsidDel="00000000" w:rsidR="00000000" w:rsidRPr="00000000">
        <w:rPr>
          <w:rFonts w:ascii="Times New Roman" w:cs="Times New Roman" w:eastAsia="Times New Roman" w:hAnsi="Times New Roman"/>
          <w:sz w:val="28"/>
          <w:szCs w:val="28"/>
          <w:rtl w:val="0"/>
        </w:rPr>
        <w:t xml:space="preserve"> special “start state”</w:t>
      </w:r>
    </w:p>
    <w:p w:rsidR="00000000" w:rsidDel="00000000" w:rsidP="00000000" w:rsidRDefault="00000000" w:rsidRPr="00000000" w14:paraId="000000B2">
      <w:pPr>
        <w:pageBreakBefore w:val="0"/>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 a </w:t>
      </w:r>
      <w:r w:rsidDel="00000000" w:rsidR="00000000" w:rsidRPr="00000000">
        <w:rPr>
          <w:rFonts w:ascii="Times New Roman" w:cs="Times New Roman" w:eastAsia="Times New Roman" w:hAnsi="Times New Roman"/>
          <w:color w:val="38761d"/>
          <w:sz w:val="28"/>
          <w:szCs w:val="28"/>
          <w:u w:val="single"/>
          <w:rtl w:val="0"/>
        </w:rPr>
        <w:t xml:space="preserve">set</w:t>
      </w:r>
      <w:r w:rsidDel="00000000" w:rsidR="00000000" w:rsidRPr="00000000">
        <w:rPr>
          <w:rFonts w:ascii="Times New Roman" w:cs="Times New Roman" w:eastAsia="Times New Roman" w:hAnsi="Times New Roman"/>
          <w:sz w:val="28"/>
          <w:szCs w:val="28"/>
          <w:rtl w:val="0"/>
        </w:rPr>
        <w:t xml:space="preserve"> of “final states” (can have 0 to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nodes, not infinite), double circles</w:t>
      </w:r>
    </w:p>
    <w:p w:rsidR="00000000" w:rsidDel="00000000" w:rsidP="00000000" w:rsidRDefault="00000000" w:rsidRPr="00000000" w14:paraId="000000B3">
      <w:pPr>
        <w:pageBreakBefore w:val="0"/>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Final state</w:t>
      </w:r>
      <w:r w:rsidDel="00000000" w:rsidR="00000000" w:rsidRPr="00000000">
        <w:rPr>
          <w:rFonts w:ascii="Times New Roman" w:cs="Times New Roman" w:eastAsia="Times New Roman" w:hAnsi="Times New Roman"/>
          <w:sz w:val="28"/>
          <w:szCs w:val="28"/>
          <w:rtl w:val="0"/>
        </w:rPr>
        <w:t xml:space="preserve"> means that if you land there, the string is in the regular language</w:t>
      </w:r>
    </w:p>
    <w:p w:rsidR="00000000" w:rsidDel="00000000" w:rsidP="00000000" w:rsidRDefault="00000000" w:rsidRPr="00000000" w14:paraId="000000B4">
      <w:pPr>
        <w:pageBreakBefore w:val="0"/>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t>
      </w:r>
      <w:r w:rsidDel="00000000" w:rsidR="00000000" w:rsidRPr="00000000">
        <w:rPr>
          <w:rFonts w:ascii="Times New Roman" w:cs="Times New Roman" w:eastAsia="Times New Roman" w:hAnsi="Times New Roman"/>
          <w:color w:val="38761d"/>
          <w:sz w:val="28"/>
          <w:szCs w:val="28"/>
          <w:rtl w:val="0"/>
        </w:rPr>
        <w:t xml:space="preserve">no final states</w:t>
      </w:r>
      <w:r w:rsidDel="00000000" w:rsidR="00000000" w:rsidRPr="00000000">
        <w:rPr>
          <w:rFonts w:ascii="Times New Roman" w:cs="Times New Roman" w:eastAsia="Times New Roman" w:hAnsi="Times New Roman"/>
          <w:sz w:val="28"/>
          <w:szCs w:val="28"/>
          <w:rtl w:val="0"/>
        </w:rPr>
        <w:t xml:space="preserve">, only language it accepts is the empty set </w:t>
      </w:r>
      <w:r w:rsidDel="00000000" w:rsidR="00000000" w:rsidRPr="00000000">
        <w:rPr>
          <w:rFonts w:ascii="Gungsuh" w:cs="Gungsuh" w:eastAsia="Gungsuh" w:hAnsi="Gungsuh"/>
          <w:color w:val="38761d"/>
          <w:sz w:val="28"/>
          <w:szCs w:val="28"/>
          <w:rtl w:val="0"/>
        </w:rPr>
        <w:t xml:space="preserve">∅</w:t>
      </w:r>
    </w:p>
    <w:p w:rsidR="00000000" w:rsidDel="00000000" w:rsidP="00000000" w:rsidRDefault="00000000" w:rsidRPr="00000000" w14:paraId="000000B5">
      <w:pPr>
        <w:pageBreakBefore w:val="0"/>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t>
      </w:r>
      <w:r w:rsidDel="00000000" w:rsidR="00000000" w:rsidRPr="00000000">
        <w:rPr>
          <w:rFonts w:ascii="Times New Roman" w:cs="Times New Roman" w:eastAsia="Times New Roman" w:hAnsi="Times New Roman"/>
          <w:color w:val="38761d"/>
          <w:sz w:val="28"/>
          <w:szCs w:val="28"/>
          <w:rtl w:val="0"/>
        </w:rPr>
        <w:t xml:space="preserve">all final states</w:t>
      </w:r>
      <w:r w:rsidDel="00000000" w:rsidR="00000000" w:rsidRPr="00000000">
        <w:rPr>
          <w:rFonts w:ascii="Times New Roman" w:cs="Times New Roman" w:eastAsia="Times New Roman" w:hAnsi="Times New Roman"/>
          <w:sz w:val="28"/>
          <w:szCs w:val="28"/>
          <w:rtl w:val="0"/>
        </w:rPr>
        <w:t xml:space="preserve">, the language it accepts is </w:t>
      </w:r>
      <w:r w:rsidDel="00000000" w:rsidR="00000000" w:rsidRPr="00000000">
        <w:rPr>
          <w:rFonts w:ascii="Times New Roman" w:cs="Times New Roman" w:eastAsia="Times New Roman" w:hAnsi="Times New Roman"/>
          <w:color w:val="38761d"/>
          <w:sz w:val="28"/>
          <w:szCs w:val="28"/>
          <w:rtl w:val="0"/>
        </w:rPr>
        <w:t xml:space="preserve">A*</w:t>
      </w:r>
    </w:p>
    <w:p w:rsidR="00000000" w:rsidDel="00000000" w:rsidP="00000000" w:rsidRDefault="00000000" w:rsidRPr="00000000" w14:paraId="000000B6">
      <w:pPr>
        <w:pageBreakBefore w:val="0"/>
        <w:numPr>
          <w:ilvl w:val="0"/>
          <w:numId w:val="3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980000"/>
          <w:sz w:val="28"/>
          <w:szCs w:val="28"/>
          <w:rtl w:val="0"/>
        </w:rPr>
        <w:t xml:space="preserve">Trash state</w:t>
      </w:r>
      <w:r w:rsidDel="00000000" w:rsidR="00000000" w:rsidRPr="00000000">
        <w:rPr>
          <w:rFonts w:ascii="Times New Roman" w:cs="Times New Roman" w:eastAsia="Times New Roman" w:hAnsi="Times New Roman"/>
          <w:sz w:val="28"/>
          <w:szCs w:val="28"/>
          <w:rtl w:val="0"/>
        </w:rPr>
        <w:t xml:space="preserve">” is state you’ll never leave once you get there</w:t>
      </w:r>
    </w:p>
    <w:p w:rsidR="00000000" w:rsidDel="00000000" w:rsidP="00000000" w:rsidRDefault="00000000" w:rsidRPr="00000000" w14:paraId="000000B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Columns of DFA transition table are:</w:t>
      </w:r>
      <w:r w:rsidDel="00000000" w:rsidR="00000000" w:rsidRPr="00000000">
        <w:rPr>
          <w:rFonts w:ascii="Times New Roman" w:cs="Times New Roman" w:eastAsia="Times New Roman" w:hAnsi="Times New Roman"/>
          <w:sz w:val="28"/>
          <w:szCs w:val="28"/>
          <w:rtl w:val="0"/>
        </w:rPr>
        <w:t xml:space="preserve"> State, all symbols in alphabet</w:t>
      </w:r>
    </w:p>
    <w:p w:rsidR="00000000" w:rsidDel="00000000" w:rsidP="00000000" w:rsidRDefault="00000000" w:rsidRPr="00000000" w14:paraId="000000B9">
      <w:pPr>
        <w:pageBreakBefore w:val="0"/>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are like normal</w:t>
      </w:r>
    </w:p>
    <w:p w:rsidR="00000000" w:rsidDel="00000000" w:rsidP="00000000" w:rsidRDefault="00000000" w:rsidRPr="00000000" w14:paraId="000000B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NFA</w:t>
      </w:r>
      <w:r w:rsidDel="00000000" w:rsidR="00000000" w:rsidRPr="00000000">
        <w:rPr>
          <w:rFonts w:ascii="Times New Roman" w:cs="Times New Roman" w:eastAsia="Times New Roman" w:hAnsi="Times New Roman"/>
          <w:sz w:val="28"/>
          <w:szCs w:val="28"/>
          <w:rtl w:val="0"/>
        </w:rPr>
        <w:t xml:space="preserve"> are like DFAs, but stand for nondeterministic finite automata, and:</w:t>
      </w:r>
    </w:p>
    <w:p w:rsidR="00000000" w:rsidDel="00000000" w:rsidP="00000000" w:rsidRDefault="00000000" w:rsidRPr="00000000" w14:paraId="000000B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pageBreakBefore w:val="0"/>
        <w:numPr>
          <w:ilvl w:val="0"/>
          <w:numId w:val="26"/>
        </w:numPr>
        <w:ind w:left="720" w:hanging="36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38761d"/>
          <w:sz w:val="28"/>
          <w:szCs w:val="28"/>
          <w:rtl w:val="0"/>
        </w:rPr>
        <w:t xml:space="preserve">Can have 0, 1, or more out transitions for every symbol in the alphabet</w:t>
      </w:r>
    </w:p>
    <w:p w:rsidR="00000000" w:rsidDel="00000000" w:rsidP="00000000" w:rsidRDefault="00000000" w:rsidRPr="00000000" w14:paraId="000000BE">
      <w:pPr>
        <w:pageBreakBefore w:val="0"/>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have</w:t>
      </w:r>
      <w:r w:rsidDel="00000000" w:rsidR="00000000" w:rsidRPr="00000000">
        <w:rPr>
          <w:rFonts w:ascii="Times New Roman" w:cs="Times New Roman" w:eastAsia="Times New Roman" w:hAnsi="Times New Roman"/>
          <w:color w:val="38761d"/>
          <w:sz w:val="28"/>
          <w:szCs w:val="28"/>
          <w:rtl w:val="0"/>
        </w:rPr>
        <w:t xml:space="preserve"> lambda transitions</w:t>
      </w:r>
      <w:r w:rsidDel="00000000" w:rsidR="00000000" w:rsidRPr="00000000">
        <w:rPr>
          <w:rFonts w:ascii="Times New Roman" w:cs="Times New Roman" w:eastAsia="Times New Roman" w:hAnsi="Times New Roman"/>
          <w:sz w:val="28"/>
          <w:szCs w:val="28"/>
          <w:rtl w:val="0"/>
        </w:rPr>
        <w:t xml:space="preserve"> that you can take whenever you want</w:t>
      </w:r>
    </w:p>
    <w:p w:rsidR="00000000" w:rsidDel="00000000" w:rsidP="00000000" w:rsidRDefault="00000000" w:rsidRPr="00000000" w14:paraId="000000BF">
      <w:pPr>
        <w:pageBreakBefore w:val="0"/>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Easier to construct than DFA</w:t>
      </w:r>
    </w:p>
    <w:p w:rsidR="00000000" w:rsidDel="00000000" w:rsidP="00000000" w:rsidRDefault="00000000" w:rsidRPr="00000000" w14:paraId="000000C0">
      <w:pPr>
        <w:pageBreakBefore w:val="0"/>
        <w:numPr>
          <w:ilvl w:val="0"/>
          <w:numId w:val="2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Accepts a string</w:t>
      </w:r>
      <w:r w:rsidDel="00000000" w:rsidR="00000000" w:rsidRPr="00000000">
        <w:rPr>
          <w:rFonts w:ascii="Times New Roman" w:cs="Times New Roman" w:eastAsia="Times New Roman" w:hAnsi="Times New Roman"/>
          <w:sz w:val="28"/>
          <w:szCs w:val="28"/>
          <w:rtl w:val="0"/>
        </w:rPr>
        <w:t xml:space="preserve"> if there’s any path that processes it + ends up at final state</w:t>
      </w:r>
    </w:p>
    <w:p w:rsidR="00000000" w:rsidDel="00000000" w:rsidP="00000000" w:rsidRDefault="00000000" w:rsidRPr="00000000" w14:paraId="000000C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Columns of DFA transition table are:</w:t>
      </w:r>
      <w:r w:rsidDel="00000000" w:rsidR="00000000" w:rsidRPr="00000000">
        <w:rPr>
          <w:rFonts w:ascii="Times New Roman" w:cs="Times New Roman" w:eastAsia="Times New Roman" w:hAnsi="Times New Roman"/>
          <w:sz w:val="28"/>
          <w:szCs w:val="28"/>
          <w:rtl w:val="0"/>
        </w:rPr>
        <w:t xml:space="preserve"> State, all symbols in alphabet, lambda</w:t>
      </w:r>
    </w:p>
    <w:p w:rsidR="00000000" w:rsidDel="00000000" w:rsidP="00000000" w:rsidRDefault="00000000" w:rsidRPr="00000000" w14:paraId="000000C3">
      <w:pPr>
        <w:pageBreakBefore w:val="0"/>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Alphabet in tuple does NOT contain lambda</w:t>
      </w:r>
    </w:p>
    <w:p w:rsidR="00000000" w:rsidDel="00000000" w:rsidP="00000000" w:rsidRDefault="00000000" w:rsidRPr="00000000" w14:paraId="000000C4">
      <w:pPr>
        <w:pageBreakBefore w:val="0"/>
        <w:numPr>
          <w:ilvl w:val="0"/>
          <w:numId w:val="10"/>
        </w:numPr>
        <w:ind w:left="720" w:hanging="36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38761d"/>
          <w:sz w:val="28"/>
          <w:szCs w:val="28"/>
          <w:rtl w:val="0"/>
        </w:rPr>
        <w:t xml:space="preserve">All items in transition tables are sets</w:t>
      </w:r>
    </w:p>
    <w:p w:rsidR="00000000" w:rsidDel="00000000" w:rsidP="00000000" w:rsidRDefault="00000000" w:rsidRPr="00000000" w14:paraId="000000C5">
      <w:pPr>
        <w:pageBreakBefore w:val="0"/>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rtl w:val="0"/>
        </w:rPr>
        <w:t xml:space="preserve">Table can have empty sets</w:t>
      </w:r>
      <w:r w:rsidDel="00000000" w:rsidR="00000000" w:rsidRPr="00000000">
        <w:rPr>
          <w:rFonts w:ascii="Times New Roman" w:cs="Times New Roman" w:eastAsia="Times New Roman" w:hAnsi="Times New Roman"/>
          <w:sz w:val="28"/>
          <w:szCs w:val="28"/>
          <w:rtl w:val="0"/>
        </w:rPr>
        <w:t xml:space="preserve"> if no states have those symbol transitions</w:t>
      </w:r>
    </w:p>
    <w:p w:rsidR="00000000" w:rsidDel="00000000" w:rsidP="00000000" w:rsidRDefault="00000000" w:rsidRPr="00000000" w14:paraId="000000C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color w:val="980000"/>
          <w:sz w:val="28"/>
          <w:szCs w:val="28"/>
          <w:rtl w:val="0"/>
        </w:rPr>
        <w:t xml:space="preserve">Formal description for both DFAs and NFAs:</w:t>
      </w:r>
    </w:p>
    <w:p w:rsidR="00000000" w:rsidDel="00000000" w:rsidP="00000000" w:rsidRDefault="00000000" w:rsidRPr="00000000" w14:paraId="000000C8">
      <w:pPr>
        <w:pageBreakBefore w:val="0"/>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(states, alphabet, transition fn, start, final)</w:t>
      </w:r>
    </w:p>
    <w:p w:rsidR="00000000" w:rsidDel="00000000" w:rsidP="00000000" w:rsidRDefault="00000000" w:rsidRPr="00000000" w14:paraId="000000C9">
      <w:pPr>
        <w:pageBreakBefore w:val="0"/>
        <w:ind w:firstLine="720"/>
        <w:rPr>
          <w:rFonts w:ascii="Times New Roman" w:cs="Times New Roman" w:eastAsia="Times New Roman" w:hAnsi="Times New Roman"/>
          <w:color w:val="666666"/>
          <w:sz w:val="28"/>
          <w:szCs w:val="28"/>
        </w:rPr>
      </w:pPr>
      <w:r w:rsidDel="00000000" w:rsidR="00000000" w:rsidRPr="00000000">
        <w:rPr>
          <w:rFonts w:ascii="Times New Roman" w:cs="Times New Roman" w:eastAsia="Times New Roman" w:hAnsi="Times New Roman"/>
          <w:color w:val="666666"/>
          <w:sz w:val="28"/>
          <w:szCs w:val="28"/>
          <w:rtl w:val="0"/>
        </w:rPr>
        <w:t xml:space="preserve">Ex. ({0, 1, 2}, {a, b}, T, 0, {1})</w:t>
      </w:r>
    </w:p>
    <w:p w:rsidR="00000000" w:rsidDel="00000000" w:rsidP="00000000" w:rsidRDefault="00000000" w:rsidRPr="00000000" w14:paraId="000000CA">
      <w:pPr>
        <w:pStyle w:val="Heading1"/>
        <w:pageBreakBefore w:val="0"/>
        <w:spacing w:after="0" w:lineRule="auto"/>
        <w:rPr>
          <w:rFonts w:ascii="Times New Roman" w:cs="Times New Roman" w:eastAsia="Times New Roman" w:hAnsi="Times New Roman"/>
          <w:b w:val="1"/>
        </w:rPr>
      </w:pPr>
      <w:bookmarkStart w:colFirst="0" w:colLast="0" w:name="_rusni9fe2dox" w:id="13"/>
      <w:bookmarkEnd w:id="13"/>
      <w:r w:rsidDel="00000000" w:rsidR="00000000" w:rsidRPr="00000000">
        <w:rPr>
          <w:rFonts w:ascii="Times New Roman" w:cs="Times New Roman" w:eastAsia="Times New Roman" w:hAnsi="Times New Roman"/>
          <w:b w:val="1"/>
          <w:rtl w:val="0"/>
        </w:rPr>
        <w:t xml:space="preserve">Week 7 Material (Mealy Moore &amp; more)</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To turn a regular expression into an NFA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pageBreakBefore w:val="0"/>
        <w:numPr>
          <w:ilvl w:val="0"/>
          <w:numId w:val="3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Step 1:</w:t>
      </w:r>
      <w:r w:rsidDel="00000000" w:rsidR="00000000" w:rsidRPr="00000000">
        <w:rPr>
          <w:rFonts w:ascii="Times New Roman" w:cs="Times New Roman" w:eastAsia="Times New Roman" w:hAnsi="Times New Roman"/>
          <w:sz w:val="28"/>
          <w:szCs w:val="28"/>
          <w:rtl w:val="0"/>
        </w:rPr>
        <w:t xml:space="preserve"> Write the regular expression a new kind of machine</w:t>
      </w:r>
    </w:p>
    <w:p w:rsidR="00000000" w:rsidDel="00000000" w:rsidP="00000000" w:rsidRDefault="00000000" w:rsidRPr="00000000" w14:paraId="000000C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403032"/>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95625" cy="40303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numPr>
          <w:ilvl w:val="0"/>
          <w:numId w:val="3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Step 2:</w:t>
      </w:r>
      <w:r w:rsidDel="00000000" w:rsidR="00000000" w:rsidRPr="00000000">
        <w:rPr>
          <w:rFonts w:ascii="Times New Roman" w:cs="Times New Roman" w:eastAsia="Times New Roman" w:hAnsi="Times New Roman"/>
          <w:sz w:val="28"/>
          <w:szCs w:val="28"/>
          <w:rtl w:val="0"/>
        </w:rPr>
        <w:t xml:space="preserve"> Keep applying the following 3 rules until all edges have letter or ^</w:t>
      </w:r>
    </w:p>
    <w:p w:rsidR="00000000" w:rsidDel="00000000" w:rsidP="00000000" w:rsidRDefault="00000000" w:rsidRPr="00000000" w14:paraId="000000D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338" cy="654381"/>
            <wp:effectExtent b="0" l="0" r="0" t="0"/>
            <wp:docPr id="2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843338" cy="65438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494892"/>
            <wp:effectExtent b="0" l="0" r="0" t="0"/>
            <wp:docPr id="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033838" cy="49489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751761"/>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033838" cy="75176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color w:val="980000"/>
          <w:sz w:val="28"/>
          <w:szCs w:val="28"/>
          <w:rtl w:val="0"/>
        </w:rPr>
        <w:t xml:space="preserve">To turn a DFA or NFA into a regular expression:</w:t>
      </w:r>
    </w:p>
    <w:p w:rsidR="00000000" w:rsidDel="00000000" w:rsidP="00000000" w:rsidRDefault="00000000" w:rsidRPr="00000000" w14:paraId="000000D7">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pageBreakBefore w:val="0"/>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Step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8761d"/>
          <w:sz w:val="28"/>
          <w:szCs w:val="28"/>
          <w:rtl w:val="0"/>
        </w:rPr>
        <w:t xml:space="preserve">Create a new start state </w:t>
      </w:r>
      <w:r w:rsidDel="00000000" w:rsidR="00000000" w:rsidRPr="00000000">
        <w:rPr>
          <w:rFonts w:ascii="Times New Roman" w:cs="Times New Roman" w:eastAsia="Times New Roman" w:hAnsi="Times New Roman"/>
          <w:i w:val="1"/>
          <w:color w:val="38761d"/>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and draw a new edge labelled with ^ from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to the original start state</w:t>
      </w:r>
    </w:p>
    <w:p w:rsidR="00000000" w:rsidDel="00000000" w:rsidP="00000000" w:rsidRDefault="00000000" w:rsidRPr="00000000" w14:paraId="000000D9">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pageBreakBefore w:val="0"/>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Step 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8761d"/>
          <w:sz w:val="28"/>
          <w:szCs w:val="28"/>
          <w:rtl w:val="0"/>
        </w:rPr>
        <w:t xml:space="preserve">Create a final state </w:t>
      </w:r>
      <w:r w:rsidDel="00000000" w:rsidR="00000000" w:rsidRPr="00000000">
        <w:rPr>
          <w:rFonts w:ascii="Times New Roman" w:cs="Times New Roman" w:eastAsia="Times New Roman" w:hAnsi="Times New Roman"/>
          <w:i w:val="1"/>
          <w:color w:val="38761d"/>
          <w:sz w:val="28"/>
          <w:szCs w:val="28"/>
          <w:rtl w:val="0"/>
        </w:rPr>
        <w:t xml:space="preserve">f</w:t>
      </w:r>
      <w:r w:rsidDel="00000000" w:rsidR="00000000" w:rsidRPr="00000000">
        <w:rPr>
          <w:rFonts w:ascii="Times New Roman" w:cs="Times New Roman" w:eastAsia="Times New Roman" w:hAnsi="Times New Roman"/>
          <w:color w:val="38761d"/>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and draw new edge(s) labelled with ^ from all the accept states to </w:t>
      </w: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 Eliminate old final states, and replace all double edges with a single one.</w:t>
      </w:r>
    </w:p>
    <w:p w:rsidR="00000000" w:rsidDel="00000000" w:rsidP="00000000" w:rsidRDefault="00000000" w:rsidRPr="00000000" w14:paraId="000000DB">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pageBreakBefore w:val="0"/>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Step 3:</w:t>
      </w:r>
      <w:r w:rsidDel="00000000" w:rsidR="00000000" w:rsidRPr="00000000">
        <w:rPr>
          <w:rFonts w:ascii="Times New Roman" w:cs="Times New Roman" w:eastAsia="Times New Roman" w:hAnsi="Times New Roman"/>
          <w:sz w:val="28"/>
          <w:szCs w:val="28"/>
          <w:rtl w:val="0"/>
        </w:rPr>
        <w:t xml:space="preserve"> A node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is “on route between” nodes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j</w:t>
      </w:r>
      <w:r w:rsidDel="00000000" w:rsidR="00000000" w:rsidRPr="00000000">
        <w:rPr>
          <w:rFonts w:ascii="Times New Roman" w:cs="Times New Roman" w:eastAsia="Times New Roman" w:hAnsi="Times New Roman"/>
          <w:sz w:val="28"/>
          <w:szCs w:val="28"/>
          <w:rtl w:val="0"/>
        </w:rPr>
        <w:t xml:space="preserve"> if:</w:t>
      </w:r>
    </w:p>
    <w:p w:rsidR="00000000" w:rsidDel="00000000" w:rsidP="00000000" w:rsidRDefault="00000000" w:rsidRPr="00000000" w14:paraId="000000DD">
      <w:pPr>
        <w:pageBreakBefore w:val="0"/>
        <w:ind w:left="14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E">
      <w:pPr>
        <w:pageBreakBefore w:val="0"/>
        <w:numPr>
          <w:ilvl w:val="1"/>
          <w:numId w:val="30"/>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tl w:val="0"/>
        </w:rPr>
      </w:r>
    </w:p>
    <w:p w:rsidR="00000000" w:rsidDel="00000000" w:rsidP="00000000" w:rsidRDefault="00000000" w:rsidRPr="00000000" w14:paraId="000000DF">
      <w:pPr>
        <w:pageBreakBefore w:val="0"/>
        <w:numPr>
          <w:ilvl w:val="1"/>
          <w:numId w:val="30"/>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tl w:val="0"/>
        </w:rPr>
      </w:r>
    </w:p>
    <w:p w:rsidR="00000000" w:rsidDel="00000000" w:rsidP="00000000" w:rsidRDefault="00000000" w:rsidRPr="00000000" w14:paraId="000000E0">
      <w:pPr>
        <w:pageBreakBefore w:val="0"/>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Gungsuh" w:cs="Gungsuh" w:eastAsia="Gungsuh" w:hAnsi="Gungsuh"/>
          <w:sz w:val="24"/>
          <w:szCs w:val="24"/>
          <w:rtl w:val="0"/>
        </w:rPr>
        <w:t xml:space="preserve">) ≠ ∅</w:t>
      </w:r>
    </w:p>
    <w:p w:rsidR="00000000" w:rsidDel="00000000" w:rsidP="00000000" w:rsidRDefault="00000000" w:rsidRPr="00000000" w14:paraId="000000E1">
      <w:pPr>
        <w:pageBreakBefore w:val="0"/>
        <w:numPr>
          <w:ilvl w:val="1"/>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Gungsuh" w:cs="Gungsuh" w:eastAsia="Gungsuh" w:hAnsi="Gungsuh"/>
          <w:sz w:val="24"/>
          <w:szCs w:val="24"/>
          <w:rtl w:val="0"/>
        </w:rPr>
        <w:t xml:space="preserve">) ≠ ∅</w:t>
      </w:r>
    </w:p>
    <w:p w:rsidR="00000000" w:rsidDel="00000000" w:rsidP="00000000" w:rsidRDefault="00000000" w:rsidRPr="00000000" w14:paraId="000000E2">
      <w:pPr>
        <w:pageBreakBefore w:val="0"/>
        <w:numPr>
          <w:ilvl w:val="1"/>
          <w:numId w:val="30"/>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It’s OK if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j</w:t>
      </w:r>
    </w:p>
    <w:p w:rsidR="00000000" w:rsidDel="00000000" w:rsidP="00000000" w:rsidRDefault="00000000" w:rsidRPr="00000000" w14:paraId="000000E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tl w:val="0"/>
        </w:rPr>
      </w:r>
    </w:p>
    <w:p w:rsidR="00000000" w:rsidDel="00000000" w:rsidP="00000000" w:rsidRDefault="00000000" w:rsidRPr="00000000" w14:paraId="000000E4">
      <w:pPr>
        <w:pageBreakBefore w:val="0"/>
        <w:ind w:left="720" w:firstLine="0"/>
        <w:rPr>
          <w:rFonts w:ascii="Times New Roman" w:cs="Times New Roman" w:eastAsia="Times New Roman" w:hAnsi="Times New Roman"/>
          <w:color w:val="9900ff"/>
          <w:sz w:val="28"/>
          <w:szCs w:val="28"/>
        </w:rPr>
      </w:pPr>
      <w:r w:rsidDel="00000000" w:rsidR="00000000" w:rsidRPr="00000000">
        <w:rPr>
          <w:rFonts w:ascii="Times New Roman" w:cs="Times New Roman" w:eastAsia="Times New Roman" w:hAnsi="Times New Roman"/>
          <w:sz w:val="28"/>
          <w:szCs w:val="28"/>
          <w:rtl w:val="0"/>
        </w:rPr>
        <w:t xml:space="preserve">Call the node you want to get rid of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For every pair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is “on route between”, </w:t>
      </w:r>
      <w:r w:rsidDel="00000000" w:rsidR="00000000" w:rsidRPr="00000000">
        <w:rPr>
          <w:rFonts w:ascii="Times New Roman" w:cs="Times New Roman" w:eastAsia="Times New Roman" w:hAnsi="Times New Roman"/>
          <w:color w:val="9900ff"/>
          <w:sz w:val="28"/>
          <w:szCs w:val="28"/>
          <w:rtl w:val="0"/>
        </w:rPr>
        <w:t xml:space="preserve">new(</w:t>
      </w:r>
      <w:r w:rsidDel="00000000" w:rsidR="00000000" w:rsidRPr="00000000">
        <w:rPr>
          <w:rFonts w:ascii="Times New Roman" w:cs="Times New Roman" w:eastAsia="Times New Roman" w:hAnsi="Times New Roman"/>
          <w:i w:val="1"/>
          <w:color w:val="9900ff"/>
          <w:sz w:val="28"/>
          <w:szCs w:val="28"/>
          <w:rtl w:val="0"/>
        </w:rPr>
        <w:t xml:space="preserve">i</w:t>
      </w:r>
      <w:r w:rsidDel="00000000" w:rsidR="00000000" w:rsidRPr="00000000">
        <w:rPr>
          <w:rFonts w:ascii="Times New Roman" w:cs="Times New Roman" w:eastAsia="Times New Roman" w:hAnsi="Times New Roman"/>
          <w:color w:val="9900ff"/>
          <w:sz w:val="28"/>
          <w:szCs w:val="28"/>
          <w:rtl w:val="0"/>
        </w:rPr>
        <w:t xml:space="preserve">, </w:t>
      </w:r>
      <w:r w:rsidDel="00000000" w:rsidR="00000000" w:rsidRPr="00000000">
        <w:rPr>
          <w:rFonts w:ascii="Times New Roman" w:cs="Times New Roman" w:eastAsia="Times New Roman" w:hAnsi="Times New Roman"/>
          <w:i w:val="1"/>
          <w:color w:val="9900ff"/>
          <w:sz w:val="28"/>
          <w:szCs w:val="28"/>
          <w:rtl w:val="0"/>
        </w:rPr>
        <w:t xml:space="preserve">j</w:t>
      </w:r>
      <w:r w:rsidDel="00000000" w:rsidR="00000000" w:rsidRPr="00000000">
        <w:rPr>
          <w:rFonts w:ascii="Times New Roman" w:cs="Times New Roman" w:eastAsia="Times New Roman" w:hAnsi="Times New Roman"/>
          <w:color w:val="9900ff"/>
          <w:sz w:val="28"/>
          <w:szCs w:val="28"/>
          <w:rtl w:val="0"/>
        </w:rPr>
        <w:t xml:space="preserve">) = old(</w:t>
      </w:r>
      <w:r w:rsidDel="00000000" w:rsidR="00000000" w:rsidRPr="00000000">
        <w:rPr>
          <w:rFonts w:ascii="Times New Roman" w:cs="Times New Roman" w:eastAsia="Times New Roman" w:hAnsi="Times New Roman"/>
          <w:i w:val="1"/>
          <w:color w:val="9900ff"/>
          <w:sz w:val="28"/>
          <w:szCs w:val="28"/>
          <w:rtl w:val="0"/>
        </w:rPr>
        <w:t xml:space="preserve">i</w:t>
      </w:r>
      <w:r w:rsidDel="00000000" w:rsidR="00000000" w:rsidRPr="00000000">
        <w:rPr>
          <w:rFonts w:ascii="Times New Roman" w:cs="Times New Roman" w:eastAsia="Times New Roman" w:hAnsi="Times New Roman"/>
          <w:color w:val="9900ff"/>
          <w:sz w:val="28"/>
          <w:szCs w:val="28"/>
          <w:rtl w:val="0"/>
        </w:rPr>
        <w:t xml:space="preserve">, </w:t>
      </w:r>
      <w:r w:rsidDel="00000000" w:rsidR="00000000" w:rsidRPr="00000000">
        <w:rPr>
          <w:rFonts w:ascii="Times New Roman" w:cs="Times New Roman" w:eastAsia="Times New Roman" w:hAnsi="Times New Roman"/>
          <w:i w:val="1"/>
          <w:color w:val="9900ff"/>
          <w:sz w:val="28"/>
          <w:szCs w:val="28"/>
          <w:rtl w:val="0"/>
        </w:rPr>
        <w:t xml:space="preserve">j</w:t>
      </w:r>
      <w:r w:rsidDel="00000000" w:rsidR="00000000" w:rsidRPr="00000000">
        <w:rPr>
          <w:rFonts w:ascii="Times New Roman" w:cs="Times New Roman" w:eastAsia="Times New Roman" w:hAnsi="Times New Roman"/>
          <w:color w:val="9900ff"/>
          <w:sz w:val="28"/>
          <w:szCs w:val="28"/>
          <w:rtl w:val="0"/>
        </w:rPr>
        <w:t xml:space="preserve">) + old(</w:t>
      </w:r>
      <w:r w:rsidDel="00000000" w:rsidR="00000000" w:rsidRPr="00000000">
        <w:rPr>
          <w:rFonts w:ascii="Times New Roman" w:cs="Times New Roman" w:eastAsia="Times New Roman" w:hAnsi="Times New Roman"/>
          <w:i w:val="1"/>
          <w:color w:val="9900ff"/>
          <w:sz w:val="28"/>
          <w:szCs w:val="28"/>
          <w:rtl w:val="0"/>
        </w:rPr>
        <w:t xml:space="preserve">i</w:t>
      </w:r>
      <w:r w:rsidDel="00000000" w:rsidR="00000000" w:rsidRPr="00000000">
        <w:rPr>
          <w:rFonts w:ascii="Times New Roman" w:cs="Times New Roman" w:eastAsia="Times New Roman" w:hAnsi="Times New Roman"/>
          <w:color w:val="9900ff"/>
          <w:sz w:val="28"/>
          <w:szCs w:val="28"/>
          <w:rtl w:val="0"/>
        </w:rPr>
        <w:t xml:space="preserve">, </w:t>
      </w:r>
      <w:r w:rsidDel="00000000" w:rsidR="00000000" w:rsidRPr="00000000">
        <w:rPr>
          <w:rFonts w:ascii="Times New Roman" w:cs="Times New Roman" w:eastAsia="Times New Roman" w:hAnsi="Times New Roman"/>
          <w:i w:val="1"/>
          <w:color w:val="9900ff"/>
          <w:sz w:val="28"/>
          <w:szCs w:val="28"/>
          <w:rtl w:val="0"/>
        </w:rPr>
        <w:t xml:space="preserve">k</w:t>
      </w:r>
      <w:r w:rsidDel="00000000" w:rsidR="00000000" w:rsidRPr="00000000">
        <w:rPr>
          <w:rFonts w:ascii="Times New Roman" w:cs="Times New Roman" w:eastAsia="Times New Roman" w:hAnsi="Times New Roman"/>
          <w:color w:val="9900ff"/>
          <w:sz w:val="28"/>
          <w:szCs w:val="28"/>
          <w:rtl w:val="0"/>
        </w:rPr>
        <w:t xml:space="preserve">)old(</w:t>
      </w:r>
      <w:r w:rsidDel="00000000" w:rsidR="00000000" w:rsidRPr="00000000">
        <w:rPr>
          <w:rFonts w:ascii="Times New Roman" w:cs="Times New Roman" w:eastAsia="Times New Roman" w:hAnsi="Times New Roman"/>
          <w:i w:val="1"/>
          <w:color w:val="9900ff"/>
          <w:sz w:val="28"/>
          <w:szCs w:val="28"/>
          <w:rtl w:val="0"/>
        </w:rPr>
        <w:t xml:space="preserve">k</w:t>
      </w:r>
      <w:r w:rsidDel="00000000" w:rsidR="00000000" w:rsidRPr="00000000">
        <w:rPr>
          <w:rFonts w:ascii="Times New Roman" w:cs="Times New Roman" w:eastAsia="Times New Roman" w:hAnsi="Times New Roman"/>
          <w:color w:val="9900ff"/>
          <w:sz w:val="28"/>
          <w:szCs w:val="28"/>
          <w:rtl w:val="0"/>
        </w:rPr>
        <w:t xml:space="preserve">, </w:t>
      </w:r>
      <w:r w:rsidDel="00000000" w:rsidR="00000000" w:rsidRPr="00000000">
        <w:rPr>
          <w:rFonts w:ascii="Times New Roman" w:cs="Times New Roman" w:eastAsia="Times New Roman" w:hAnsi="Times New Roman"/>
          <w:i w:val="1"/>
          <w:color w:val="9900ff"/>
          <w:sz w:val="28"/>
          <w:szCs w:val="28"/>
          <w:rtl w:val="0"/>
        </w:rPr>
        <w:t xml:space="preserve">k</w:t>
      </w:r>
      <w:r w:rsidDel="00000000" w:rsidR="00000000" w:rsidRPr="00000000">
        <w:rPr>
          <w:rFonts w:ascii="Times New Roman" w:cs="Times New Roman" w:eastAsia="Times New Roman" w:hAnsi="Times New Roman"/>
          <w:color w:val="9900ff"/>
          <w:sz w:val="28"/>
          <w:szCs w:val="28"/>
          <w:rtl w:val="0"/>
        </w:rPr>
        <w:t xml:space="preserve">)*old(</w:t>
      </w:r>
      <w:r w:rsidDel="00000000" w:rsidR="00000000" w:rsidRPr="00000000">
        <w:rPr>
          <w:rFonts w:ascii="Times New Roman" w:cs="Times New Roman" w:eastAsia="Times New Roman" w:hAnsi="Times New Roman"/>
          <w:i w:val="1"/>
          <w:color w:val="9900ff"/>
          <w:sz w:val="28"/>
          <w:szCs w:val="28"/>
          <w:rtl w:val="0"/>
        </w:rPr>
        <w:t xml:space="preserve">k</w:t>
      </w:r>
      <w:r w:rsidDel="00000000" w:rsidR="00000000" w:rsidRPr="00000000">
        <w:rPr>
          <w:rFonts w:ascii="Times New Roman" w:cs="Times New Roman" w:eastAsia="Times New Roman" w:hAnsi="Times New Roman"/>
          <w:color w:val="9900ff"/>
          <w:sz w:val="28"/>
          <w:szCs w:val="28"/>
          <w:rtl w:val="0"/>
        </w:rPr>
        <w:t xml:space="preserve">, </w:t>
      </w:r>
      <w:r w:rsidDel="00000000" w:rsidR="00000000" w:rsidRPr="00000000">
        <w:rPr>
          <w:rFonts w:ascii="Times New Roman" w:cs="Times New Roman" w:eastAsia="Times New Roman" w:hAnsi="Times New Roman"/>
          <w:i w:val="1"/>
          <w:color w:val="9900ff"/>
          <w:sz w:val="28"/>
          <w:szCs w:val="28"/>
          <w:rtl w:val="0"/>
        </w:rPr>
        <w:t xml:space="preserve">j</w:t>
      </w:r>
      <w:r w:rsidDel="00000000" w:rsidR="00000000" w:rsidRPr="00000000">
        <w:rPr>
          <w:rFonts w:ascii="Times New Roman" w:cs="Times New Roman" w:eastAsia="Times New Roman" w:hAnsi="Times New Roman"/>
          <w:color w:val="9900ff"/>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514350</wp:posOffset>
            </wp:positionV>
            <wp:extent cx="1071563" cy="541086"/>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071563" cy="541086"/>
                    </a:xfrm>
                    <a:prstGeom prst="rect"/>
                    <a:ln/>
                  </pic:spPr>
                </pic:pic>
              </a:graphicData>
            </a:graphic>
          </wp:anchor>
        </w:drawing>
      </w:r>
    </w:p>
    <w:p w:rsidR="00000000" w:rsidDel="00000000" w:rsidP="00000000" w:rsidRDefault="00000000" w:rsidRPr="00000000" w14:paraId="000000E5">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How to interpret a Mealy Machine:</w:t>
      </w:r>
      <w:r w:rsidDel="00000000" w:rsidR="00000000" w:rsidRPr="00000000">
        <w:rPr>
          <w:rFonts w:ascii="Times New Roman" w:cs="Times New Roman" w:eastAsia="Times New Roman" w:hAnsi="Times New Roman"/>
          <w:sz w:val="28"/>
          <w:szCs w:val="28"/>
          <w:rtl w:val="0"/>
        </w:rPr>
        <w:t xml:space="preserve"> If you start at state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AND you see the letter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then go to the state </w:t>
      </w:r>
      <w:r w:rsidDel="00000000" w:rsidR="00000000" w:rsidRPr="00000000">
        <w:rPr>
          <w:rFonts w:ascii="Times New Roman" w:cs="Times New Roman" w:eastAsia="Times New Roman" w:hAnsi="Times New Roman"/>
          <w:i w:val="1"/>
          <w:sz w:val="28"/>
          <w:szCs w:val="28"/>
          <w:rtl w:val="0"/>
        </w:rPr>
        <w:t xml:space="preserve">j</w:t>
      </w:r>
      <w:r w:rsidDel="00000000" w:rsidR="00000000" w:rsidRPr="00000000">
        <w:rPr>
          <w:rFonts w:ascii="Times New Roman" w:cs="Times New Roman" w:eastAsia="Times New Roman" w:hAnsi="Times New Roman"/>
          <w:sz w:val="28"/>
          <w:szCs w:val="28"/>
          <w:rtl w:val="0"/>
        </w:rPr>
        <w:t xml:space="preserve"> AND print an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7">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no final states</w:t>
      </w:r>
    </w:p>
    <w:p w:rsidR="00000000" w:rsidDel="00000000" w:rsidP="00000000" w:rsidRDefault="00000000" w:rsidRPr="00000000" w14:paraId="000000E9">
      <w:pPr>
        <w:pageBreakBefore w:val="0"/>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color w:val="9900ff"/>
          <w:sz w:val="24"/>
          <w:szCs w:val="24"/>
          <w:rtl w:val="0"/>
        </w:rPr>
        <w:t xml:space="preserve">transitions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produce output</w:t>
      </w:r>
    </w:p>
    <w:p w:rsidR="00000000" w:rsidDel="00000000" w:rsidP="00000000" w:rsidRDefault="00000000" w:rsidRPr="00000000" w14:paraId="000000EA">
      <w:pPr>
        <w:pageBreakBefore w:val="0"/>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accept or reject input; instead, it generates output from input</w:t>
      </w:r>
    </w:p>
    <w:p w:rsidR="00000000" w:rsidDel="00000000" w:rsidP="00000000" w:rsidRDefault="00000000" w:rsidRPr="00000000" w14:paraId="000000EB">
      <w:pPr>
        <w:pageBreakBefore w:val="0"/>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cannot have non-deterministic states (multiple transitions w/ the same input)</w:t>
      </w:r>
    </w:p>
    <w:p w:rsidR="00000000" w:rsidDel="00000000" w:rsidP="00000000" w:rsidRDefault="00000000" w:rsidRPr="00000000" w14:paraId="000000EC">
      <w:pPr>
        <w:pageBreakBefore w:val="0"/>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247650</wp:posOffset>
            </wp:positionV>
            <wp:extent cx="1652588" cy="487649"/>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652588" cy="487649"/>
                    </a:xfrm>
                    <a:prstGeom prst="rect"/>
                    <a:ln/>
                  </pic:spPr>
                </pic:pic>
              </a:graphicData>
            </a:graphic>
          </wp:anchor>
        </w:drawing>
      </w:r>
    </w:p>
    <w:p w:rsidR="00000000" w:rsidDel="00000000" w:rsidP="00000000" w:rsidRDefault="00000000" w:rsidRPr="00000000" w14:paraId="000000E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80000"/>
          <w:sz w:val="28"/>
          <w:szCs w:val="28"/>
          <w:rtl w:val="0"/>
        </w:rPr>
        <w:t xml:space="preserve">How to interpret a Moore Machine:</w:t>
      </w:r>
      <w:r w:rsidDel="00000000" w:rsidR="00000000" w:rsidRPr="00000000">
        <w:rPr>
          <w:rFonts w:ascii="Times New Roman" w:cs="Times New Roman" w:eastAsia="Times New Roman" w:hAnsi="Times New Roman"/>
          <w:sz w:val="28"/>
          <w:szCs w:val="28"/>
          <w:rtl w:val="0"/>
        </w:rPr>
        <w:t xml:space="preserve"> When you enter the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state, you print the letter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If you are at state </w:t>
      </w:r>
      <w:r w:rsidDel="00000000" w:rsidR="00000000" w:rsidRPr="00000000">
        <w:rPr>
          <w:rFonts w:ascii="Times New Roman" w:cs="Times New Roman" w:eastAsia="Times New Roman" w:hAnsi="Times New Roman"/>
          <w:i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 AND you see the letter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in the string, you go to state </w:t>
      </w:r>
      <w:r w:rsidDel="00000000" w:rsidR="00000000" w:rsidRPr="00000000">
        <w:rPr>
          <w:rFonts w:ascii="Times New Roman" w:cs="Times New Roman" w:eastAsia="Times New Roman" w:hAnsi="Times New Roman"/>
          <w:i w:val="1"/>
          <w:sz w:val="28"/>
          <w:szCs w:val="28"/>
          <w:rtl w:val="0"/>
        </w:rPr>
        <w:t xml:space="preserve">j</w:t>
      </w:r>
      <w:r w:rsidDel="00000000" w:rsidR="00000000" w:rsidRPr="00000000">
        <w:rPr>
          <w:rFonts w:ascii="Times New Roman" w:cs="Times New Roman" w:eastAsia="Times New Roman" w:hAnsi="Times New Roman"/>
          <w:sz w:val="28"/>
          <w:szCs w:val="28"/>
          <w:rtl w:val="0"/>
        </w:rPr>
        <w:t xml:space="preserve"> AND print a </w:t>
      </w:r>
      <w:r w:rsidDel="00000000" w:rsidR="00000000" w:rsidRPr="00000000">
        <w:rPr>
          <w:rFonts w:ascii="Times New Roman" w:cs="Times New Roman" w:eastAsia="Times New Roman" w:hAnsi="Times New Roman"/>
          <w:i w:val="1"/>
          <w:sz w:val="28"/>
          <w:szCs w:val="28"/>
          <w:rtl w:val="0"/>
        </w:rPr>
        <w:t xml:space="preserve">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pageBreakBefore w:val="0"/>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no final states</w:t>
      </w:r>
    </w:p>
    <w:p w:rsidR="00000000" w:rsidDel="00000000" w:rsidP="00000000" w:rsidRDefault="00000000" w:rsidRPr="00000000" w14:paraId="000000F0">
      <w:pPr>
        <w:pageBreakBefore w:val="0"/>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t>
      </w:r>
      <w:r w:rsidDel="00000000" w:rsidR="00000000" w:rsidRPr="00000000">
        <w:rPr>
          <w:rFonts w:ascii="Times New Roman" w:cs="Times New Roman" w:eastAsia="Times New Roman" w:hAnsi="Times New Roman"/>
          <w:b w:val="1"/>
          <w:i w:val="1"/>
          <w:color w:val="9900ff"/>
          <w:sz w:val="24"/>
          <w:szCs w:val="24"/>
          <w:rtl w:val="0"/>
        </w:rPr>
        <w:t xml:space="preserve">states</w:t>
      </w:r>
      <w:r w:rsidDel="00000000" w:rsidR="00000000" w:rsidRPr="00000000">
        <w:rPr>
          <w:rFonts w:ascii="Times New Roman" w:cs="Times New Roman" w:eastAsia="Times New Roman" w:hAnsi="Times New Roman"/>
          <w:sz w:val="24"/>
          <w:szCs w:val="24"/>
          <w:rtl w:val="0"/>
        </w:rPr>
        <w:t xml:space="preserve"> produce output</w:t>
      </w:r>
    </w:p>
    <w:p w:rsidR="00000000" w:rsidDel="00000000" w:rsidP="00000000" w:rsidRDefault="00000000" w:rsidRPr="00000000" w14:paraId="000000F1">
      <w:pPr>
        <w:pageBreakBefore w:val="0"/>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accept or reject input; instead, it generates output from input</w:t>
      </w:r>
    </w:p>
    <w:p w:rsidR="00000000" w:rsidDel="00000000" w:rsidP="00000000" w:rsidRDefault="00000000" w:rsidRPr="00000000" w14:paraId="000000F2">
      <w:pPr>
        <w:pageBreakBefore w:val="0"/>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cannot have non-deterministic states (multiple transitions w/ the same input)</w:t>
      </w:r>
    </w:p>
    <w:p w:rsidR="00000000" w:rsidDel="00000000" w:rsidP="00000000" w:rsidRDefault="00000000" w:rsidRPr="00000000" w14:paraId="000000F3">
      <w:pPr>
        <w:pStyle w:val="Heading1"/>
        <w:pageBreakBefore w:val="0"/>
        <w:spacing w:after="0" w:lineRule="auto"/>
        <w:rPr>
          <w:rFonts w:ascii="Times New Roman" w:cs="Times New Roman" w:eastAsia="Times New Roman" w:hAnsi="Times New Roman"/>
          <w:b w:val="1"/>
        </w:rPr>
      </w:pPr>
      <w:bookmarkStart w:colFirst="0" w:colLast="0" w:name="_x7wa5grvmouw" w:id="14"/>
      <w:bookmarkEnd w:id="14"/>
      <w:r w:rsidDel="00000000" w:rsidR="00000000" w:rsidRPr="00000000">
        <w:rPr>
          <w:rFonts w:ascii="Times New Roman" w:cs="Times New Roman" w:eastAsia="Times New Roman" w:hAnsi="Times New Roman"/>
          <w:b w:val="1"/>
          <w:rtl w:val="0"/>
        </w:rPr>
        <w:t xml:space="preserve">Week 8 Material (Grammars)</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980000"/>
          <w:sz w:val="28"/>
          <w:szCs w:val="28"/>
          <w:rtl w:val="0"/>
        </w:rPr>
        <w:t xml:space="preserve">grammar </w:t>
      </w:r>
      <w:r w:rsidDel="00000000" w:rsidR="00000000" w:rsidRPr="00000000">
        <w:rPr>
          <w:rFonts w:ascii="Times New Roman" w:cs="Times New Roman" w:eastAsia="Times New Roman" w:hAnsi="Times New Roman"/>
          <w:sz w:val="28"/>
          <w:szCs w:val="28"/>
          <w:rtl w:val="0"/>
        </w:rPr>
        <w:t xml:space="preserve">consists of:</w:t>
      </w:r>
    </w:p>
    <w:p w:rsidR="00000000" w:rsidDel="00000000" w:rsidP="00000000" w:rsidRDefault="00000000" w:rsidRPr="00000000" w14:paraId="000000F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finite set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of grammar symbols called </w:t>
      </w:r>
      <w:r w:rsidDel="00000000" w:rsidR="00000000" w:rsidRPr="00000000">
        <w:rPr>
          <w:rFonts w:ascii="Times New Roman" w:cs="Times New Roman" w:eastAsia="Times New Roman" w:hAnsi="Times New Roman"/>
          <w:color w:val="38761d"/>
          <w:sz w:val="24"/>
          <w:szCs w:val="24"/>
          <w:rtl w:val="0"/>
        </w:rPr>
        <w:t xml:space="preserve">non-terminals </w:t>
      </w:r>
      <w:r w:rsidDel="00000000" w:rsidR="00000000" w:rsidRPr="00000000">
        <w:rPr>
          <w:rFonts w:ascii="Times New Roman" w:cs="Times New Roman" w:eastAsia="Times New Roman" w:hAnsi="Times New Roman"/>
          <w:sz w:val="24"/>
          <w:szCs w:val="24"/>
          <w:rtl w:val="0"/>
        </w:rPr>
        <w:t xml:space="preserve">(LHS of rules)</w:t>
      </w:r>
    </w:p>
    <w:p w:rsidR="00000000" w:rsidDel="00000000" w:rsidP="00000000" w:rsidRDefault="00000000" w:rsidRPr="00000000" w14:paraId="000000F8">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finite set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of symbols called </w:t>
      </w:r>
      <w:r w:rsidDel="00000000" w:rsidR="00000000" w:rsidRPr="00000000">
        <w:rPr>
          <w:rFonts w:ascii="Times New Roman" w:cs="Times New Roman" w:eastAsia="Times New Roman" w:hAnsi="Times New Roman"/>
          <w:color w:val="38761d"/>
          <w:sz w:val="24"/>
          <w:szCs w:val="24"/>
          <w:rtl w:val="0"/>
        </w:rPr>
        <w:t xml:space="preserve">terminals</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Gungsuh" w:cs="Gungsuh" w:eastAsia="Gungsuh" w:hAnsi="Gungsuh"/>
          <w:sz w:val="24"/>
          <w:szCs w:val="24"/>
          <w:rtl w:val="0"/>
        </w:rPr>
        <w:t xml:space="preserve"> ∩ T = Ø</w:t>
      </w:r>
    </w:p>
    <w:p w:rsidR="00000000" w:rsidDel="00000000" w:rsidP="00000000" w:rsidRDefault="00000000" w:rsidRPr="00000000" w14:paraId="000000F9">
      <w:pPr>
        <w:pageBreakBefore w:val="0"/>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non-terminal, not necessarily always called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called the </w:t>
      </w:r>
      <w:r w:rsidDel="00000000" w:rsidR="00000000" w:rsidRPr="00000000">
        <w:rPr>
          <w:rFonts w:ascii="Times New Roman" w:cs="Times New Roman" w:eastAsia="Times New Roman" w:hAnsi="Times New Roman"/>
          <w:color w:val="38761d"/>
          <w:sz w:val="24"/>
          <w:szCs w:val="24"/>
          <w:rtl w:val="0"/>
        </w:rPr>
        <w:t xml:space="preserve">start symbol</w:t>
      </w:r>
    </w:p>
    <w:p w:rsidR="00000000" w:rsidDel="00000000" w:rsidP="00000000" w:rsidRDefault="00000000" w:rsidRPr="00000000" w14:paraId="000000F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ageBreakBefore w:val="0"/>
        <w:numPr>
          <w:ilvl w:val="0"/>
          <w:numId w:val="4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finite set of production rules of the form </w:t>
      </w:r>
      <m:oMath>
        <m:r>
          <m:t>γ</m:t>
        </m:r>
        <m:r>
          <m:t>→</m:t>
        </m:r>
        <m:r>
          <m:t>δ</m:t>
        </m:r>
      </m:oMath>
      <w:r w:rsidDel="00000000" w:rsidR="00000000" w:rsidRPr="00000000">
        <w:rPr>
          <w:rFonts w:ascii="Times New Roman" w:cs="Times New Roman" w:eastAsia="Times New Roman" w:hAnsi="Times New Roman"/>
          <w:sz w:val="24"/>
          <w:szCs w:val="24"/>
          <w:rtl w:val="0"/>
        </w:rPr>
        <w:t xml:space="preserve">where they are both strings over the alphabet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with the restrictions that</w:t>
      </w:r>
    </w:p>
    <w:p w:rsidR="00000000" w:rsidDel="00000000" w:rsidP="00000000" w:rsidRDefault="00000000" w:rsidRPr="00000000" w14:paraId="000000FC">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ageBreakBefore w:val="0"/>
        <w:numPr>
          <w:ilvl w:val="1"/>
          <w:numId w:val="40"/>
        </w:numPr>
        <w:ind w:left="1440" w:hanging="360"/>
        <w:rPr>
          <w:rFonts w:ascii="Times New Roman" w:cs="Times New Roman" w:eastAsia="Times New Roman" w:hAnsi="Times New Roman"/>
          <w:sz w:val="24"/>
          <w:szCs w:val="24"/>
        </w:rPr>
      </w:pPr>
      <m:oMath>
        <m:r>
          <m:t>γ</m:t>
        </m:r>
      </m:oMath>
      <w:r w:rsidDel="00000000" w:rsidR="00000000" w:rsidRPr="00000000">
        <w:rPr>
          <w:rFonts w:ascii="Times New Roman" w:cs="Times New Roman" w:eastAsia="Times New Roman" w:hAnsi="Times New Roman"/>
          <w:sz w:val="24"/>
          <w:szCs w:val="24"/>
          <w:rtl w:val="0"/>
        </w:rPr>
        <w:t xml:space="preserve">is not the empty string</w:t>
      </w:r>
    </w:p>
    <w:p w:rsidR="00000000" w:rsidDel="00000000" w:rsidP="00000000" w:rsidRDefault="00000000" w:rsidRPr="00000000" w14:paraId="000000FE">
      <w:pPr>
        <w:pageBreakBefore w:val="0"/>
        <w:numPr>
          <w:ilvl w:val="1"/>
          <w:numId w:val="4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at least one production with S alone on the left hand side</w:t>
      </w:r>
    </w:p>
    <w:p w:rsidR="00000000" w:rsidDel="00000000" w:rsidP="00000000" w:rsidRDefault="00000000" w:rsidRPr="00000000" w14:paraId="000000FF">
      <w:pPr>
        <w:pageBreakBefore w:val="0"/>
        <w:numPr>
          <w:ilvl w:val="1"/>
          <w:numId w:val="4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non-terminal must appear on the LHS of some production</w:t>
      </w:r>
    </w:p>
    <w:p w:rsidR="00000000" w:rsidDel="00000000" w:rsidP="00000000" w:rsidRDefault="00000000" w:rsidRPr="00000000" w14:paraId="0000010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 is part of a grammar, then it is one of the symbols in the set of terminals.</w:t>
      </w:r>
    </w:p>
    <w:p w:rsidR="00000000" w:rsidDel="00000000" w:rsidP="00000000" w:rsidRDefault="00000000" w:rsidRPr="00000000" w14:paraId="00000102">
      <w:pPr>
        <w:pageBreakBefore w:val="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238125</wp:posOffset>
            </wp:positionV>
            <wp:extent cx="990600" cy="101917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90600" cy="1019175"/>
                    </a:xfrm>
                    <a:prstGeom prst="rect"/>
                    <a:ln/>
                  </pic:spPr>
                </pic:pic>
              </a:graphicData>
            </a:graphic>
          </wp:anchor>
        </w:drawing>
      </w:r>
    </w:p>
    <w:p w:rsidR="00000000" w:rsidDel="00000000" w:rsidP="00000000" w:rsidRDefault="00000000" w:rsidRPr="00000000" w14:paraId="0000010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grammar is a </w:t>
      </w:r>
      <w:r w:rsidDel="00000000" w:rsidR="00000000" w:rsidRPr="00000000">
        <w:rPr>
          <w:rFonts w:ascii="Times New Roman" w:cs="Times New Roman" w:eastAsia="Times New Roman" w:hAnsi="Times New Roman"/>
          <w:color w:val="980000"/>
          <w:sz w:val="28"/>
          <w:szCs w:val="28"/>
          <w:rtl w:val="0"/>
        </w:rPr>
        <w:t xml:space="preserve">regular grammar</w:t>
      </w:r>
      <w:r w:rsidDel="00000000" w:rsidR="00000000" w:rsidRPr="00000000">
        <w:rPr>
          <w:rFonts w:ascii="Times New Roman" w:cs="Times New Roman" w:eastAsia="Times New Roman" w:hAnsi="Times New Roman"/>
          <w:sz w:val="28"/>
          <w:szCs w:val="28"/>
          <w:rtl w:val="0"/>
        </w:rPr>
        <w:t xml:space="preserve"> if each production takes one of the following forms where the uppercase letters are non-terminals and ω is a non-empty string of terminals, shown right:</w:t>
      </w:r>
      <w:r w:rsidDel="00000000" w:rsidR="00000000" w:rsidRPr="00000000">
        <w:rPr>
          <w:rtl w:val="0"/>
        </w:rPr>
      </w:r>
    </w:p>
    <w:p w:rsidR="00000000" w:rsidDel="00000000" w:rsidP="00000000" w:rsidRDefault="00000000" w:rsidRPr="00000000" w14:paraId="00000104">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pageBreakBefore w:val="0"/>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 non-terminal on RHS</w:t>
      </w:r>
    </w:p>
    <w:p w:rsidR="00000000" w:rsidDel="00000000" w:rsidP="00000000" w:rsidRDefault="00000000" w:rsidRPr="00000000" w14:paraId="00000106">
      <w:pPr>
        <w:pageBreakBefore w:val="0"/>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must appear on the far right side of the RHS</w:t>
      </w:r>
    </w:p>
    <w:p w:rsidR="00000000" w:rsidDel="00000000" w:rsidP="00000000" w:rsidRDefault="00000000" w:rsidRPr="00000000" w14:paraId="00000107">
      <w:pPr>
        <w:pageBreakBefore w:val="0"/>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Grammars are NOT unique (there can be 2 different grammars for the same language)</w:t>
      </w:r>
    </w:p>
    <w:p w:rsidR="00000000" w:rsidDel="00000000" w:rsidP="00000000" w:rsidRDefault="00000000" w:rsidRPr="00000000" w14:paraId="00000108">
      <w:pPr>
        <w:pageBreakBefore w:val="0"/>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can be said for regular expressions and NFAs</w:t>
      </w:r>
    </w:p>
    <w:p w:rsidR="00000000" w:rsidDel="00000000" w:rsidP="00000000" w:rsidRDefault="00000000" w:rsidRPr="00000000" w14:paraId="000001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grammar is called a </w:t>
      </w:r>
      <w:r w:rsidDel="00000000" w:rsidR="00000000" w:rsidRPr="00000000">
        <w:rPr>
          <w:rFonts w:ascii="Times New Roman" w:cs="Times New Roman" w:eastAsia="Times New Roman" w:hAnsi="Times New Roman"/>
          <w:color w:val="980000"/>
          <w:sz w:val="28"/>
          <w:szCs w:val="28"/>
          <w:rtl w:val="0"/>
        </w:rPr>
        <w:t xml:space="preserve">context-free grammar</w:t>
      </w:r>
      <w:r w:rsidDel="00000000" w:rsidR="00000000" w:rsidRPr="00000000">
        <w:rPr>
          <w:rFonts w:ascii="Times New Roman" w:cs="Times New Roman" w:eastAsia="Times New Roman" w:hAnsi="Times New Roman"/>
          <w:sz w:val="28"/>
          <w:szCs w:val="28"/>
          <w:rtl w:val="0"/>
        </w:rPr>
        <w:t xml:space="preserve"> if each production takes the following form</w:t>
      </w:r>
    </w:p>
    <w:p w:rsidR="00000000" w:rsidDel="00000000" w:rsidP="00000000" w:rsidRDefault="00000000" w:rsidRPr="00000000" w14:paraId="0000010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ageBreakBefore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 (non-terminal)</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Ψ</m:t>
        </m:r>
        <m:r>
          <w:rPr>
            <w:rFonts w:ascii="Times New Roman" w:cs="Times New Roman" w:eastAsia="Times New Roman" w:hAnsi="Times New Roman"/>
            <w:sz w:val="24"/>
            <w:szCs w:val="24"/>
          </w:rPr>
          <m:t xml:space="preserve"> (mixed up of anything)</m:t>
        </m:r>
      </m:oMath>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S is non-terminal and </w:t>
      </w:r>
      <m:oMath>
        <m:r>
          <m:t>Ψ</m:t>
        </m:r>
      </m:oMath>
      <w:r w:rsidDel="00000000" w:rsidR="00000000" w:rsidRPr="00000000">
        <w:rPr>
          <w:rFonts w:ascii="Times New Roman" w:cs="Times New Roman" w:eastAsia="Times New Roman" w:hAnsi="Times New Roman"/>
          <w:sz w:val="28"/>
          <w:szCs w:val="28"/>
          <w:rtl w:val="0"/>
        </w:rPr>
        <w:t xml:space="preserve"> is a non-empty string of terminals and non-terminals. They’re less stricter. However, something important to note:</w:t>
      </w:r>
    </w:p>
    <w:p w:rsidR="00000000" w:rsidDel="00000000" w:rsidP="00000000" w:rsidRDefault="00000000" w:rsidRPr="00000000" w14:paraId="000001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ageBreakBefore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regular grammar is also context-free</w:t>
      </w:r>
    </w:p>
    <w:p w:rsidR="00000000" w:rsidDel="00000000" w:rsidP="00000000" w:rsidRDefault="00000000" w:rsidRPr="00000000" w14:paraId="00000111">
      <w:pPr>
        <w:pageBreakBefore w:val="0"/>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context-free grammars are NOT regular grammars</w:t>
      </w:r>
    </w:p>
    <w:p w:rsidR="00000000" w:rsidDel="00000000" w:rsidP="00000000" w:rsidRDefault="00000000" w:rsidRPr="00000000" w14:paraId="0000011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980000"/>
          <w:sz w:val="28"/>
          <w:szCs w:val="28"/>
          <w:rtl w:val="0"/>
        </w:rPr>
        <w:t xml:space="preserve">sentential </w:t>
      </w:r>
      <w:r w:rsidDel="00000000" w:rsidR="00000000" w:rsidRPr="00000000">
        <w:rPr>
          <w:rFonts w:ascii="Times New Roman" w:cs="Times New Roman" w:eastAsia="Times New Roman" w:hAnsi="Times New Roman"/>
          <w:sz w:val="28"/>
          <w:szCs w:val="28"/>
          <w:rtl w:val="0"/>
        </w:rPr>
        <w:t xml:space="preserve">form is a string made up of terminals and non-terminals.</w:t>
      </w:r>
    </w:p>
    <w:p w:rsidR="00000000" w:rsidDel="00000000" w:rsidP="00000000" w:rsidRDefault="00000000" w:rsidRPr="00000000" w14:paraId="0000011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pageBreakBefore w:val="0"/>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are sentential forms and </w:t>
      </w:r>
      <m:oMath>
        <m:r>
          <m:t>γ</m:t>
        </m:r>
        <m:r>
          <m:t>→</m:t>
        </m:r>
        <m:r>
          <m:t>δ</m:t>
        </m:r>
      </m:oMath>
      <w:r w:rsidDel="00000000" w:rsidR="00000000" w:rsidRPr="00000000">
        <w:rPr>
          <w:rFonts w:ascii="Times New Roman" w:cs="Times New Roman" w:eastAsia="Times New Roman" w:hAnsi="Times New Roman"/>
          <w:sz w:val="24"/>
          <w:szCs w:val="24"/>
          <w:rtl w:val="0"/>
        </w:rPr>
        <w:t xml:space="preserve"> is a production rule, then the replacement of </w:t>
      </w:r>
      <m:oMath>
        <m:r>
          <m:t>γ</m:t>
        </m:r>
      </m:oMath>
      <w:r w:rsidDel="00000000" w:rsidR="00000000" w:rsidRPr="00000000">
        <w:rPr>
          <w:rFonts w:ascii="Times New Roman" w:cs="Times New Roman" w:eastAsia="Times New Roman" w:hAnsi="Times New Roman"/>
          <w:sz w:val="24"/>
          <w:szCs w:val="24"/>
          <w:rtl w:val="0"/>
        </w:rPr>
        <w:t xml:space="preserve"> by </w:t>
      </w:r>
      <m:oMath>
        <m:r>
          <m:t>δ</m:t>
        </m:r>
      </m:oMath>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m:oMath>
        <m:r>
          <m:t>γ</m:t>
        </m:r>
      </m:oMath>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is called a </w:t>
      </w:r>
      <w:r w:rsidDel="00000000" w:rsidR="00000000" w:rsidRPr="00000000">
        <w:rPr>
          <w:rFonts w:ascii="Times New Roman" w:cs="Times New Roman" w:eastAsia="Times New Roman" w:hAnsi="Times New Roman"/>
          <w:color w:val="980000"/>
          <w:sz w:val="24"/>
          <w:szCs w:val="24"/>
          <w:rtl w:val="0"/>
        </w:rPr>
        <w:t xml:space="preserve">derivation</w:t>
      </w:r>
      <w:r w:rsidDel="00000000" w:rsidR="00000000" w:rsidRPr="00000000">
        <w:rPr>
          <w:rFonts w:ascii="Times New Roman" w:cs="Times New Roman" w:eastAsia="Times New Roman" w:hAnsi="Times New Roman"/>
          <w:sz w:val="24"/>
          <w:szCs w:val="24"/>
          <w:rtl w:val="0"/>
        </w:rPr>
        <w:t xml:space="preserve"> and you denote it by writing </w:t>
      </w:r>
      <m:oMath>
        <m:r>
          <w:rPr>
            <w:rFonts w:ascii="Times New Roman" w:cs="Times New Roman" w:eastAsia="Times New Roman" w:hAnsi="Times New Roman"/>
            <w:sz w:val="24"/>
            <w:szCs w:val="24"/>
          </w:rPr>
          <m:t xml:space="preserve">x </m:t>
        </m:r>
        <m:r>
          <w:rPr>
            <w:rFonts w:ascii="Times New Roman" w:cs="Times New Roman" w:eastAsia="Times New Roman" w:hAnsi="Times New Roman"/>
            <w:sz w:val="24"/>
            <w:szCs w:val="24"/>
          </w:rPr>
          <m:t>γ</m:t>
        </m:r>
        <m:r>
          <w:rPr>
            <w:rFonts w:ascii="Times New Roman" w:cs="Times New Roman" w:eastAsia="Times New Roman" w:hAnsi="Times New Roman"/>
            <w:sz w:val="24"/>
            <w:szCs w:val="24"/>
          </w:rPr>
          <m:t xml:space="preserve"> y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x </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 y</m:t>
        </m:r>
      </m:oMath>
      <w:r w:rsidDel="00000000" w:rsidR="00000000" w:rsidRPr="00000000">
        <w:rPr>
          <w:rtl w:val="0"/>
        </w:rPr>
      </w:r>
    </w:p>
    <w:p w:rsidR="00000000" w:rsidDel="00000000" w:rsidP="00000000" w:rsidRDefault="00000000" w:rsidRPr="00000000" w14:paraId="0000011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ageBreakBefore w:val="0"/>
        <w:numPr>
          <w:ilvl w:val="0"/>
          <w:numId w:val="4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notation:</w:t>
      </w:r>
    </w:p>
    <w:p w:rsidR="00000000" w:rsidDel="00000000" w:rsidP="00000000" w:rsidRDefault="00000000" w:rsidRPr="00000000" w14:paraId="00000117">
      <w:pPr>
        <w:pageBreakBefore w:val="0"/>
        <w:numPr>
          <w:ilvl w:val="1"/>
          <w:numId w:val="45"/>
        </w:numPr>
        <w:ind w:left="1440" w:hanging="360"/>
        <w:rPr>
          <w:rFonts w:ascii="Times New Roman" w:cs="Times New Roman" w:eastAsia="Times New Roman" w:hAnsi="Times New Roman"/>
          <w:sz w:val="24"/>
          <w:szCs w:val="24"/>
        </w:rPr>
      </w:pPr>
      <m:oMath>
        <m:r>
          <m:t>⇒</m:t>
        </m:r>
      </m:oMath>
      <w:r w:rsidDel="00000000" w:rsidR="00000000" w:rsidRPr="00000000">
        <w:rPr>
          <w:rFonts w:ascii="Times New Roman" w:cs="Times New Roman" w:eastAsia="Times New Roman" w:hAnsi="Times New Roman"/>
          <w:sz w:val="24"/>
          <w:szCs w:val="24"/>
          <w:rtl w:val="0"/>
        </w:rPr>
        <w:t xml:space="preserve"> derives in one step</w:t>
      </w:r>
    </w:p>
    <w:p w:rsidR="00000000" w:rsidDel="00000000" w:rsidP="00000000" w:rsidRDefault="00000000" w:rsidRPr="00000000" w14:paraId="00000118">
      <w:pPr>
        <w:pageBreakBefore w:val="0"/>
        <w:numPr>
          <w:ilvl w:val="1"/>
          <w:numId w:val="45"/>
        </w:numPr>
        <w:ind w:left="1440" w:hanging="360"/>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m:t>⇒</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derives in 1 or more steps</w:t>
      </w:r>
    </w:p>
    <w:p w:rsidR="00000000" w:rsidDel="00000000" w:rsidP="00000000" w:rsidRDefault="00000000" w:rsidRPr="00000000" w14:paraId="00000119">
      <w:pPr>
        <w:pageBreakBefore w:val="0"/>
        <w:numPr>
          <w:ilvl w:val="1"/>
          <w:numId w:val="45"/>
        </w:numPr>
        <w:ind w:left="1440" w:hanging="360"/>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m:t>⇒</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derives in 0 or more steps</w:t>
      </w:r>
    </w:p>
    <w:p w:rsidR="00000000" w:rsidDel="00000000" w:rsidP="00000000" w:rsidRDefault="00000000" w:rsidRPr="00000000" w14:paraId="000001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980000"/>
          <w:sz w:val="28"/>
          <w:szCs w:val="28"/>
          <w:rtl w:val="0"/>
        </w:rPr>
        <w:t xml:space="preserve">leftmost derivation</w:t>
      </w:r>
      <w:r w:rsidDel="00000000" w:rsidR="00000000" w:rsidRPr="00000000">
        <w:rPr>
          <w:rFonts w:ascii="Times New Roman" w:cs="Times New Roman" w:eastAsia="Times New Roman" w:hAnsi="Times New Roman"/>
          <w:sz w:val="28"/>
          <w:szCs w:val="28"/>
          <w:rtl w:val="0"/>
        </w:rPr>
        <w:t xml:space="preserve"> is a derivation that at each step of the leftmost non-terminal of the sentential form is reduced by some production (i.e. always replace the leftmost non-terminal first). There’s also the </w:t>
      </w:r>
      <w:r w:rsidDel="00000000" w:rsidR="00000000" w:rsidRPr="00000000">
        <w:rPr>
          <w:rFonts w:ascii="Times New Roman" w:cs="Times New Roman" w:eastAsia="Times New Roman" w:hAnsi="Times New Roman"/>
          <w:color w:val="980000"/>
          <w:sz w:val="28"/>
          <w:szCs w:val="28"/>
          <w:rtl w:val="0"/>
        </w:rPr>
        <w:t xml:space="preserve">rightmost derivation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9900ff"/>
          <w:sz w:val="28"/>
          <w:szCs w:val="28"/>
          <w:u w:val="single"/>
          <w:rtl w:val="0"/>
        </w:rPr>
        <w:t xml:space="preserve">Theorem:</w:t>
      </w:r>
      <w:r w:rsidDel="00000000" w:rsidR="00000000" w:rsidRPr="00000000">
        <w:rPr>
          <w:rFonts w:ascii="Times New Roman" w:cs="Times New Roman" w:eastAsia="Times New Roman" w:hAnsi="Times New Roman"/>
          <w:sz w:val="28"/>
          <w:szCs w:val="28"/>
          <w:rtl w:val="0"/>
        </w:rPr>
        <w:t xml:space="preserve"> If a language is infinite, there must be a way to loop in your production rules.</w:t>
      </w:r>
    </w:p>
    <w:p w:rsidR="00000000" w:rsidDel="00000000" w:rsidP="00000000" w:rsidRDefault="00000000" w:rsidRPr="00000000" w14:paraId="0000011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ageBreakBefore w:val="0"/>
        <w:numPr>
          <w:ilvl w:val="0"/>
          <w:numId w:val="4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 in the back of your head the Pigeonhole principle, where you cannot have 28 pigeon holes and 29 pigeons, because there is guaranteed to have 2 in one.</w:t>
      </w:r>
    </w:p>
    <w:p w:rsidR="00000000" w:rsidDel="00000000" w:rsidP="00000000" w:rsidRDefault="00000000" w:rsidRPr="00000000" w14:paraId="0000012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production is </w:t>
      </w:r>
      <w:r w:rsidDel="00000000" w:rsidR="00000000" w:rsidRPr="00000000">
        <w:rPr>
          <w:rFonts w:ascii="Times New Roman" w:cs="Times New Roman" w:eastAsia="Times New Roman" w:hAnsi="Times New Roman"/>
          <w:color w:val="980000"/>
          <w:sz w:val="24"/>
          <w:szCs w:val="24"/>
          <w:rtl w:val="0"/>
        </w:rPr>
        <w:t xml:space="preserve">recursive</w:t>
      </w:r>
      <w:r w:rsidDel="00000000" w:rsidR="00000000" w:rsidRPr="00000000">
        <w:rPr>
          <w:rFonts w:ascii="Times New Roman" w:cs="Times New Roman" w:eastAsia="Times New Roman" w:hAnsi="Times New Roman"/>
          <w:sz w:val="24"/>
          <w:szCs w:val="24"/>
          <w:rtl w:val="0"/>
        </w:rPr>
        <w:t xml:space="preserve"> if its left side appears on the right side. Ex. </w:t>
      </w:r>
      <m:oMath>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aS</m:t>
        </m:r>
      </m:oMath>
      <w:r w:rsidDel="00000000" w:rsidR="00000000" w:rsidRPr="00000000">
        <w:rPr>
          <w:rtl w:val="0"/>
        </w:rPr>
      </w:r>
    </w:p>
    <w:p w:rsidR="00000000" w:rsidDel="00000000" w:rsidP="00000000" w:rsidRDefault="00000000" w:rsidRPr="00000000" w14:paraId="00000122">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production is </w:t>
      </w:r>
      <w:r w:rsidDel="00000000" w:rsidR="00000000" w:rsidRPr="00000000">
        <w:rPr>
          <w:rFonts w:ascii="Times New Roman" w:cs="Times New Roman" w:eastAsia="Times New Roman" w:hAnsi="Times New Roman"/>
          <w:color w:val="980000"/>
          <w:sz w:val="24"/>
          <w:szCs w:val="24"/>
          <w:rtl w:val="0"/>
        </w:rPr>
        <w:t xml:space="preserve">indirectly recursive</w:t>
      </w:r>
      <w:r w:rsidDel="00000000" w:rsidR="00000000" w:rsidRPr="00000000">
        <w:rPr>
          <w:rFonts w:ascii="Times New Roman" w:cs="Times New Roman" w:eastAsia="Times New Roman" w:hAnsi="Times New Roman"/>
          <w:sz w:val="24"/>
          <w:szCs w:val="24"/>
          <w:rtl w:val="0"/>
        </w:rPr>
        <w:t xml:space="preserve"> if A derives a sentential form that contains A. Ex. </w:t>
      </w:r>
      <m:oMath>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aA, 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grammar is </w:t>
      </w:r>
      <w:r w:rsidDel="00000000" w:rsidR="00000000" w:rsidRPr="00000000">
        <w:rPr>
          <w:rFonts w:ascii="Times New Roman" w:cs="Times New Roman" w:eastAsia="Times New Roman" w:hAnsi="Times New Roman"/>
          <w:color w:val="980000"/>
          <w:sz w:val="24"/>
          <w:szCs w:val="24"/>
          <w:rtl w:val="0"/>
        </w:rPr>
        <w:t xml:space="preserve">recursive</w:t>
      </w:r>
      <w:r w:rsidDel="00000000" w:rsidR="00000000" w:rsidRPr="00000000">
        <w:rPr>
          <w:rFonts w:ascii="Times New Roman" w:cs="Times New Roman" w:eastAsia="Times New Roman" w:hAnsi="Times New Roman"/>
          <w:sz w:val="24"/>
          <w:szCs w:val="24"/>
          <w:rtl w:val="0"/>
        </w:rPr>
        <w:t xml:space="preserve"> if it contains a production that is recursive or indirectly recursive.</w:t>
      </w:r>
    </w:p>
    <w:p w:rsidR="00000000" w:rsidDel="00000000" w:rsidP="00000000" w:rsidRDefault="00000000" w:rsidRPr="00000000" w14:paraId="00000124">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 all grammars for infinite languages recursive? </w:t>
      </w:r>
      <w:r w:rsidDel="00000000" w:rsidR="00000000" w:rsidRPr="00000000">
        <w:rPr>
          <w:rFonts w:ascii="Times New Roman" w:cs="Times New Roman" w:eastAsia="Times New Roman" w:hAnsi="Times New Roman"/>
          <w:color w:val="a64d79"/>
          <w:sz w:val="24"/>
          <w:szCs w:val="24"/>
          <w:rtl w:val="0"/>
        </w:rPr>
        <w:t xml:space="preserve">YES</w:t>
      </w:r>
    </w:p>
    <w:p w:rsidR="00000000" w:rsidDel="00000000" w:rsidP="00000000" w:rsidRDefault="00000000" w:rsidRPr="00000000" w14:paraId="0000012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Week 9 is skipped because the material will not be on the test.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7">
      <w:pPr>
        <w:pStyle w:val="Heading1"/>
        <w:pageBreakBefore w:val="0"/>
        <w:spacing w:after="0" w:lineRule="auto"/>
        <w:rPr>
          <w:rFonts w:ascii="Times New Roman" w:cs="Times New Roman" w:eastAsia="Times New Roman" w:hAnsi="Times New Roman"/>
          <w:b w:val="1"/>
        </w:rPr>
      </w:pPr>
      <w:bookmarkStart w:colFirst="0" w:colLast="0" w:name="_b57q06hz739g" w:id="15"/>
      <w:bookmarkEnd w:id="15"/>
      <w:r w:rsidDel="00000000" w:rsidR="00000000" w:rsidRPr="00000000">
        <w:rPr>
          <w:rFonts w:ascii="Times New Roman" w:cs="Times New Roman" w:eastAsia="Times New Roman" w:hAnsi="Times New Roman"/>
          <w:b w:val="1"/>
          <w:rtl w:val="0"/>
        </w:rPr>
        <w:t xml:space="preserve">Week 10 Material (CFGs and PDAs)</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regular grammars are a subset of context-free grammars, so all regular grammars are context-free grammars, but NOT vice versa.</w:t>
      </w:r>
    </w:p>
    <w:p w:rsidR="00000000" w:rsidDel="00000000" w:rsidP="00000000" w:rsidRDefault="00000000" w:rsidRPr="00000000" w14:paraId="0000012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language is a </w:t>
      </w:r>
      <w:r w:rsidDel="00000000" w:rsidR="00000000" w:rsidRPr="00000000">
        <w:rPr>
          <w:rFonts w:ascii="Times New Roman" w:cs="Times New Roman" w:eastAsia="Times New Roman" w:hAnsi="Times New Roman"/>
          <w:color w:val="980000"/>
          <w:sz w:val="28"/>
          <w:szCs w:val="28"/>
          <w:rtl w:val="0"/>
        </w:rPr>
        <w:t xml:space="preserve">context-free language (CFL)</w:t>
      </w:r>
      <w:r w:rsidDel="00000000" w:rsidR="00000000" w:rsidRPr="00000000">
        <w:rPr>
          <w:rFonts w:ascii="Times New Roman" w:cs="Times New Roman" w:eastAsia="Times New Roman" w:hAnsi="Times New Roman"/>
          <w:sz w:val="28"/>
          <w:szCs w:val="28"/>
          <w:rtl w:val="0"/>
        </w:rPr>
        <w:t xml:space="preserve"> if it’s generated by a context-free grammar. To combine CFLs,</w:t>
      </w:r>
    </w:p>
    <w:p w:rsidR="00000000" w:rsidDel="00000000" w:rsidP="00000000" w:rsidRDefault="00000000" w:rsidRPr="00000000" w14:paraId="0000012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ageBreakBefore w:val="0"/>
        <w:numPr>
          <w:ilvl w:val="0"/>
          <w:numId w:val="28"/>
        </w:numPr>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M ∪ N is a context-free language. Its CFG starts: </w:t>
      </w:r>
      <m:oMath>
        <m:r>
          <w:rPr>
            <w:rFonts w:ascii="Times New Roman" w:cs="Times New Roman" w:eastAsia="Times New Roman" w:hAnsi="Times New Roman"/>
            <w:color w:val="9900ff"/>
            <w:sz w:val="24"/>
            <w:szCs w:val="24"/>
          </w:rPr>
          <m:t xml:space="preserve">S</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 xml:space="preserve">A | B</m:t>
        </m:r>
      </m:oMath>
      <w:r w:rsidDel="00000000" w:rsidR="00000000" w:rsidRPr="00000000">
        <w:rPr>
          <w:rtl w:val="0"/>
        </w:rPr>
      </w:r>
    </w:p>
    <w:p w:rsidR="00000000" w:rsidDel="00000000" w:rsidP="00000000" w:rsidRDefault="00000000" w:rsidRPr="00000000" w14:paraId="0000012E">
      <w:pPr>
        <w:pageBreakBefore w:val="0"/>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 is a context-free language. Its CFG starts: </w:t>
      </w:r>
      <m:oMath>
        <m:r>
          <w:rPr>
            <w:rFonts w:ascii="Times New Roman" w:cs="Times New Roman" w:eastAsia="Times New Roman" w:hAnsi="Times New Roman"/>
            <w:color w:val="9900ff"/>
            <w:sz w:val="24"/>
            <w:szCs w:val="24"/>
          </w:rPr>
          <m:t xml:space="preserve">S</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 xml:space="preserve">AB</m:t>
        </m:r>
      </m:oMath>
      <w:r w:rsidDel="00000000" w:rsidR="00000000" w:rsidRPr="00000000">
        <w:rPr>
          <w:rtl w:val="0"/>
        </w:rPr>
      </w:r>
    </w:p>
    <w:p w:rsidR="00000000" w:rsidDel="00000000" w:rsidP="00000000" w:rsidRDefault="00000000" w:rsidRPr="00000000" w14:paraId="0000012F">
      <w:pPr>
        <w:pageBreakBefore w:val="0"/>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is a context-free language. Its CFG starts: </w:t>
      </w:r>
      <m:oMath>
        <m:r>
          <w:rPr>
            <w:rFonts w:ascii="Times New Roman" w:cs="Times New Roman" w:eastAsia="Times New Roman" w:hAnsi="Times New Roman"/>
            <w:color w:val="9900ff"/>
            <w:sz w:val="24"/>
            <w:szCs w:val="24"/>
          </w:rPr>
          <m:t xml:space="preserve">S</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 xml:space="preserve"> </m:t>
        </m:r>
        <m:r>
          <w:rPr>
            <w:rFonts w:ascii="Times New Roman" w:cs="Times New Roman" w:eastAsia="Times New Roman" w:hAnsi="Times New Roman"/>
            <w:color w:val="9900ff"/>
            <w:sz w:val="24"/>
            <w:szCs w:val="24"/>
          </w:rPr>
          <m:t>∧</m:t>
        </m:r>
        <m:r>
          <w:rPr>
            <w:rFonts w:ascii="Times New Roman" w:cs="Times New Roman" w:eastAsia="Times New Roman" w:hAnsi="Times New Roman"/>
            <w:color w:val="9900ff"/>
            <w:sz w:val="24"/>
            <w:szCs w:val="24"/>
          </w:rPr>
          <m:t xml:space="preserve"> | AS</m:t>
        </m:r>
      </m:oMath>
      <w:r w:rsidDel="00000000" w:rsidR="00000000" w:rsidRPr="00000000">
        <w:rPr>
          <w:rtl w:val="0"/>
        </w:rPr>
      </w:r>
    </w:p>
    <w:p w:rsidR="00000000" w:rsidDel="00000000" w:rsidP="00000000" w:rsidRDefault="00000000" w:rsidRPr="00000000" w14:paraId="000001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Anyways, </w:t>
      </w:r>
      <w:r w:rsidDel="00000000" w:rsidR="00000000" w:rsidRPr="00000000">
        <w:rPr>
          <w:rFonts w:ascii="Times New Roman" w:cs="Times New Roman" w:eastAsia="Times New Roman" w:hAnsi="Times New Roman"/>
          <w:color w:val="980000"/>
          <w:sz w:val="28"/>
          <w:szCs w:val="28"/>
          <w:rtl w:val="0"/>
        </w:rPr>
        <w:t xml:space="preserve">PDA </w:t>
      </w:r>
      <w:r w:rsidDel="00000000" w:rsidR="00000000" w:rsidRPr="00000000">
        <w:rPr>
          <w:rFonts w:ascii="Times New Roman" w:cs="Times New Roman" w:eastAsia="Times New Roman" w:hAnsi="Times New Roman"/>
          <w:sz w:val="28"/>
          <w:szCs w:val="28"/>
          <w:rtl w:val="0"/>
        </w:rPr>
        <w:t xml:space="preserve">is an NFA with a stack, where the </w:t>
      </w:r>
      <w:r w:rsidDel="00000000" w:rsidR="00000000" w:rsidRPr="00000000">
        <w:rPr>
          <w:rFonts w:ascii="Times New Roman" w:cs="Times New Roman" w:eastAsia="Times New Roman" w:hAnsi="Times New Roman"/>
          <w:color w:val="980000"/>
          <w:sz w:val="28"/>
          <w:szCs w:val="28"/>
          <w:rtl w:val="0"/>
        </w:rPr>
        <w:t xml:space="preserve">stack </w:t>
      </w:r>
      <w:r w:rsidDel="00000000" w:rsidR="00000000" w:rsidRPr="00000000">
        <w:rPr>
          <w:rFonts w:ascii="Times New Roman" w:cs="Times New Roman" w:eastAsia="Times New Roman" w:hAnsi="Times New Roman"/>
          <w:sz w:val="28"/>
          <w:szCs w:val="28"/>
          <w:rtl w:val="0"/>
        </w:rPr>
        <w:t xml:space="preserve">is a data structure that has three different operations:</w:t>
      </w:r>
    </w:p>
    <w:p w:rsidR="00000000" w:rsidDel="00000000" w:rsidP="00000000" w:rsidRDefault="00000000" w:rsidRPr="00000000" w14:paraId="0000013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pageBreakBefore w:val="0"/>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8761d"/>
          <w:sz w:val="24"/>
          <w:szCs w:val="24"/>
          <w:rtl w:val="0"/>
        </w:rPr>
        <w:t xml:space="preserve">Push </w:t>
      </w:r>
      <w:r w:rsidDel="00000000" w:rsidR="00000000" w:rsidRPr="00000000">
        <w:rPr>
          <w:rFonts w:ascii="Times New Roman" w:cs="Times New Roman" w:eastAsia="Times New Roman" w:hAnsi="Times New Roman"/>
          <w:sz w:val="24"/>
          <w:szCs w:val="24"/>
          <w:rtl w:val="0"/>
        </w:rPr>
        <w:t xml:space="preserve">= value will be added to the top of the stack</w:t>
      </w:r>
    </w:p>
    <w:p w:rsidR="00000000" w:rsidDel="00000000" w:rsidP="00000000" w:rsidRDefault="00000000" w:rsidRPr="00000000" w14:paraId="00000134">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8761d"/>
          <w:sz w:val="24"/>
          <w:szCs w:val="24"/>
          <w:rtl w:val="0"/>
        </w:rPr>
        <w:t xml:space="preserve">Nop </w:t>
      </w:r>
      <w:r w:rsidDel="00000000" w:rsidR="00000000" w:rsidRPr="00000000">
        <w:rPr>
          <w:rFonts w:ascii="Times New Roman" w:cs="Times New Roman" w:eastAsia="Times New Roman" w:hAnsi="Times New Roman"/>
          <w:sz w:val="24"/>
          <w:szCs w:val="24"/>
          <w:rtl w:val="0"/>
        </w:rPr>
        <w:t xml:space="preserve">= do nothing</w:t>
      </w:r>
    </w:p>
    <w:p w:rsidR="00000000" w:rsidDel="00000000" w:rsidP="00000000" w:rsidRDefault="00000000" w:rsidRPr="00000000" w14:paraId="00000135">
      <w:pPr>
        <w:pageBreakBefore w:val="0"/>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8761d"/>
          <w:sz w:val="24"/>
          <w:szCs w:val="24"/>
          <w:rtl w:val="0"/>
        </w:rPr>
        <w:t xml:space="preserve">Pop </w:t>
      </w:r>
      <w:r w:rsidDel="00000000" w:rsidR="00000000" w:rsidRPr="00000000">
        <w:rPr>
          <w:rFonts w:ascii="Times New Roman" w:cs="Times New Roman" w:eastAsia="Times New Roman" w:hAnsi="Times New Roman"/>
          <w:sz w:val="24"/>
          <w:szCs w:val="24"/>
          <w:rtl w:val="0"/>
        </w:rPr>
        <w:t xml:space="preserve">= the top value would be returned as the value from the method</w:t>
      </w:r>
    </w:p>
    <w:p w:rsidR="00000000" w:rsidDel="00000000" w:rsidP="00000000" w:rsidRDefault="00000000" w:rsidRPr="00000000" w14:paraId="00000136">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211057</wp:posOffset>
            </wp:positionV>
            <wp:extent cx="2152650" cy="752475"/>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13"/>
                    <a:srcRect b="36362" l="0" r="18996" t="5923"/>
                    <a:stretch>
                      <a:fillRect/>
                    </a:stretch>
                  </pic:blipFill>
                  <pic:spPr>
                    <a:xfrm>
                      <a:off x="0" y="0"/>
                      <a:ext cx="2152650" cy="752475"/>
                    </a:xfrm>
                    <a:prstGeom prst="rect"/>
                    <a:ln/>
                  </pic:spPr>
                </pic:pic>
              </a:graphicData>
            </a:graphic>
          </wp:anchor>
        </w:drawing>
      </w:r>
    </w:p>
    <w:p w:rsidR="00000000" w:rsidDel="00000000" w:rsidP="00000000" w:rsidRDefault="00000000" w:rsidRPr="00000000" w14:paraId="0000013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PDA only accepts when at an accept state and the string is processed. For notation, give a series of 3 entries in a tuple in the following format: </w:t>
      </w:r>
      <w:r w:rsidDel="00000000" w:rsidR="00000000" w:rsidRPr="00000000">
        <w:rPr>
          <w:rFonts w:ascii="Times New Roman" w:cs="Times New Roman" w:eastAsia="Times New Roman" w:hAnsi="Times New Roman"/>
          <w:color w:val="9900ff"/>
          <w:sz w:val="28"/>
          <w:szCs w:val="28"/>
          <w:rtl w:val="0"/>
        </w:rPr>
        <w:t xml:space="preserve">(state, string remaining, stack)</w:t>
      </w:r>
      <w:r w:rsidDel="00000000" w:rsidR="00000000" w:rsidRPr="00000000">
        <w:rPr>
          <w:rFonts w:ascii="Times New Roman" w:cs="Times New Roman" w:eastAsia="Times New Roman" w:hAnsi="Times New Roman"/>
          <w:sz w:val="28"/>
          <w:szCs w:val="28"/>
          <w:rtl w:val="0"/>
        </w:rPr>
        <w:t xml:space="preserve">, or represent each edge as a 5 tuple: (</w:t>
      </w:r>
      <w:r w:rsidDel="00000000" w:rsidR="00000000" w:rsidRPr="00000000">
        <w:rPr>
          <w:rFonts w:ascii="Times New Roman" w:cs="Times New Roman" w:eastAsia="Times New Roman" w:hAnsi="Times New Roman"/>
          <w:color w:val="9900ff"/>
          <w:sz w:val="28"/>
          <w:szCs w:val="28"/>
          <w:rtl w:val="0"/>
        </w:rPr>
        <w:t xml:space="preserve">a, L, S, O, b</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PDAs that accept regular expressions don’t need to use the stack. The stack in the textbook starts with X.</w:t>
      </w:r>
    </w:p>
    <w:p w:rsidR="00000000" w:rsidDel="00000000" w:rsidP="00000000" w:rsidRDefault="00000000" w:rsidRPr="00000000" w14:paraId="0000013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PDA is </w:t>
      </w:r>
      <w:r w:rsidDel="00000000" w:rsidR="00000000" w:rsidRPr="00000000">
        <w:rPr>
          <w:rFonts w:ascii="Times New Roman" w:cs="Times New Roman" w:eastAsia="Times New Roman" w:hAnsi="Times New Roman"/>
          <w:color w:val="980000"/>
          <w:sz w:val="28"/>
          <w:szCs w:val="28"/>
          <w:rtl w:val="0"/>
        </w:rPr>
        <w:t xml:space="preserve">deterministic </w:t>
      </w:r>
      <w:r w:rsidDel="00000000" w:rsidR="00000000" w:rsidRPr="00000000">
        <w:rPr>
          <w:rFonts w:ascii="Times New Roman" w:cs="Times New Roman" w:eastAsia="Times New Roman" w:hAnsi="Times New Roman"/>
          <w:sz w:val="28"/>
          <w:szCs w:val="28"/>
          <w:rtl w:val="0"/>
        </w:rPr>
        <w:t xml:space="preserve">if there is at least one move possible from each state. A PDA is </w:t>
      </w:r>
      <w:r w:rsidDel="00000000" w:rsidR="00000000" w:rsidRPr="00000000">
        <w:rPr>
          <w:rFonts w:ascii="Times New Roman" w:cs="Times New Roman" w:eastAsia="Times New Roman" w:hAnsi="Times New Roman"/>
          <w:color w:val="980000"/>
          <w:sz w:val="28"/>
          <w:szCs w:val="28"/>
          <w:rtl w:val="0"/>
        </w:rPr>
        <w:t xml:space="preserve">non-deterministic</w:t>
      </w:r>
      <w:r w:rsidDel="00000000" w:rsidR="00000000" w:rsidRPr="00000000">
        <w:rPr>
          <w:rFonts w:ascii="Times New Roman" w:cs="Times New Roman" w:eastAsia="Times New Roman" w:hAnsi="Times New Roman"/>
          <w:sz w:val="28"/>
          <w:szCs w:val="28"/>
          <w:rtl w:val="0"/>
        </w:rPr>
        <w:t xml:space="preserve"> if:</w:t>
      </w:r>
    </w:p>
    <w:p w:rsidR="00000000" w:rsidDel="00000000" w:rsidP="00000000" w:rsidRDefault="00000000" w:rsidRPr="00000000" w14:paraId="0000013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5-tuples have the same first 3 components</w:t>
      </w:r>
    </w:p>
    <w:p w:rsidR="00000000" w:rsidDel="00000000" w:rsidP="00000000" w:rsidRDefault="00000000" w:rsidRPr="00000000" w14:paraId="0000013E">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5-tuples have the same 1st and 3rd component and one of the 5-tuples has a lambda as the second component</w:t>
      </w:r>
    </w:p>
    <w:p w:rsidR="00000000" w:rsidDel="00000000" w:rsidP="00000000" w:rsidRDefault="00000000" w:rsidRPr="00000000" w14:paraId="0000013F">
      <w:pPr>
        <w:pageBreakBefore w:val="0"/>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 Choices at state 0 have X at the top of the stack and the string can either be an a or lambda</w:t>
      </w:r>
    </w:p>
    <w:p w:rsidR="00000000" w:rsidDel="00000000" w:rsidP="00000000" w:rsidRDefault="00000000" w:rsidRPr="00000000" w14:paraId="0000014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8761d"/>
          <w:sz w:val="28"/>
          <w:szCs w:val="28"/>
          <w:u w:val="single"/>
          <w:rtl w:val="0"/>
        </w:rPr>
        <w:t xml:space="preserve">PDAs in JFLAP:</w:t>
      </w:r>
      <w:r w:rsidDel="00000000" w:rsidR="00000000" w:rsidRPr="00000000">
        <w:rPr>
          <w:rFonts w:ascii="Times New Roman" w:cs="Times New Roman" w:eastAsia="Times New Roman" w:hAnsi="Times New Roman"/>
          <w:sz w:val="28"/>
          <w:szCs w:val="28"/>
          <w:rtl w:val="0"/>
        </w:rPr>
        <w:t xml:space="preserve"> How to do stack operations (the stack starts with Z in JFLAP)</w:t>
      </w:r>
    </w:p>
    <w:p w:rsidR="00000000" w:rsidDel="00000000" w:rsidP="00000000" w:rsidRDefault="00000000" w:rsidRPr="00000000" w14:paraId="0000014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pageBreakBefore w:val="0"/>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do anything else (“</w:t>
      </w:r>
      <w:r w:rsidDel="00000000" w:rsidR="00000000" w:rsidRPr="00000000">
        <w:rPr>
          <w:rFonts w:ascii="Times New Roman" w:cs="Times New Roman" w:eastAsia="Times New Roman" w:hAnsi="Times New Roman"/>
          <w:color w:val="9900ff"/>
          <w:sz w:val="24"/>
          <w:szCs w:val="24"/>
          <w:rtl w:val="0"/>
        </w:rPr>
        <w:t xml:space="preserve">pop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pageBreakBefore w:val="0"/>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THAT BACK! (“</w:t>
      </w:r>
      <w:r w:rsidDel="00000000" w:rsidR="00000000" w:rsidRPr="00000000">
        <w:rPr>
          <w:rFonts w:ascii="Times New Roman" w:cs="Times New Roman" w:eastAsia="Times New Roman" w:hAnsi="Times New Roman"/>
          <w:color w:val="9900ff"/>
          <w:sz w:val="24"/>
          <w:szCs w:val="24"/>
          <w:rtl w:val="0"/>
        </w:rPr>
        <w:t xml:space="preserve">nop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pageBreakBefore w:val="0"/>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that back AND add something on top too (“</w:t>
      </w:r>
      <w:r w:rsidDel="00000000" w:rsidR="00000000" w:rsidRPr="00000000">
        <w:rPr>
          <w:rFonts w:ascii="Times New Roman" w:cs="Times New Roman" w:eastAsia="Times New Roman" w:hAnsi="Times New Roman"/>
          <w:color w:val="9900ff"/>
          <w:sz w:val="24"/>
          <w:szCs w:val="24"/>
          <w:rtl w:val="0"/>
        </w:rPr>
        <w:t xml:space="preserve">push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9325" cy="2652713"/>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229325"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1"/>
        <w:pageBreakBefore w:val="0"/>
        <w:spacing w:after="0" w:lineRule="auto"/>
        <w:rPr>
          <w:rFonts w:ascii="Times New Roman" w:cs="Times New Roman" w:eastAsia="Times New Roman" w:hAnsi="Times New Roman"/>
          <w:b w:val="1"/>
        </w:rPr>
      </w:pPr>
      <w:bookmarkStart w:colFirst="0" w:colLast="0" w:name="_qss7tpmkud7o" w:id="16"/>
      <w:bookmarkEnd w:id="16"/>
      <w:r w:rsidDel="00000000" w:rsidR="00000000" w:rsidRPr="00000000">
        <w:rPr>
          <w:rFonts w:ascii="Times New Roman" w:cs="Times New Roman" w:eastAsia="Times New Roman" w:hAnsi="Times New Roman"/>
          <w:b w:val="1"/>
          <w:rtl w:val="0"/>
        </w:rPr>
        <w:t xml:space="preserve">Week 11 Material (TMs &amp; Halting Problem)</w:t>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980000"/>
          <w:sz w:val="28"/>
          <w:szCs w:val="28"/>
          <w:rtl w:val="0"/>
        </w:rPr>
        <w:t xml:space="preserve">Turing Machine</w:t>
      </w:r>
      <w:r w:rsidDel="00000000" w:rsidR="00000000" w:rsidRPr="00000000">
        <w:rPr>
          <w:rFonts w:ascii="Times New Roman" w:cs="Times New Roman" w:eastAsia="Times New Roman" w:hAnsi="Times New Roman"/>
          <w:sz w:val="28"/>
          <w:szCs w:val="28"/>
          <w:rtl w:val="0"/>
        </w:rPr>
        <w:t xml:space="preserve"> is an equivalent to the PC on the desk and is meant for everything else that DFAs, NFAs, and PDAs can’t cover.</w:t>
      </w:r>
    </w:p>
    <w:p w:rsidR="00000000" w:rsidDel="00000000" w:rsidP="00000000" w:rsidRDefault="00000000" w:rsidRPr="00000000" w14:paraId="0000014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string is written on the tape and all other tape cells contain ^</w:t>
      </w:r>
    </w:p>
    <w:p w:rsidR="00000000" w:rsidDel="00000000" w:rsidP="00000000" w:rsidRDefault="00000000" w:rsidRPr="00000000" w14:paraId="0000014D">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tape head starts at the leftmost symbol of the input string</w:t>
      </w:r>
    </w:p>
    <w:p w:rsidR="00000000" w:rsidDel="00000000" w:rsidP="00000000" w:rsidRDefault="00000000" w:rsidRPr="00000000" w14:paraId="0000014E">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one start state and one halt state</w:t>
      </w:r>
    </w:p>
    <w:p w:rsidR="00000000" w:rsidDel="00000000" w:rsidP="00000000" w:rsidRDefault="00000000" w:rsidRPr="00000000" w14:paraId="0000014F">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TM stop if there is no valid move or if it arrives at the halt state</w:t>
      </w:r>
    </w:p>
    <w:p w:rsidR="00000000" w:rsidDel="00000000" w:rsidP="00000000" w:rsidRDefault="00000000" w:rsidRPr="00000000" w14:paraId="00000150">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string is accepted by the TM if the machine enters the halt state</w:t>
      </w:r>
      <w:r w:rsidDel="00000000" w:rsidR="00000000" w:rsidRPr="00000000">
        <w:rPr>
          <w:rtl w:val="0"/>
        </w:rPr>
      </w:r>
    </w:p>
    <w:p w:rsidR="00000000" w:rsidDel="00000000" w:rsidP="00000000" w:rsidRDefault="00000000" w:rsidRPr="00000000" w14:paraId="0000015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JFLAP uses ☐ while the textbook uses ^ for special symbol blank.</w:t>
      </w:r>
    </w:p>
    <w:p w:rsidR="00000000" w:rsidDel="00000000" w:rsidP="00000000" w:rsidRDefault="00000000" w:rsidRPr="00000000" w14:paraId="0000015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pageBreakBefore w:val="0"/>
        <w:rPr>
          <w:rFonts w:ascii="Times New Roman" w:cs="Times New Roman" w:eastAsia="Times New Roman" w:hAnsi="Times New Roman"/>
          <w:color w:val="38761d"/>
          <w:sz w:val="28"/>
          <w:szCs w:val="28"/>
        </w:rPr>
      </w:pPr>
      <w:r w:rsidDel="00000000" w:rsidR="00000000" w:rsidRPr="00000000">
        <w:rPr>
          <w:rFonts w:ascii="Times New Roman" w:cs="Times New Roman" w:eastAsia="Times New Roman" w:hAnsi="Times New Roman"/>
          <w:color w:val="38761d"/>
          <w:sz w:val="28"/>
          <w:szCs w:val="28"/>
          <w:rtl w:val="0"/>
        </w:rPr>
        <w:t xml:space="preserve">The format:</w:t>
      </w:r>
    </w:p>
    <w:p w:rsidR="00000000" w:rsidDel="00000000" w:rsidP="00000000" w:rsidRDefault="00000000" w:rsidRPr="00000000" w14:paraId="00000155">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7269" cy="1110946"/>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987269" cy="111094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ageBreakBefore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 Turing Machine has at least 2 instructions with the same state and input letter, then it is </w:t>
      </w:r>
      <w:r w:rsidDel="00000000" w:rsidR="00000000" w:rsidRPr="00000000">
        <w:rPr>
          <w:rFonts w:ascii="Times New Roman" w:cs="Times New Roman" w:eastAsia="Times New Roman" w:hAnsi="Times New Roman"/>
          <w:color w:val="980000"/>
          <w:sz w:val="28"/>
          <w:szCs w:val="28"/>
          <w:rtl w:val="0"/>
        </w:rPr>
        <w:t xml:space="preserve">non-deterministic</w:t>
      </w:r>
      <w:r w:rsidDel="00000000" w:rsidR="00000000" w:rsidRPr="00000000">
        <w:rPr>
          <w:rFonts w:ascii="Times New Roman" w:cs="Times New Roman" w:eastAsia="Times New Roman" w:hAnsi="Times New Roman"/>
          <w:sz w:val="28"/>
          <w:szCs w:val="28"/>
          <w:rtl w:val="0"/>
        </w:rPr>
        <w:t xml:space="preserve">; otherwise, it is </w:t>
      </w:r>
      <w:r w:rsidDel="00000000" w:rsidR="00000000" w:rsidRPr="00000000">
        <w:rPr>
          <w:rFonts w:ascii="Times New Roman" w:cs="Times New Roman" w:eastAsia="Times New Roman" w:hAnsi="Times New Roman"/>
          <w:color w:val="980000"/>
          <w:sz w:val="28"/>
          <w:szCs w:val="28"/>
          <w:rtl w:val="0"/>
        </w:rPr>
        <w:t xml:space="preserve">deterministic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9">
      <w:pPr>
        <w:pageBreakBefore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pageBreakBefore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TM we use is equivalent to the TM with a tape that is only infinite in one direction, the TM with multiple heads, and the TM with multiple heads and  multiple tapes.</w:t>
      </w:r>
    </w:p>
    <w:p w:rsidR="00000000" w:rsidDel="00000000" w:rsidP="00000000" w:rsidRDefault="00000000" w:rsidRPr="00000000" w14:paraId="0000015B">
      <w:pPr>
        <w:pageBreakBefore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pageBreakBefore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Halting Problem Conclusion:</w:t>
      </w:r>
      <w:r w:rsidDel="00000000" w:rsidR="00000000" w:rsidRPr="00000000">
        <w:rPr>
          <w:rFonts w:ascii="Times New Roman" w:cs="Times New Roman" w:eastAsia="Times New Roman" w:hAnsi="Times New Roman"/>
          <w:sz w:val="28"/>
          <w:szCs w:val="28"/>
          <w:rtl w:val="0"/>
        </w:rPr>
        <w:t xml:space="preserve"> There exists at least one program that cannot be written using any kind of Turing Machine.</w:t>
      </w:r>
    </w:p>
    <w:p w:rsidR="00000000" w:rsidDel="00000000" w:rsidP="00000000" w:rsidRDefault="00000000" w:rsidRPr="00000000" w14:paraId="0000015D">
      <w:pPr>
        <w:pStyle w:val="Heading1"/>
        <w:pageBreakBefore w:val="0"/>
        <w:spacing w:after="0" w:lineRule="auto"/>
        <w:rPr>
          <w:rFonts w:ascii="Times New Roman" w:cs="Times New Roman" w:eastAsia="Times New Roman" w:hAnsi="Times New Roman"/>
          <w:b w:val="1"/>
        </w:rPr>
      </w:pPr>
      <w:bookmarkStart w:colFirst="0" w:colLast="0" w:name="_ss3dr2fwjdf3" w:id="17"/>
      <w:bookmarkEnd w:id="17"/>
      <w:r w:rsidDel="00000000" w:rsidR="00000000" w:rsidRPr="00000000">
        <w:rPr>
          <w:rFonts w:ascii="Times New Roman" w:cs="Times New Roman" w:eastAsia="Times New Roman" w:hAnsi="Times New Roman"/>
          <w:b w:val="1"/>
          <w:rtl w:val="0"/>
        </w:rPr>
        <w:t xml:space="preserve">Week 12 Material (Logic Basics &amp; Equivalence Proofs)</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represent propositions by formulas called </w:t>
      </w:r>
      <w:r w:rsidDel="00000000" w:rsidR="00000000" w:rsidRPr="00000000">
        <w:rPr>
          <w:rFonts w:ascii="Times New Roman" w:cs="Times New Roman" w:eastAsia="Times New Roman" w:hAnsi="Times New Roman"/>
          <w:color w:val="9900ff"/>
          <w:sz w:val="28"/>
          <w:szCs w:val="28"/>
          <w:rtl w:val="0"/>
        </w:rPr>
        <w:t xml:space="preserve">well-formed formulas (WFFs)</w:t>
      </w:r>
      <w:r w:rsidDel="00000000" w:rsidR="00000000" w:rsidRPr="00000000">
        <w:rPr>
          <w:rFonts w:ascii="Times New Roman" w:cs="Times New Roman" w:eastAsia="Times New Roman" w:hAnsi="Times New Roman"/>
          <w:sz w:val="28"/>
          <w:szCs w:val="28"/>
          <w:rtl w:val="0"/>
        </w:rPr>
        <w:t xml:space="preserve">. The WFF alphabet:</w:t>
      </w:r>
    </w:p>
    <w:p w:rsidR="00000000" w:rsidDel="00000000" w:rsidP="00000000" w:rsidRDefault="00000000" w:rsidRPr="00000000" w14:paraId="0000016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80000"/>
          <w:sz w:val="24"/>
          <w:szCs w:val="24"/>
          <w:rtl w:val="0"/>
        </w:rPr>
        <w:t xml:space="preserve">Truth symbols:</w:t>
        <w:tab/>
      </w:r>
      <w:r w:rsidDel="00000000" w:rsidR="00000000" w:rsidRPr="00000000">
        <w:rPr>
          <w:rFonts w:ascii="Times New Roman" w:cs="Times New Roman" w:eastAsia="Times New Roman" w:hAnsi="Times New Roman"/>
          <w:sz w:val="24"/>
          <w:szCs w:val="24"/>
          <w:rtl w:val="0"/>
        </w:rPr>
        <w:tab/>
        <w:t xml:space="preserve">T (True) &amp; F (False)</w:t>
      </w:r>
    </w:p>
    <w:p w:rsidR="00000000" w:rsidDel="00000000" w:rsidP="00000000" w:rsidRDefault="00000000" w:rsidRPr="00000000" w14:paraId="00000162">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80000"/>
          <w:sz w:val="24"/>
          <w:szCs w:val="24"/>
          <w:rtl w:val="0"/>
        </w:rPr>
        <w:t xml:space="preserve">Propositional variables:</w:t>
        <w:tab/>
      </w:r>
      <w:r w:rsidDel="00000000" w:rsidR="00000000" w:rsidRPr="00000000">
        <w:rPr>
          <w:rFonts w:ascii="Times New Roman" w:cs="Times New Roman" w:eastAsia="Times New Roman" w:hAnsi="Times New Roman"/>
          <w:sz w:val="24"/>
          <w:szCs w:val="24"/>
          <w:rtl w:val="0"/>
        </w:rPr>
        <w:t xml:space="preserve">uppercase letters</w:t>
        <w:tab/>
        <w:t xml:space="preserve">(P, Q, R, etc.)</w:t>
      </w:r>
    </w:p>
    <w:p w:rsidR="00000000" w:rsidDel="00000000" w:rsidP="00000000" w:rsidRDefault="00000000" w:rsidRPr="00000000" w14:paraId="00000163">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80000"/>
          <w:sz w:val="24"/>
          <w:szCs w:val="24"/>
          <w:rtl w:val="0"/>
        </w:rPr>
        <w:t xml:space="preserve">Connectives (operators):</w:t>
      </w:r>
    </w:p>
    <w:p w:rsidR="00000000" w:rsidDel="00000000" w:rsidP="00000000" w:rsidRDefault="00000000" w:rsidRPr="00000000" w14:paraId="00000164">
      <w:pPr>
        <w:pageBreakBefore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ab/>
        <w:tab/>
        <w:t xml:space="preserve">￢</w:t>
        <w:tab/>
        <w:t xml:space="preserve">(not, negation)</w:t>
        <w:tab/>
        <w:tab/>
        <w:tab/>
        <w:t xml:space="preserve">(1 WFF)</w:t>
      </w:r>
    </w:p>
    <w:p w:rsidR="00000000" w:rsidDel="00000000" w:rsidP="00000000" w:rsidRDefault="00000000" w:rsidRPr="00000000" w14:paraId="00000165">
      <w:pPr>
        <w:pageBreakBefore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ab/>
        <w:tab/>
        <w:t xml:space="preserve">∧</w:t>
        <w:tab/>
        <w:t xml:space="preserve">(and, conjunction)</w:t>
        <w:tab/>
        <w:tab/>
        <w:t xml:space="preserve">(2 WFFs)</w:t>
      </w:r>
    </w:p>
    <w:p w:rsidR="00000000" w:rsidDel="00000000" w:rsidP="00000000" w:rsidRDefault="00000000" w:rsidRPr="00000000" w14:paraId="00000166">
      <w:pPr>
        <w:pageBreakBefore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ab/>
        <w:tab/>
        <w:t xml:space="preserve">∨</w:t>
        <w:tab/>
        <w:t xml:space="preserve">(or, disjunction)</w:t>
        <w:tab/>
        <w:tab/>
        <w:t xml:space="preserve">(2 WFFs)</w:t>
      </w:r>
    </w:p>
    <w:p w:rsidR="00000000" w:rsidDel="00000000" w:rsidP="00000000" w:rsidRDefault="00000000" w:rsidRPr="00000000" w14:paraId="00000167">
      <w:pPr>
        <w:pageBreakBefore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ab/>
        <w:tab/>
        <w:t xml:space="preserve">⟶</w:t>
        <w:tab/>
        <w:t xml:space="preserve">(conditional, implication)</w:t>
        <w:tab/>
        <w:t xml:space="preserve">(1 WFF from another)</w:t>
      </w:r>
    </w:p>
    <w:p w:rsidR="00000000" w:rsidDel="00000000" w:rsidP="00000000" w:rsidRDefault="00000000" w:rsidRPr="00000000" w14:paraId="00000168">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980000"/>
          <w:sz w:val="24"/>
          <w:szCs w:val="24"/>
          <w:rtl w:val="0"/>
        </w:rPr>
        <w:t xml:space="preserve">Parentheses symbols: </w:t>
      </w:r>
      <w:r w:rsidDel="00000000" w:rsidR="00000000" w:rsidRPr="00000000">
        <w:rPr>
          <w:rFonts w:ascii="Times New Roman" w:cs="Times New Roman" w:eastAsia="Times New Roman" w:hAnsi="Times New Roman"/>
          <w:sz w:val="24"/>
          <w:szCs w:val="24"/>
          <w:rtl w:val="0"/>
        </w:rPr>
        <w:tab/>
        <w:tab/>
        <w:t xml:space="preserve">( and )</w:t>
        <w:tab/>
        <w:tab/>
        <w:tab/>
        <w:t xml:space="preserve">(WFF surrounded by parens)</w:t>
      </w:r>
    </w:p>
    <w:p w:rsidR="00000000" w:rsidDel="00000000" w:rsidP="00000000" w:rsidRDefault="00000000" w:rsidRPr="00000000" w14:paraId="00000169">
      <w:pPr>
        <w:pageBreakBefore w:val="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177971</wp:posOffset>
            </wp:positionV>
            <wp:extent cx="4033838" cy="1346835"/>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33838" cy="1346835"/>
                    </a:xfrm>
                    <a:prstGeom prst="rect"/>
                    <a:ln/>
                  </pic:spPr>
                </pic:pic>
              </a:graphicData>
            </a:graphic>
          </wp:anchor>
        </w:drawing>
      </w:r>
    </w:p>
    <w:p w:rsidR="00000000" w:rsidDel="00000000" w:rsidP="00000000" w:rsidRDefault="00000000" w:rsidRPr="00000000" w14:paraId="0000016A">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truth table for WFF operators: </w:t>
      </w:r>
    </w:p>
    <w:p w:rsidR="00000000" w:rsidDel="00000000" w:rsidP="00000000" w:rsidRDefault="00000000" w:rsidRPr="00000000" w14:paraId="0000016B">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pageBreakBefore w:val="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295275</wp:posOffset>
            </wp:positionV>
            <wp:extent cx="1963013" cy="1566863"/>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963013" cy="1566863"/>
                    </a:xfrm>
                    <a:prstGeom prst="rect"/>
                    <a:ln/>
                  </pic:spPr>
                </pic:pic>
              </a:graphicData>
            </a:graphic>
          </wp:anchor>
        </w:drawing>
      </w:r>
    </w:p>
    <w:p w:rsidR="00000000" w:rsidDel="00000000" w:rsidP="00000000" w:rsidRDefault="00000000" w:rsidRPr="00000000" w14:paraId="0000016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precedence table and associatives: </w:t>
      </w:r>
    </w:p>
    <w:p w:rsidR="00000000" w:rsidDel="00000000" w:rsidP="00000000" w:rsidRDefault="00000000" w:rsidRPr="00000000" w14:paraId="0000017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WFF is a </w:t>
      </w:r>
      <w:r w:rsidDel="00000000" w:rsidR="00000000" w:rsidRPr="00000000">
        <w:rPr>
          <w:rFonts w:ascii="Times New Roman" w:cs="Times New Roman" w:eastAsia="Times New Roman" w:hAnsi="Times New Roman"/>
          <w:color w:val="0000ff"/>
          <w:sz w:val="24"/>
          <w:szCs w:val="24"/>
          <w:rtl w:val="0"/>
        </w:rPr>
        <w:t xml:space="preserve">tautology </w:t>
      </w:r>
      <w:r w:rsidDel="00000000" w:rsidR="00000000" w:rsidRPr="00000000">
        <w:rPr>
          <w:rFonts w:ascii="Times New Roman" w:cs="Times New Roman" w:eastAsia="Times New Roman" w:hAnsi="Times New Roman"/>
          <w:sz w:val="24"/>
          <w:szCs w:val="24"/>
          <w:rtl w:val="0"/>
        </w:rPr>
        <w:t xml:space="preserve">if its truth table values are </w:t>
      </w:r>
      <w:r w:rsidDel="00000000" w:rsidR="00000000" w:rsidRPr="00000000">
        <w:rPr>
          <w:rFonts w:ascii="Times New Roman" w:cs="Times New Roman" w:eastAsia="Times New Roman" w:hAnsi="Times New Roman"/>
          <w:color w:val="674ea7"/>
          <w:sz w:val="24"/>
          <w:szCs w:val="24"/>
          <w:rtl w:val="0"/>
        </w:rPr>
        <w:t xml:space="preserve">all 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6">
      <w:pPr>
        <w:pageBreakBefore w:val="0"/>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WFF is a </w:t>
      </w:r>
      <w:r w:rsidDel="00000000" w:rsidR="00000000" w:rsidRPr="00000000">
        <w:rPr>
          <w:rFonts w:ascii="Times New Roman" w:cs="Times New Roman" w:eastAsia="Times New Roman" w:hAnsi="Times New Roman"/>
          <w:color w:val="0000ff"/>
          <w:sz w:val="24"/>
          <w:szCs w:val="24"/>
          <w:rtl w:val="0"/>
        </w:rPr>
        <w:t xml:space="preserve">contradiction </w:t>
      </w:r>
      <w:r w:rsidDel="00000000" w:rsidR="00000000" w:rsidRPr="00000000">
        <w:rPr>
          <w:rFonts w:ascii="Times New Roman" w:cs="Times New Roman" w:eastAsia="Times New Roman" w:hAnsi="Times New Roman"/>
          <w:sz w:val="24"/>
          <w:szCs w:val="24"/>
          <w:rtl w:val="0"/>
        </w:rPr>
        <w:t xml:space="preserve">if its truth table values are </w:t>
      </w:r>
      <w:r w:rsidDel="00000000" w:rsidR="00000000" w:rsidRPr="00000000">
        <w:rPr>
          <w:rFonts w:ascii="Times New Roman" w:cs="Times New Roman" w:eastAsia="Times New Roman" w:hAnsi="Times New Roman"/>
          <w:color w:val="674ea7"/>
          <w:sz w:val="24"/>
          <w:szCs w:val="24"/>
          <w:rtl w:val="0"/>
        </w:rPr>
        <w:t xml:space="preserve">all 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pageBreakBefore w:val="0"/>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WFF is a </w:t>
      </w:r>
      <w:r w:rsidDel="00000000" w:rsidR="00000000" w:rsidRPr="00000000">
        <w:rPr>
          <w:rFonts w:ascii="Times New Roman" w:cs="Times New Roman" w:eastAsia="Times New Roman" w:hAnsi="Times New Roman"/>
          <w:color w:val="0000ff"/>
          <w:sz w:val="24"/>
          <w:szCs w:val="24"/>
          <w:rtl w:val="0"/>
        </w:rPr>
        <w:t xml:space="preserve">contingency </w:t>
      </w:r>
      <w:r w:rsidDel="00000000" w:rsidR="00000000" w:rsidRPr="00000000">
        <w:rPr>
          <w:rFonts w:ascii="Times New Roman" w:cs="Times New Roman" w:eastAsia="Times New Roman" w:hAnsi="Times New Roman"/>
          <w:sz w:val="24"/>
          <w:szCs w:val="24"/>
          <w:rtl w:val="0"/>
        </w:rPr>
        <w:t xml:space="preserve">if it has both </w:t>
      </w:r>
      <w:r w:rsidDel="00000000" w:rsidR="00000000" w:rsidRPr="00000000">
        <w:rPr>
          <w:rFonts w:ascii="Times New Roman" w:cs="Times New Roman" w:eastAsia="Times New Roman" w:hAnsi="Times New Roman"/>
          <w:color w:val="674ea7"/>
          <w:sz w:val="24"/>
          <w:szCs w:val="24"/>
          <w:rtl w:val="0"/>
        </w:rPr>
        <w:t xml:space="preserve">true and false 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WFF has a unique syntax tree and truth table due to the precedence table.</w:t>
      </w:r>
    </w:p>
    <w:p w:rsidR="00000000" w:rsidDel="00000000" w:rsidP="00000000" w:rsidRDefault="00000000" w:rsidRPr="00000000" w14:paraId="0000017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WFFs, A and B, are </w:t>
      </w:r>
      <w:r w:rsidDel="00000000" w:rsidR="00000000" w:rsidRPr="00000000">
        <w:rPr>
          <w:rFonts w:ascii="Times New Roman" w:cs="Times New Roman" w:eastAsia="Times New Roman" w:hAnsi="Times New Roman"/>
          <w:color w:val="0000ff"/>
          <w:sz w:val="24"/>
          <w:szCs w:val="24"/>
          <w:rtl w:val="0"/>
        </w:rPr>
        <w:t xml:space="preserve">logically equivalent</w:t>
      </w:r>
      <w:r w:rsidDel="00000000" w:rsidR="00000000" w:rsidRPr="00000000">
        <w:rPr>
          <w:rFonts w:ascii="Gungsuh" w:cs="Gungsuh" w:eastAsia="Gungsuh" w:hAnsi="Gungsuh"/>
          <w:sz w:val="24"/>
          <w:szCs w:val="24"/>
          <w:rtl w:val="0"/>
        </w:rPr>
        <w:t xml:space="preserve"> (or equivalent) (A ≡ B) if they have the same truth value for each assignment of truth values to the set of all propositional variables occurring in the WFFs.</w:t>
      </w:r>
    </w:p>
    <w:p w:rsidR="00000000" w:rsidDel="00000000" w:rsidP="00000000" w:rsidRDefault="00000000" w:rsidRPr="00000000" w14:paraId="0000017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way to state equivalence 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color w:val="980000"/>
          <w:sz w:val="28"/>
          <w:szCs w:val="28"/>
          <w:rtl w:val="0"/>
        </w:rPr>
        <w:t xml:space="preserve">if and only if (iff) you can prove A ⟶ B and B ⟶ A</w:t>
      </w:r>
      <w:r w:rsidDel="00000000" w:rsidR="00000000" w:rsidRPr="00000000">
        <w:rPr>
          <w:rFonts w:ascii="Gungsuh" w:cs="Gungsuh" w:eastAsia="Gungsuh" w:hAnsi="Gungsuh"/>
          <w:sz w:val="28"/>
          <w:szCs w:val="28"/>
          <w:rtl w:val="0"/>
        </w:rPr>
        <w:t xml:space="preserve">. Remember that ≡ is an equivalence relation:</w:t>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Reflexive:</w:t>
      </w:r>
      <w:r w:rsidDel="00000000" w:rsidR="00000000" w:rsidRPr="00000000">
        <w:rPr>
          <w:rFonts w:ascii="Gungsuh" w:cs="Gungsuh" w:eastAsia="Gungsuh" w:hAnsi="Gungsuh"/>
          <w:sz w:val="24"/>
          <w:szCs w:val="24"/>
          <w:rtl w:val="0"/>
        </w:rPr>
        <w:t xml:space="preserve"> R ≡ R</w:t>
      </w:r>
    </w:p>
    <w:p w:rsidR="00000000" w:rsidDel="00000000" w:rsidP="00000000" w:rsidRDefault="00000000" w:rsidRPr="00000000" w14:paraId="00000180">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Symmetric:</w:t>
      </w:r>
      <w:r w:rsidDel="00000000" w:rsidR="00000000" w:rsidRPr="00000000">
        <w:rPr>
          <w:rFonts w:ascii="Gungsuh" w:cs="Gungsuh" w:eastAsia="Gungsuh" w:hAnsi="Gungsuh"/>
          <w:sz w:val="24"/>
          <w:szCs w:val="24"/>
          <w:rtl w:val="0"/>
        </w:rPr>
        <w:t xml:space="preserve"> If R ≡ S, then S ≡ R</w:t>
      </w:r>
    </w:p>
    <w:p w:rsidR="00000000" w:rsidDel="00000000" w:rsidP="00000000" w:rsidRDefault="00000000" w:rsidRPr="00000000" w14:paraId="00000181">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Transitive:</w:t>
      </w:r>
      <w:r w:rsidDel="00000000" w:rsidR="00000000" w:rsidRPr="00000000">
        <w:rPr>
          <w:rFonts w:ascii="Gungsuh" w:cs="Gungsuh" w:eastAsia="Gungsuh" w:hAnsi="Gungsuh"/>
          <w:sz w:val="24"/>
          <w:szCs w:val="24"/>
          <w:rtl w:val="0"/>
        </w:rPr>
        <w:t xml:space="preserve"> If R ≡ S and S ≡ T, then R ≡ T</w:t>
      </w:r>
    </w:p>
    <w:p w:rsidR="00000000" w:rsidDel="00000000" w:rsidP="00000000" w:rsidRDefault="00000000" w:rsidRPr="00000000" w14:paraId="0000018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0000ff"/>
          <w:sz w:val="28"/>
          <w:szCs w:val="28"/>
          <w:rtl w:val="0"/>
        </w:rPr>
        <w:t xml:space="preserve">literal </w:t>
      </w:r>
      <w:r w:rsidDel="00000000" w:rsidR="00000000" w:rsidRPr="00000000">
        <w:rPr>
          <w:rFonts w:ascii="Times New Roman" w:cs="Times New Roman" w:eastAsia="Times New Roman" w:hAnsi="Times New Roman"/>
          <w:sz w:val="28"/>
          <w:szCs w:val="28"/>
          <w:rtl w:val="0"/>
        </w:rPr>
        <w:t xml:space="preserve">is either a propositional variable or its negation. Examples include A, ¬A</w:t>
      </w:r>
    </w:p>
    <w:p w:rsidR="00000000" w:rsidDel="00000000" w:rsidP="00000000" w:rsidRDefault="00000000" w:rsidRPr="00000000" w14:paraId="00000184">
      <w:pPr>
        <w:pageBreakBefore w:val="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3414713</wp:posOffset>
            </wp:positionH>
            <wp:positionV relativeFrom="paragraph">
              <wp:posOffset>164929</wp:posOffset>
            </wp:positionV>
            <wp:extent cx="2481821" cy="1240910"/>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481821" cy="1240910"/>
                    </a:xfrm>
                    <a:prstGeom prst="rect"/>
                    <a:ln/>
                  </pic:spPr>
                </pic:pic>
              </a:graphicData>
            </a:graphic>
          </wp:anchor>
        </w:drawing>
      </w:r>
    </w:p>
    <w:p w:rsidR="00000000" w:rsidDel="00000000" w:rsidP="00000000" w:rsidRDefault="00000000" w:rsidRPr="00000000" w14:paraId="0000018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Disjunctive normal form (DNF)</w:t>
      </w:r>
      <w:r w:rsidDel="00000000" w:rsidR="00000000" w:rsidRPr="00000000">
        <w:rPr>
          <w:rFonts w:ascii="Times New Roman" w:cs="Times New Roman" w:eastAsia="Times New Roman" w:hAnsi="Times New Roman"/>
          <w:sz w:val="28"/>
          <w:szCs w:val="28"/>
          <w:rtl w:val="0"/>
        </w:rPr>
        <w:t xml:space="preserve"> is a WFF of the form C</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Gungsuh" w:cs="Gungsuh" w:eastAsia="Gungsuh" w:hAnsi="Gungsuh"/>
          <w:sz w:val="28"/>
          <w:szCs w:val="28"/>
          <w:rtl w:val="0"/>
        </w:rPr>
        <w:t xml:space="preserve">∨  or ∨ C</w:t>
      </w:r>
      <w:r w:rsidDel="00000000" w:rsidR="00000000" w:rsidRPr="00000000">
        <w:rPr>
          <w:rFonts w:ascii="Times New Roman" w:cs="Times New Roman" w:eastAsia="Times New Roman" w:hAnsi="Times New Roman"/>
          <w:i w:val="1"/>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where each C</w:t>
      </w:r>
      <w:r w:rsidDel="00000000" w:rsidR="00000000" w:rsidRPr="00000000">
        <w:rPr>
          <w:rFonts w:ascii="Times New Roman" w:cs="Times New Roman" w:eastAsia="Times New Roman" w:hAnsi="Times New Roman"/>
          <w:i w:val="1"/>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is a conjunction of literals. Examples include the ones shown to the right.</w:t>
      </w:r>
    </w:p>
    <w:p w:rsidR="00000000" w:rsidDel="00000000" w:rsidP="00000000" w:rsidRDefault="00000000" w:rsidRPr="00000000" w14:paraId="00000186">
      <w:pPr>
        <w:pageBreakBefore w:val="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292271</wp:posOffset>
            </wp:positionV>
            <wp:extent cx="2385216" cy="1156153"/>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385216" cy="1156153"/>
                    </a:xfrm>
                    <a:prstGeom prst="rect"/>
                    <a:ln/>
                  </pic:spPr>
                </pic:pic>
              </a:graphicData>
            </a:graphic>
          </wp:anchor>
        </w:drawing>
      </w:r>
    </w:p>
    <w:p w:rsidR="00000000" w:rsidDel="00000000" w:rsidP="00000000" w:rsidRDefault="00000000" w:rsidRPr="00000000" w14:paraId="00000187">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tl w:val="0"/>
        </w:rPr>
        <w:t xml:space="preserve">Conjunctive normal form (CNF)</w:t>
      </w:r>
      <w:r w:rsidDel="00000000" w:rsidR="00000000" w:rsidRPr="00000000">
        <w:rPr>
          <w:rFonts w:ascii="Times New Roman" w:cs="Times New Roman" w:eastAsia="Times New Roman" w:hAnsi="Times New Roman"/>
          <w:sz w:val="28"/>
          <w:szCs w:val="28"/>
          <w:rtl w:val="0"/>
        </w:rPr>
        <w:t xml:space="preserve"> is a WFF of the form C</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Gungsuh" w:cs="Gungsuh" w:eastAsia="Gungsuh" w:hAnsi="Gungsuh"/>
          <w:sz w:val="28"/>
          <w:szCs w:val="28"/>
          <w:rtl w:val="0"/>
        </w:rPr>
        <w:t xml:space="preserve">∧ or ∧C</w:t>
      </w:r>
      <w:r w:rsidDel="00000000" w:rsidR="00000000" w:rsidRPr="00000000">
        <w:rPr>
          <w:rFonts w:ascii="Times New Roman" w:cs="Times New Roman" w:eastAsia="Times New Roman" w:hAnsi="Times New Roman"/>
          <w:i w:val="1"/>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where each C</w:t>
      </w:r>
      <w:r w:rsidDel="00000000" w:rsidR="00000000" w:rsidRPr="00000000">
        <w:rPr>
          <w:rFonts w:ascii="Times New Roman" w:cs="Times New Roman" w:eastAsia="Times New Roman" w:hAnsi="Times New Roman"/>
          <w:i w:val="1"/>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is a disjunction of literals. Examples include the ones shown on the bottom right.</w:t>
      </w:r>
    </w:p>
    <w:p w:rsidR="00000000" w:rsidDel="00000000" w:rsidP="00000000" w:rsidRDefault="00000000" w:rsidRPr="00000000" w14:paraId="0000018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WFF has:</w:t>
      </w:r>
    </w:p>
    <w:p w:rsidR="00000000" w:rsidDel="00000000" w:rsidP="00000000" w:rsidRDefault="00000000" w:rsidRPr="00000000" w14:paraId="0000018A">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ageBreakBefore w:val="0"/>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equivalent WFF in disjunctive normal form</w:t>
      </w:r>
    </w:p>
    <w:p w:rsidR="00000000" w:rsidDel="00000000" w:rsidP="00000000" w:rsidRDefault="00000000" w:rsidRPr="00000000" w14:paraId="0000018C">
      <w:pPr>
        <w:pageBreakBefore w:val="0"/>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equivalent WFF in conjunctive normal form</w:t>
      </w:r>
    </w:p>
    <w:p w:rsidR="00000000" w:rsidDel="00000000" w:rsidP="00000000" w:rsidRDefault="00000000" w:rsidRPr="00000000" w14:paraId="0000018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ageBreakBefore w:val="0"/>
        <w:rPr>
          <w:rFonts w:ascii="Times New Roman" w:cs="Times New Roman" w:eastAsia="Times New Roman" w:hAnsi="Times New Roman"/>
          <w:color w:val="9900ff"/>
          <w:sz w:val="28"/>
          <w:szCs w:val="28"/>
        </w:rPr>
      </w:pPr>
      <w:r w:rsidDel="00000000" w:rsidR="00000000" w:rsidRPr="00000000">
        <w:rPr>
          <w:rFonts w:ascii="Times New Roman" w:cs="Times New Roman" w:eastAsia="Times New Roman" w:hAnsi="Times New Roman"/>
          <w:color w:val="9900ff"/>
          <w:sz w:val="28"/>
          <w:szCs w:val="28"/>
          <w:rtl w:val="0"/>
        </w:rPr>
        <w:t xml:space="preserve">How to turn any WFF into DNF or CNF:</w:t>
      </w:r>
    </w:p>
    <w:p w:rsidR="00000000" w:rsidDel="00000000" w:rsidP="00000000" w:rsidRDefault="00000000" w:rsidRPr="00000000" w14:paraId="0000018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pageBreakBefore w:val="0"/>
        <w:numPr>
          <w:ilvl w:val="0"/>
          <w:numId w:val="14"/>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color w:val="a64d79"/>
          <w:sz w:val="24"/>
          <w:szCs w:val="24"/>
          <w:rtl w:val="0"/>
        </w:rPr>
        <w:t xml:space="preserve">Get rid of the ⟶</w:t>
      </w:r>
    </w:p>
    <w:p w:rsidR="00000000" w:rsidDel="00000000" w:rsidP="00000000" w:rsidRDefault="00000000" w:rsidRPr="00000000" w14:paraId="00000191">
      <w:pPr>
        <w:pageBreakBefore w:val="0"/>
        <w:numPr>
          <w:ilvl w:val="0"/>
          <w:numId w:val="33"/>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 the equivalence: A ⟶ B ≡ (¬A) ∨ B </w:t>
        <w:tab/>
        <w:t xml:space="preserve">(conv 1)</w:t>
      </w:r>
    </w:p>
    <w:p w:rsidR="00000000" w:rsidDel="00000000" w:rsidP="00000000" w:rsidRDefault="00000000" w:rsidRPr="00000000" w14:paraId="00000192">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64d79"/>
          <w:sz w:val="24"/>
          <w:szCs w:val="24"/>
          <w:rtl w:val="0"/>
        </w:rPr>
        <w:t xml:space="preserve">Use DeMorgan’s Laws to “push” ¬ into parentheses</w:t>
      </w:r>
    </w:p>
    <w:p w:rsidR="00000000" w:rsidDel="00000000" w:rsidP="00000000" w:rsidRDefault="00000000" w:rsidRPr="00000000" w14:paraId="00000194">
      <w:pPr>
        <w:pageBreakBefore w:val="0"/>
        <w:numPr>
          <w:ilvl w:val="0"/>
          <w:numId w:val="39"/>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 B) ≡ ¬A ∨ ¬B</w:t>
        <w:tab/>
        <w:tab/>
        <w:tab/>
        <w:tab/>
        <w:t xml:space="preserve">(DeM 1)</w:t>
      </w:r>
    </w:p>
    <w:p w:rsidR="00000000" w:rsidDel="00000000" w:rsidP="00000000" w:rsidRDefault="00000000" w:rsidRPr="00000000" w14:paraId="00000195">
      <w:pPr>
        <w:pageBreakBefore w:val="0"/>
        <w:numPr>
          <w:ilvl w:val="0"/>
          <w:numId w:val="39"/>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 B) ≡ ¬A ∧ ¬B </w:t>
        <w:tab/>
        <w:tab/>
        <w:tab/>
        <w:tab/>
        <w:t xml:space="preserve">(DeM 2)</w:t>
      </w:r>
    </w:p>
    <w:p w:rsidR="00000000" w:rsidDel="00000000" w:rsidP="00000000" w:rsidRDefault="00000000" w:rsidRPr="00000000" w14:paraId="0000019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ageBreakBefore w:val="0"/>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64d79"/>
          <w:sz w:val="24"/>
          <w:szCs w:val="24"/>
          <w:rtl w:val="0"/>
        </w:rPr>
        <w:t xml:space="preserve">Get rid of double negation</w:t>
      </w:r>
    </w:p>
    <w:p w:rsidR="00000000" w:rsidDel="00000000" w:rsidP="00000000" w:rsidRDefault="00000000" w:rsidRPr="00000000" w14:paraId="00000198">
      <w:pPr>
        <w:pageBreakBefore w:val="0"/>
        <w:numPr>
          <w:ilvl w:val="0"/>
          <w:numId w:val="18"/>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¬A ≡ A </w:t>
        <w:tab/>
        <w:tab/>
        <w:tab/>
        <w:tab/>
        <w:tab/>
        <w:t xml:space="preserve">(neg)</w:t>
      </w:r>
    </w:p>
    <w:p w:rsidR="00000000" w:rsidDel="00000000" w:rsidP="00000000" w:rsidRDefault="00000000" w:rsidRPr="00000000" w14:paraId="00000199">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ageBreakBefore w:val="0"/>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a64d79"/>
          <w:sz w:val="24"/>
          <w:szCs w:val="24"/>
          <w:rtl w:val="0"/>
        </w:rPr>
        <w:t xml:space="preserve">Use distributive and associative equivalences</w:t>
      </w:r>
    </w:p>
    <w:p w:rsidR="00000000" w:rsidDel="00000000" w:rsidP="00000000" w:rsidRDefault="00000000" w:rsidRPr="00000000" w14:paraId="0000019B">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 (B ∨ C) ≡ (A ∧ B) ∨ (A ∧ C) </w:t>
        <w:tab/>
        <w:tab/>
        <w:t xml:space="preserve">(dist and)</w:t>
      </w:r>
    </w:p>
    <w:p w:rsidR="00000000" w:rsidDel="00000000" w:rsidP="00000000" w:rsidRDefault="00000000" w:rsidRPr="00000000" w14:paraId="0000019C">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 (B ∧ C) ≡ (A ∨ B) ∧ (A ∨ C) </w:t>
        <w:tab/>
        <w:tab/>
        <w:t xml:space="preserve">(dist or)</w:t>
      </w:r>
    </w:p>
    <w:p w:rsidR="00000000" w:rsidDel="00000000" w:rsidP="00000000" w:rsidRDefault="00000000" w:rsidRPr="00000000" w14:paraId="0000019D">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 (B ∨ C) ≡ (A ∨ B) ∨ C</w:t>
        <w:tab/>
        <w:tab/>
        <w:tab/>
        <w:t xml:space="preserve">(assoc)</w:t>
      </w:r>
    </w:p>
    <w:p w:rsidR="00000000" w:rsidDel="00000000" w:rsidP="00000000" w:rsidRDefault="00000000" w:rsidRPr="00000000" w14:paraId="0000019E">
      <w:pPr>
        <w:pageBreakBefore w:val="0"/>
        <w:numPr>
          <w:ilvl w:val="0"/>
          <w:numId w:val="7"/>
        </w:numPr>
        <w:ind w:left="144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 (B ∧ C) ≡ (A ∧ B) ∧ C</w:t>
        <w:tab/>
        <w:tab/>
        <w:tab/>
        <w:t xml:space="preserve">(assoc)</w:t>
      </w:r>
    </w:p>
    <w:p w:rsidR="00000000" w:rsidDel="00000000" w:rsidP="00000000" w:rsidRDefault="00000000" w:rsidRPr="00000000" w14:paraId="0000019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Logic: Basic Equivalences (Reasons for Proof)</w:t>
      </w:r>
    </w:p>
    <w:p w:rsidR="00000000" w:rsidDel="00000000" w:rsidP="00000000" w:rsidRDefault="00000000" w:rsidRPr="00000000" w14:paraId="000001A1">
      <w:pPr>
        <w:pageBreakBefore w:val="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809625</wp:posOffset>
            </wp:positionV>
            <wp:extent cx="1890070" cy="1362075"/>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0"/>
                    <a:srcRect b="16392" l="0" r="0" t="0"/>
                    <a:stretch>
                      <a:fillRect/>
                    </a:stretch>
                  </pic:blipFill>
                  <pic:spPr>
                    <a:xfrm>
                      <a:off x="0" y="0"/>
                      <a:ext cx="1890070" cy="1362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3619500</wp:posOffset>
            </wp:positionV>
            <wp:extent cx="2347207" cy="1764689"/>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347207" cy="176468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209550</wp:posOffset>
            </wp:positionV>
            <wp:extent cx="3078882" cy="2767013"/>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78882" cy="2767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2257425</wp:posOffset>
            </wp:positionV>
            <wp:extent cx="2012156" cy="1362075"/>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23"/>
                    <a:srcRect b="13810" l="0" r="0" t="0"/>
                    <a:stretch>
                      <a:fillRect/>
                    </a:stretch>
                  </pic:blipFill>
                  <pic:spPr>
                    <a:xfrm>
                      <a:off x="0" y="0"/>
                      <a:ext cx="2012156" cy="1362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209550</wp:posOffset>
            </wp:positionV>
            <wp:extent cx="1404938" cy="702469"/>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404938" cy="7024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2981325</wp:posOffset>
            </wp:positionV>
            <wp:extent cx="2343150" cy="109347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343150" cy="1093470"/>
                    </a:xfrm>
                    <a:prstGeom prst="rect"/>
                    <a:ln/>
                  </pic:spPr>
                </pic:pic>
              </a:graphicData>
            </a:graphic>
          </wp:anchor>
        </w:drawing>
      </w:r>
    </w:p>
    <w:p w:rsidR="00000000" w:rsidDel="00000000" w:rsidP="00000000" w:rsidRDefault="00000000" w:rsidRPr="00000000" w14:paraId="000001A2">
      <w:pPr>
        <w:pageBreakBefore w:val="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3924300</wp:posOffset>
            </wp:positionV>
            <wp:extent cx="2471738" cy="832152"/>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471738" cy="832152"/>
                    </a:xfrm>
                    <a:prstGeom prst="rect"/>
                    <a:ln/>
                  </pic:spPr>
                </pic:pic>
              </a:graphicData>
            </a:graphic>
          </wp:anchor>
        </w:drawing>
      </w:r>
    </w:p>
    <w:p w:rsidR="00000000" w:rsidDel="00000000" w:rsidP="00000000" w:rsidRDefault="00000000" w:rsidRPr="00000000" w14:paraId="000001A3">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pStyle w:val="Heading1"/>
        <w:pageBreakBefore w:val="0"/>
        <w:spacing w:after="0" w:lineRule="auto"/>
        <w:rPr>
          <w:rFonts w:ascii="Times New Roman" w:cs="Times New Roman" w:eastAsia="Times New Roman" w:hAnsi="Times New Roman"/>
          <w:b w:val="1"/>
        </w:rPr>
      </w:pPr>
      <w:bookmarkStart w:colFirst="0" w:colLast="0" w:name="_y58qr358mhna" w:id="18"/>
      <w:bookmarkEnd w:id="18"/>
      <w:r w:rsidDel="00000000" w:rsidR="00000000" w:rsidRPr="00000000">
        <w:rPr>
          <w:rFonts w:ascii="Times New Roman" w:cs="Times New Roman" w:eastAsia="Times New Roman" w:hAnsi="Times New Roman"/>
          <w:b w:val="1"/>
          <w:rtl w:val="0"/>
        </w:rPr>
        <w:t xml:space="preserve">Week 13 Material (More Prop Logic &amp; Proofs)</w:t>
      </w:r>
    </w:p>
    <w:p w:rsidR="00000000" w:rsidDel="00000000" w:rsidP="00000000" w:rsidRDefault="00000000" w:rsidRPr="00000000" w14:paraId="000001B7">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Proof Rules</w:t>
      </w:r>
      <w:r w:rsidDel="00000000" w:rsidR="00000000" w:rsidRPr="00000000">
        <w:rPr>
          <w:rtl w:val="0"/>
        </w:rPr>
      </w:r>
    </w:p>
    <w:p w:rsidR="00000000" w:rsidDel="00000000" w:rsidP="00000000" w:rsidRDefault="00000000" w:rsidRPr="00000000" w14:paraId="000001B9">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4589" cy="2449664"/>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74589" cy="244966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00538" cy="1633377"/>
            <wp:effectExtent b="0" l="0" r="0" t="0"/>
            <wp:docPr id="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300538" cy="1633377"/>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ageBreakBefore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pageBreakBefore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to read the rules: </w:t>
      </w:r>
      <w:r w:rsidDel="00000000" w:rsidR="00000000" w:rsidRPr="00000000">
        <w:rPr>
          <w:rFonts w:ascii="Times New Roman" w:cs="Times New Roman" w:eastAsia="Times New Roman" w:hAnsi="Times New Roman"/>
          <w:color w:val="9900ff"/>
          <w:sz w:val="28"/>
          <w:szCs w:val="28"/>
          <w:rtl w:val="0"/>
        </w:rPr>
        <w:t xml:space="preserve">If you know the things on the top, then you can conclude that the bottom of the line is true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E">
      <w:pPr>
        <w:pageBreakBefore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w:t>
      </w:r>
      <w:r w:rsidDel="00000000" w:rsidR="00000000" w:rsidRPr="00000000">
        <w:rPr>
          <w:rFonts w:ascii="Times New Roman" w:cs="Times New Roman" w:eastAsia="Times New Roman" w:hAnsi="Times New Roman"/>
          <w:color w:val="0000ff"/>
          <w:sz w:val="28"/>
          <w:szCs w:val="28"/>
          <w:rtl w:val="0"/>
        </w:rPr>
        <w:t xml:space="preserve">axiom</w:t>
      </w:r>
      <w:r w:rsidDel="00000000" w:rsidR="00000000" w:rsidRPr="00000000">
        <w:rPr>
          <w:rFonts w:ascii="Times New Roman" w:cs="Times New Roman" w:eastAsia="Times New Roman" w:hAnsi="Times New Roman"/>
          <w:sz w:val="28"/>
          <w:szCs w:val="28"/>
          <w:rtl w:val="0"/>
        </w:rPr>
        <w:t xml:space="preserve"> is something you know to be true.</w:t>
      </w:r>
    </w:p>
    <w:p w:rsidR="00000000" w:rsidDel="00000000" w:rsidP="00000000" w:rsidRDefault="00000000" w:rsidRPr="00000000" w14:paraId="000001C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0000ff"/>
          <w:sz w:val="28"/>
          <w:szCs w:val="28"/>
          <w:rtl w:val="0"/>
        </w:rPr>
        <w:t xml:space="preserve">proof</w:t>
      </w:r>
      <w:r w:rsidDel="00000000" w:rsidR="00000000" w:rsidRPr="00000000">
        <w:rPr>
          <w:rFonts w:ascii="Times New Roman" w:cs="Times New Roman" w:eastAsia="Times New Roman" w:hAnsi="Times New Roman"/>
          <w:sz w:val="28"/>
          <w:szCs w:val="28"/>
          <w:rtl w:val="0"/>
        </w:rPr>
        <w:t xml:space="preserve"> is a finite sequence WFFs such that each WFF is either an axiom or can be inferred from the previous WFFs in the sequence.</w:t>
      </w:r>
    </w:p>
    <w:p w:rsidR="00000000" w:rsidDel="00000000" w:rsidP="00000000" w:rsidRDefault="00000000" w:rsidRPr="00000000" w14:paraId="000001C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last WFF in a proof is called a </w:t>
      </w:r>
      <w:r w:rsidDel="00000000" w:rsidR="00000000" w:rsidRPr="00000000">
        <w:rPr>
          <w:rFonts w:ascii="Times New Roman" w:cs="Times New Roman" w:eastAsia="Times New Roman" w:hAnsi="Times New Roman"/>
          <w:color w:val="0000ff"/>
          <w:sz w:val="28"/>
          <w:szCs w:val="28"/>
          <w:rtl w:val="0"/>
        </w:rPr>
        <w:t xml:space="preserve">theorem</w:t>
      </w:r>
      <w:r w:rsidDel="00000000" w:rsidR="00000000" w:rsidRPr="00000000">
        <w:rPr>
          <w:rFonts w:ascii="Times New Roman" w:cs="Times New Roman" w:eastAsia="Times New Roman" w:hAnsi="Times New Roman"/>
          <w:sz w:val="28"/>
          <w:szCs w:val="28"/>
          <w:rtl w:val="0"/>
        </w:rPr>
        <w:t xml:space="preserve">. As for proof notation,</w:t>
      </w:r>
      <w:r w:rsidDel="00000000" w:rsidR="00000000" w:rsidRPr="00000000">
        <w:rPr>
          <w:rtl w:val="0"/>
        </w:rPr>
      </w:r>
    </w:p>
    <w:p w:rsidR="00000000" w:rsidDel="00000000" w:rsidP="00000000" w:rsidRDefault="00000000" w:rsidRPr="00000000" w14:paraId="000001C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each WFF on a numbered line along with a reason.</w:t>
      </w:r>
    </w:p>
    <w:p w:rsidR="00000000" w:rsidDel="00000000" w:rsidP="00000000" w:rsidRDefault="00000000" w:rsidRPr="00000000" w14:paraId="000001C6">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 letter P for a premise.</w:t>
      </w:r>
    </w:p>
    <w:p w:rsidR="00000000" w:rsidDel="00000000" w:rsidP="00000000" w:rsidRDefault="00000000" w:rsidRPr="00000000" w14:paraId="000001C7">
      <w:pPr>
        <w:pageBreakBefore w:val="0"/>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proof with QED.</w:t>
      </w:r>
    </w:p>
    <w:p w:rsidR="00000000" w:rsidDel="00000000" w:rsidP="00000000" w:rsidRDefault="00000000" w:rsidRPr="00000000" w14:paraId="000001C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use CP as the last line of your proof, you just indent and write QED, not the long implication. You also need to </w:t>
      </w:r>
      <w:r w:rsidDel="00000000" w:rsidR="00000000" w:rsidRPr="00000000">
        <w:rPr>
          <w:rFonts w:ascii="Times New Roman" w:cs="Times New Roman" w:eastAsia="Times New Roman" w:hAnsi="Times New Roman"/>
          <w:color w:val="9900ff"/>
          <w:sz w:val="28"/>
          <w:szCs w:val="28"/>
          <w:rtl w:val="0"/>
        </w:rPr>
        <w:t xml:space="preserve">cite ALL the lines since the premise</w:t>
      </w:r>
      <w:r w:rsidDel="00000000" w:rsidR="00000000" w:rsidRPr="00000000">
        <w:rPr>
          <w:rFonts w:ascii="Times New Roman" w:cs="Times New Roman" w:eastAsia="Times New Roman" w:hAnsi="Times New Roman"/>
          <w:sz w:val="28"/>
          <w:szCs w:val="28"/>
          <w:rtl w:val="0"/>
        </w:rPr>
        <w:t xml:space="preserve">. You also can’t use CP or IP anywhere else above (for now).</w:t>
      </w:r>
    </w:p>
    <w:p w:rsidR="00000000" w:rsidDel="00000000" w:rsidP="00000000" w:rsidRDefault="00000000" w:rsidRPr="00000000" w14:paraId="000001CA">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Proving that WFF is a tautology using IP:</w:t>
      </w:r>
    </w:p>
    <w:p w:rsidR="00000000" w:rsidDel="00000000" w:rsidP="00000000" w:rsidRDefault="00000000" w:rsidRPr="00000000" w14:paraId="000001CC">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pageBreakBefore w:val="0"/>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 WFF as a premise</w:t>
      </w:r>
    </w:p>
    <w:p w:rsidR="00000000" w:rsidDel="00000000" w:rsidP="00000000" w:rsidRDefault="00000000" w:rsidRPr="00000000" w14:paraId="000001CE">
      <w:pPr>
        <w:pageBreakBefore w:val="0"/>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 False without using CP or IP</w:t>
      </w:r>
    </w:p>
    <w:p w:rsidR="00000000" w:rsidDel="00000000" w:rsidP="00000000" w:rsidRDefault="00000000" w:rsidRPr="00000000" w14:paraId="000001CF">
      <w:pPr>
        <w:pageBreakBefore w:val="0"/>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use IP to conclude WFF</w:t>
      </w:r>
    </w:p>
    <w:p w:rsidR="00000000" w:rsidDel="00000000" w:rsidP="00000000" w:rsidRDefault="00000000" w:rsidRPr="00000000" w14:paraId="000001D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980000"/>
          <w:sz w:val="28"/>
          <w:szCs w:val="28"/>
          <w:rtl w:val="0"/>
        </w:rPr>
        <w:t xml:space="preserve">subproof </w:t>
      </w:r>
      <w:r w:rsidDel="00000000" w:rsidR="00000000" w:rsidRPr="00000000">
        <w:rPr>
          <w:rFonts w:ascii="Times New Roman" w:cs="Times New Roman" w:eastAsia="Times New Roman" w:hAnsi="Times New Roman"/>
          <w:sz w:val="28"/>
          <w:szCs w:val="28"/>
          <w:rtl w:val="0"/>
        </w:rPr>
        <w:t xml:space="preserve">is a proof that is a part of another proof. It starts with a premise and ends by applying CP or IP to the result. Only the very line after the subproof can cite lines within the subproof (think of it as the scope of a local variable).</w:t>
      </w:r>
    </w:p>
    <w:p w:rsidR="00000000" w:rsidDel="00000000" w:rsidP="00000000" w:rsidRDefault="00000000" w:rsidRPr="00000000" w14:paraId="000001D2">
      <w:pPr>
        <w:pageBreakBefore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pageBreakBefore w:val="0"/>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only have a subproof if you’re planning on exiting it with CP or IP</w:t>
      </w:r>
    </w:p>
    <w:p w:rsidR="00000000" w:rsidDel="00000000" w:rsidP="00000000" w:rsidRDefault="00000000" w:rsidRPr="00000000" w14:paraId="000001D4">
      <w:pPr>
        <w:pageBreakBefore w:val="0"/>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start a subproof, you can have just ONE premise, and you need to write what your CP or IP “exit goal” is (ex. [For B]).</w:t>
      </w:r>
    </w:p>
    <w:p w:rsidR="00000000" w:rsidDel="00000000" w:rsidP="00000000" w:rsidRDefault="00000000" w:rsidRPr="00000000" w14:paraId="000001D5">
      <w:pPr>
        <w:pageBreakBefore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pageBreakBefore w:val="0"/>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 and IP can only be used as the last line of a proof or a line right after a subproof. If you use them to exit a subproof, then everything in the subproof is out of scope for the rest of your proof.</w:t>
      </w:r>
    </w:p>
    <w:p w:rsidR="00000000" w:rsidDel="00000000" w:rsidP="00000000" w:rsidRDefault="00000000" w:rsidRPr="00000000" w14:paraId="000001D7">
      <w:pPr>
        <w:pStyle w:val="Heading1"/>
        <w:pageBreakBefore w:val="0"/>
        <w:spacing w:after="0" w:lineRule="auto"/>
        <w:rPr>
          <w:rFonts w:ascii="Times New Roman" w:cs="Times New Roman" w:eastAsia="Times New Roman" w:hAnsi="Times New Roman"/>
          <w:b w:val="1"/>
        </w:rPr>
      </w:pPr>
      <w:bookmarkStart w:colFirst="0" w:colLast="0" w:name="_iaqtmmkjax8r" w:id="19"/>
      <w:bookmarkEnd w:id="19"/>
      <w:r w:rsidDel="00000000" w:rsidR="00000000" w:rsidRPr="00000000">
        <w:rPr>
          <w:rFonts w:ascii="Times New Roman" w:cs="Times New Roman" w:eastAsia="Times New Roman" w:hAnsi="Times New Roman"/>
          <w:b w:val="1"/>
          <w:rtl w:val="0"/>
        </w:rPr>
        <w:t xml:space="preserve">Week 14 Material (Predicate Logic)</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0000ff"/>
          <w:sz w:val="28"/>
          <w:szCs w:val="28"/>
          <w:rtl w:val="0"/>
        </w:rPr>
        <w:t xml:space="preserve">predicate </w:t>
      </w:r>
      <w:r w:rsidDel="00000000" w:rsidR="00000000" w:rsidRPr="00000000">
        <w:rPr>
          <w:rFonts w:ascii="Times New Roman" w:cs="Times New Roman" w:eastAsia="Times New Roman" w:hAnsi="Times New Roman"/>
          <w:sz w:val="28"/>
          <w:szCs w:val="28"/>
          <w:rtl w:val="0"/>
        </w:rPr>
        <w:t xml:space="preserve">is a function or method that</w:t>
      </w:r>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“returns” true or false (boolean). For example, “</w:t>
      </w:r>
      <w:r w:rsidDel="00000000" w:rsidR="00000000" w:rsidRPr="00000000">
        <w:rPr>
          <w:rFonts w:ascii="Times New Roman" w:cs="Times New Roman" w:eastAsia="Times New Roman" w:hAnsi="Times New Roman"/>
          <w:i w:val="1"/>
          <w:sz w:val="28"/>
          <w:szCs w:val="28"/>
          <w:rtl w:val="0"/>
        </w:rPr>
        <w:t xml:space="preserve">Let g(x) mean ‘x is green’.</w:t>
      </w:r>
      <w:r w:rsidDel="00000000" w:rsidR="00000000" w:rsidRPr="00000000">
        <w:rPr>
          <w:rFonts w:ascii="Times New Roman" w:cs="Times New Roman" w:eastAsia="Times New Roman" w:hAnsi="Times New Roman"/>
          <w:sz w:val="28"/>
          <w:szCs w:val="28"/>
          <w:rtl w:val="0"/>
        </w:rPr>
        <w:t xml:space="preserve">” By itself, it doesn’t have a truth value, so </w:t>
      </w:r>
      <w:r w:rsidDel="00000000" w:rsidR="00000000" w:rsidRPr="00000000">
        <w:rPr>
          <w:rFonts w:ascii="Times New Roman" w:cs="Times New Roman" w:eastAsia="Times New Roman" w:hAnsi="Times New Roman"/>
          <w:color w:val="38761d"/>
          <w:sz w:val="28"/>
          <w:szCs w:val="28"/>
          <w:rtl w:val="0"/>
        </w:rPr>
        <w:t xml:space="preserve">you can create a proposition by using a </w:t>
      </w:r>
      <w:r w:rsidDel="00000000" w:rsidR="00000000" w:rsidRPr="00000000">
        <w:rPr>
          <w:rFonts w:ascii="Times New Roman" w:cs="Times New Roman" w:eastAsia="Times New Roman" w:hAnsi="Times New Roman"/>
          <w:color w:val="0000ff"/>
          <w:sz w:val="28"/>
          <w:szCs w:val="28"/>
          <w:rtl w:val="0"/>
        </w:rPr>
        <w:t xml:space="preserve">constant</w:t>
      </w:r>
      <w:r w:rsidDel="00000000" w:rsidR="00000000" w:rsidRPr="00000000">
        <w:rPr>
          <w:rFonts w:ascii="Times New Roman" w:cs="Times New Roman" w:eastAsia="Times New Roman" w:hAnsi="Times New Roman"/>
          <w:sz w:val="28"/>
          <w:szCs w:val="28"/>
          <w:rtl w:val="0"/>
        </w:rPr>
        <w:t xml:space="preserve"> (specific things in the world).</w:t>
      </w:r>
    </w:p>
    <w:p w:rsidR="00000000" w:rsidDel="00000000" w:rsidP="00000000" w:rsidRDefault="00000000" w:rsidRPr="00000000" w14:paraId="000001D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0000ff"/>
          <w:sz w:val="28"/>
          <w:szCs w:val="28"/>
          <w:rtl w:val="0"/>
        </w:rPr>
        <w:t xml:space="preserve">domain </w:t>
      </w:r>
      <w:r w:rsidDel="00000000" w:rsidR="00000000" w:rsidRPr="00000000">
        <w:rPr>
          <w:rFonts w:ascii="Times New Roman" w:cs="Times New Roman" w:eastAsia="Times New Roman" w:hAnsi="Times New Roman"/>
          <w:sz w:val="28"/>
          <w:szCs w:val="28"/>
          <w:rtl w:val="0"/>
        </w:rPr>
        <w:t xml:space="preserve">is like the universe of the problem. For example,</w:t>
      </w:r>
    </w:p>
    <w:p w:rsidR="00000000" w:rsidDel="00000000" w:rsidP="00000000" w:rsidRDefault="00000000" w:rsidRPr="00000000" w14:paraId="000001D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Domain:</w:t>
      </w:r>
      <w:r w:rsidDel="00000000" w:rsidR="00000000" w:rsidRPr="00000000">
        <w:rPr>
          <w:rFonts w:ascii="Times New Roman" w:cs="Times New Roman" w:eastAsia="Times New Roman" w:hAnsi="Times New Roman"/>
          <w:sz w:val="24"/>
          <w:szCs w:val="24"/>
          <w:rtl w:val="0"/>
        </w:rPr>
        <w:t xml:space="preserve"> Rowan students</w:t>
      </w:r>
    </w:p>
    <w:p w:rsidR="00000000" w:rsidDel="00000000" w:rsidP="00000000" w:rsidRDefault="00000000" w:rsidRPr="00000000" w14:paraId="000001DE">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Predicate:</w:t>
      </w:r>
      <w:r w:rsidDel="00000000" w:rsidR="00000000" w:rsidRPr="00000000">
        <w:rPr>
          <w:rFonts w:ascii="Times New Roman" w:cs="Times New Roman" w:eastAsia="Times New Roman" w:hAnsi="Times New Roman"/>
          <w:sz w:val="24"/>
          <w:szCs w:val="24"/>
          <w:rtl w:val="0"/>
        </w:rPr>
        <w:t xml:space="preserve"> b(x) means x has a banner ID</w:t>
      </w:r>
    </w:p>
    <w:p w:rsidR="00000000" w:rsidDel="00000000" w:rsidP="00000000" w:rsidRDefault="00000000" w:rsidRPr="00000000" w14:paraId="000001DF">
      <w:pPr>
        <w:pageBreakBefore w:val="0"/>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Statement: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For all</w:t>
      </w:r>
      <w:r w:rsidDel="00000000" w:rsidR="00000000" w:rsidRPr="00000000">
        <w:rPr>
          <w:rFonts w:ascii="Times New Roman" w:cs="Times New Roman" w:eastAsia="Times New Roman" w:hAnsi="Times New Roman"/>
          <w:sz w:val="24"/>
          <w:szCs w:val="24"/>
          <w:rtl w:val="0"/>
        </w:rPr>
        <w:t xml:space="preserve"> x in our domain, b(x) [aka, all Rowan students have a banner ID]</w:t>
      </w:r>
    </w:p>
    <w:p w:rsidR="00000000" w:rsidDel="00000000" w:rsidP="00000000" w:rsidRDefault="00000000" w:rsidRPr="00000000" w14:paraId="000001E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You can make similar statements for “</w:t>
      </w:r>
      <w:r w:rsidDel="00000000" w:rsidR="00000000" w:rsidRPr="00000000">
        <w:rPr>
          <w:rFonts w:ascii="Times New Roman" w:cs="Times New Roman" w:eastAsia="Times New Roman" w:hAnsi="Times New Roman"/>
          <w:color w:val="38761d"/>
          <w:sz w:val="28"/>
          <w:szCs w:val="28"/>
          <w:rtl w:val="0"/>
        </w:rPr>
        <w:t xml:space="preserve">it is not the case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color w:val="38761d"/>
          <w:sz w:val="28"/>
          <w:szCs w:val="28"/>
          <w:rtl w:val="0"/>
        </w:rPr>
        <w:t xml:space="preserve">there exists at least one</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9900ff"/>
          <w:sz w:val="24"/>
          <w:szCs w:val="24"/>
          <w:rtl w:val="0"/>
        </w:rPr>
        <w:t xml:space="preserve">For all</w:t>
      </w:r>
      <w:r w:rsidDel="00000000" w:rsidR="00000000" w:rsidRPr="00000000">
        <w:rPr>
          <w:rFonts w:ascii="Gungsuh" w:cs="Gungsuh" w:eastAsia="Gungsuh" w:hAnsi="Gungsuh"/>
          <w:sz w:val="24"/>
          <w:szCs w:val="24"/>
          <w:rtl w:val="0"/>
        </w:rPr>
        <w:t xml:space="preserve">” = ∀ “</w:t>
      </w:r>
      <w:r w:rsidDel="00000000" w:rsidR="00000000" w:rsidRPr="00000000">
        <w:rPr>
          <w:rFonts w:ascii="Times New Roman" w:cs="Times New Roman" w:eastAsia="Times New Roman" w:hAnsi="Times New Roman"/>
          <w:color w:val="9900ff"/>
          <w:sz w:val="24"/>
          <w:szCs w:val="24"/>
          <w:rtl w:val="0"/>
        </w:rPr>
        <w:t xml:space="preserve">It is not the case</w:t>
      </w:r>
      <w:r w:rsidDel="00000000" w:rsidR="00000000" w:rsidRPr="00000000">
        <w:rPr>
          <w:rFonts w:ascii="Gungsuh" w:cs="Gungsuh" w:eastAsia="Gungsuh" w:hAnsi="Gungsuh"/>
          <w:sz w:val="24"/>
          <w:szCs w:val="24"/>
          <w:rtl w:val="0"/>
        </w:rPr>
        <w:t xml:space="preserve">” = ¬ ∀  “</w:t>
      </w:r>
      <w:r w:rsidDel="00000000" w:rsidR="00000000" w:rsidRPr="00000000">
        <w:rPr>
          <w:rFonts w:ascii="Times New Roman" w:cs="Times New Roman" w:eastAsia="Times New Roman" w:hAnsi="Times New Roman"/>
          <w:color w:val="9900ff"/>
          <w:sz w:val="24"/>
          <w:szCs w:val="24"/>
          <w:rtl w:val="0"/>
        </w:rPr>
        <w:t xml:space="preserve">There exists</w:t>
      </w:r>
      <w:r w:rsidDel="00000000" w:rsidR="00000000" w:rsidRPr="00000000">
        <w:rPr>
          <w:rFonts w:ascii="Gungsuh" w:cs="Gungsuh" w:eastAsia="Gungsuh" w:hAnsi="Gungsuh"/>
          <w:sz w:val="24"/>
          <w:szCs w:val="24"/>
          <w:rtl w:val="0"/>
        </w:rPr>
        <w:t xml:space="preserve">” = ∃  “</w:t>
      </w:r>
      <w:r w:rsidDel="00000000" w:rsidR="00000000" w:rsidRPr="00000000">
        <w:rPr>
          <w:rFonts w:ascii="Times New Roman" w:cs="Times New Roman" w:eastAsia="Times New Roman" w:hAnsi="Times New Roman"/>
          <w:color w:val="9900ff"/>
          <w:sz w:val="24"/>
          <w:szCs w:val="24"/>
          <w:rtl w:val="0"/>
        </w:rPr>
        <w:t xml:space="preserve">Not the same</w:t>
      </w:r>
      <w:r w:rsidDel="00000000" w:rsidR="00000000" w:rsidRPr="00000000">
        <w:rPr>
          <w:rFonts w:ascii="Times New Roman" w:cs="Times New Roman" w:eastAsia="Times New Roman" w:hAnsi="Times New Roman"/>
          <w:sz w:val="24"/>
          <w:szCs w:val="24"/>
          <w:rtl w:val="0"/>
        </w:rPr>
        <w:t xml:space="preserve">” = n “</w:t>
      </w:r>
      <w:r w:rsidDel="00000000" w:rsidR="00000000" w:rsidRPr="00000000">
        <w:rPr>
          <w:rFonts w:ascii="Times New Roman" w:cs="Times New Roman" w:eastAsia="Times New Roman" w:hAnsi="Times New Roman"/>
          <w:color w:val="9900ff"/>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 eq(x,y)</w:t>
      </w:r>
    </w:p>
    <w:p w:rsidR="00000000" w:rsidDel="00000000" w:rsidP="00000000" w:rsidRDefault="00000000" w:rsidRPr="00000000" w14:paraId="000001E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Rules of Precedence</w:t>
      </w:r>
      <w:r w:rsidDel="00000000" w:rsidR="00000000" w:rsidRPr="00000000">
        <w:rPr>
          <w:rtl w:val="0"/>
        </w:rPr>
      </w:r>
    </w:p>
    <w:p w:rsidR="00000000" w:rsidDel="00000000" w:rsidP="00000000" w:rsidRDefault="00000000" w:rsidRPr="00000000" w14:paraId="000001E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66900"/>
            <wp:effectExtent b="0" l="0" r="0" t="0"/>
            <wp:docPr id="1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Same as propositional logic, plus if any quantifiers or the negation symbol appear next to each other, then the rightmost symbol is grouped with the smallest WFF to its right.</w:t>
      </w:r>
    </w:p>
    <w:p w:rsidR="00000000" w:rsidDel="00000000" w:rsidP="00000000" w:rsidRDefault="00000000" w:rsidRPr="00000000" w14:paraId="000001E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scope</w:t>
      </w:r>
      <w:r w:rsidDel="00000000" w:rsidR="00000000" w:rsidRPr="00000000">
        <w:rPr>
          <w:rFonts w:ascii="Gungsuh" w:cs="Gungsuh" w:eastAsia="Gungsuh" w:hAnsi="Gungsuh"/>
          <w:sz w:val="28"/>
          <w:szCs w:val="28"/>
          <w:rtl w:val="0"/>
        </w:rPr>
        <w:t xml:space="preserve"> of ∃x in (∃x W) is W. Similarly, the scope of (∀x W) is W. In the absence of parentheses, the scope of a quantifier is the smallest WFF immediately to its right.</w:t>
      </w:r>
    </w:p>
    <w:p w:rsidR="00000000" w:rsidDel="00000000" w:rsidP="00000000" w:rsidRDefault="00000000" w:rsidRPr="00000000" w14:paraId="000001E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w:t>
      </w:r>
    </w:p>
    <w:p w:rsidR="00000000" w:rsidDel="00000000" w:rsidP="00000000" w:rsidRDefault="00000000" w:rsidRPr="00000000" w14:paraId="000001EE">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123825</wp:posOffset>
            </wp:positionV>
            <wp:extent cx="5148263" cy="2053828"/>
            <wp:effectExtent b="0" l="0" r="0" t="0"/>
            <wp:wrapSquare wrapText="bothSides" distB="114300" distT="114300" distL="114300" distR="114300"/>
            <wp:docPr id="1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148263" cy="2053828"/>
                    </a:xfrm>
                    <a:prstGeom prst="rect"/>
                    <a:ln/>
                  </pic:spPr>
                </pic:pic>
              </a:graphicData>
            </a:graphic>
          </wp:anchor>
        </w:drawing>
      </w:r>
    </w:p>
    <w:p w:rsidR="00000000" w:rsidDel="00000000" w:rsidP="00000000" w:rsidRDefault="00000000" w:rsidRPr="00000000" w14:paraId="000001EF">
      <w:pPr>
        <w:pageBreakBefore w:val="0"/>
        <w:jc w:val="center"/>
        <w:rPr>
          <w:rFonts w:ascii="Times New Roman" w:cs="Times New Roman" w:eastAsia="Times New Roman" w:hAnsi="Times New Roman"/>
          <w:i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2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7.png"/><Relationship Id="rId7" Type="http://schemas.openxmlformats.org/officeDocument/2006/relationships/image" Target="media/image20.png"/><Relationship Id="rId8" Type="http://schemas.openxmlformats.org/officeDocument/2006/relationships/image" Target="media/image17.png"/><Relationship Id="rId30" Type="http://schemas.openxmlformats.org/officeDocument/2006/relationships/image" Target="media/image23.png"/><Relationship Id="rId11" Type="http://schemas.openxmlformats.org/officeDocument/2006/relationships/image" Target="media/image19.png"/><Relationship Id="rId10" Type="http://schemas.openxmlformats.org/officeDocument/2006/relationships/image" Target="media/image11.png"/><Relationship Id="rId13" Type="http://schemas.openxmlformats.org/officeDocument/2006/relationships/image" Target="media/image21.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2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