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rPr>
          <w:rFonts w:ascii="Times New Roman" w:cs="Times New Roman" w:eastAsia="Times New Roman" w:hAnsi="Times New Roman"/>
          <w:b w:val="1"/>
        </w:rPr>
      </w:pPr>
      <w:bookmarkStart w:colFirst="0" w:colLast="0" w:name="_7ej5mjnktb8c" w:id="0"/>
      <w:bookmarkEnd w:id="0"/>
      <w:r w:rsidDel="00000000" w:rsidR="00000000" w:rsidRPr="00000000">
        <w:rPr>
          <w:rFonts w:ascii="Times New Roman" w:cs="Times New Roman" w:eastAsia="Times New Roman" w:hAnsi="Times New Roman"/>
          <w:b w:val="1"/>
          <w:rtl w:val="0"/>
        </w:rPr>
        <w:t xml:space="preserve">Section 3.3 Regular Grammars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grammars is another way to describe regular languages.</w:t>
      </w:r>
      <w:r w:rsidDel="00000000" w:rsidR="00000000" w:rsidRPr="00000000">
        <w:rPr>
          <w:rtl w:val="0"/>
        </w:rPr>
      </w:r>
    </w:p>
    <w:p w:rsidR="00000000" w:rsidDel="00000000" w:rsidP="00000000" w:rsidRDefault="00000000" w:rsidRPr="00000000" w14:paraId="00000004">
      <w:pPr>
        <w:pStyle w:val="Heading2"/>
        <w:pageBreakBefore w:val="0"/>
        <w:spacing w:after="0" w:lineRule="auto"/>
        <w:rPr>
          <w:rFonts w:ascii="Times New Roman" w:cs="Times New Roman" w:eastAsia="Times New Roman" w:hAnsi="Times New Roman"/>
          <w:b w:val="1"/>
        </w:rPr>
      </w:pPr>
      <w:bookmarkStart w:colFirst="0" w:colLast="0" w:name="_laxcyy75z2mr" w:id="1"/>
      <w:bookmarkEnd w:id="1"/>
      <w:r w:rsidDel="00000000" w:rsidR="00000000" w:rsidRPr="00000000">
        <w:rPr>
          <w:rFonts w:ascii="Times New Roman" w:cs="Times New Roman" w:eastAsia="Times New Roman" w:hAnsi="Times New Roman"/>
          <w:b w:val="1"/>
          <w:rtl w:val="0"/>
        </w:rPr>
        <w:t xml:space="preserve">English Grammar</w:t>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227093</wp:posOffset>
            </wp:positionV>
            <wp:extent cx="2057574" cy="1929476"/>
            <wp:effectExtent b="0" l="0" r="0" t="0"/>
            <wp:wrapSquare wrapText="bothSides" distB="114300" distT="114300" distL="114300" distR="114300"/>
            <wp:docPr id="9" name="image23.png"/>
            <a:graphic>
              <a:graphicData uri="http://schemas.openxmlformats.org/drawingml/2006/picture">
                <pic:pic>
                  <pic:nvPicPr>
                    <pic:cNvPr id="0" name="image23.png"/>
                    <pic:cNvPicPr preferRelativeResize="0"/>
                  </pic:nvPicPr>
                  <pic:blipFill>
                    <a:blip r:embed="rId6"/>
                    <a:srcRect b="0" l="0" r="0" t="3942"/>
                    <a:stretch>
                      <a:fillRect/>
                    </a:stretch>
                  </pic:blipFill>
                  <pic:spPr>
                    <a:xfrm>
                      <a:off x="0" y="0"/>
                      <a:ext cx="2057574" cy="1929476"/>
                    </a:xfrm>
                    <a:prstGeom prst="rect"/>
                    <a:ln/>
                  </pic:spPr>
                </pic:pic>
              </a:graphicData>
            </a:graphic>
          </wp:anchor>
        </w:drawing>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include:</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Sentence</w:t>
      </w:r>
      <w:r w:rsidDel="00000000" w:rsidR="00000000" w:rsidRPr="00000000">
        <w:rPr>
          <w:rFonts w:ascii="Times New Roman" w:cs="Times New Roman" w:eastAsia="Times New Roman" w:hAnsi="Times New Roman"/>
          <w:sz w:val="24"/>
          <w:szCs w:val="24"/>
          <w:rtl w:val="0"/>
        </w:rPr>
        <w:t xml:space="preserve"> -&gt; subject, predicate</w:t>
      </w:r>
    </w:p>
    <w:p w:rsidR="00000000" w:rsidDel="00000000" w:rsidP="00000000" w:rsidRDefault="00000000" w:rsidRPr="00000000" w14:paraId="00000009">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-&gt; article, adjective, noun</w:t>
      </w:r>
    </w:p>
    <w:p w:rsidR="00000000" w:rsidDel="00000000" w:rsidP="00000000" w:rsidRDefault="00000000" w:rsidRPr="00000000" w14:paraId="0000000A">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Predicate</w:t>
      </w:r>
      <w:r w:rsidDel="00000000" w:rsidR="00000000" w:rsidRPr="00000000">
        <w:rPr>
          <w:rFonts w:ascii="Times New Roman" w:cs="Times New Roman" w:eastAsia="Times New Roman" w:hAnsi="Times New Roman"/>
          <w:sz w:val="24"/>
          <w:szCs w:val="24"/>
          <w:rtl w:val="0"/>
        </w:rPr>
        <w:t xml:space="preserve"> -&gt; verb, object</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draw a parse tree (shown right) for the sentence. All the terminal nodes (leaves of the tree) are actual words in English.</w:t>
      </w:r>
    </w:p>
    <w:p w:rsidR="00000000" w:rsidDel="00000000" w:rsidP="00000000" w:rsidRDefault="00000000" w:rsidRPr="00000000" w14:paraId="0000000D">
      <w:pPr>
        <w:pStyle w:val="Heading2"/>
        <w:pageBreakBefore w:val="0"/>
        <w:spacing w:after="0" w:lineRule="auto"/>
        <w:rPr>
          <w:rFonts w:ascii="Times New Roman" w:cs="Times New Roman" w:eastAsia="Times New Roman" w:hAnsi="Times New Roman"/>
          <w:b w:val="1"/>
        </w:rPr>
      </w:pPr>
      <w:bookmarkStart w:colFirst="0" w:colLast="0" w:name="_pm7z6qvl5t2j" w:id="2"/>
      <w:bookmarkEnd w:id="2"/>
      <w:r w:rsidDel="00000000" w:rsidR="00000000" w:rsidRPr="00000000">
        <w:rPr>
          <w:rFonts w:ascii="Times New Roman" w:cs="Times New Roman" w:eastAsia="Times New Roman" w:hAnsi="Times New Roman"/>
          <w:b w:val="1"/>
          <w:rtl w:val="0"/>
        </w:rPr>
        <w:t xml:space="preserve">Grammar for an Arbitrary Language (i.e. set of strings)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 is a language over an alphabet A, then a </w:t>
      </w:r>
      <w:r w:rsidDel="00000000" w:rsidR="00000000" w:rsidRPr="00000000">
        <w:rPr>
          <w:rFonts w:ascii="Times New Roman" w:cs="Times New Roman" w:eastAsia="Times New Roman" w:hAnsi="Times New Roman"/>
          <w:color w:val="980000"/>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for L consists of a set of </w:t>
      </w:r>
      <w:r w:rsidDel="00000000" w:rsidR="00000000" w:rsidRPr="00000000">
        <w:rPr>
          <w:rFonts w:ascii="Times New Roman" w:cs="Times New Roman" w:eastAsia="Times New Roman" w:hAnsi="Times New Roman"/>
          <w:color w:val="980000"/>
          <w:sz w:val="24"/>
          <w:szCs w:val="24"/>
          <w:rtl w:val="0"/>
        </w:rPr>
        <w:t xml:space="preserve">grammar rules </w:t>
      </w:r>
      <w:r w:rsidDel="00000000" w:rsidR="00000000" w:rsidRPr="00000000">
        <w:rPr>
          <w:rFonts w:ascii="Times New Roman" w:cs="Times New Roman" w:eastAsia="Times New Roman" w:hAnsi="Times New Roman"/>
          <w:sz w:val="24"/>
          <w:szCs w:val="24"/>
          <w:rtl w:val="0"/>
        </w:rPr>
        <w:t xml:space="preserve">of the form</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m:oMath>
        <m:r>
          <m:t>γ</m:t>
        </m:r>
        <m:r>
          <w:rPr>
            <w:rFonts w:ascii="Times New Roman" w:cs="Times New Roman" w:eastAsia="Times New Roman" w:hAnsi="Times New Roman"/>
            <w:sz w:val="24"/>
            <w:szCs w:val="24"/>
          </w:rPr>
          <m:t xml:space="preserve"> (gamma)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 (delta)</m:t>
        </m:r>
      </m:oMath>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γ</m:t>
        </m:r>
      </m:oMath>
      <w:r w:rsidDel="00000000" w:rsidR="00000000" w:rsidRPr="00000000">
        <w:rPr>
          <w:rFonts w:ascii="Times New Roman" w:cs="Times New Roman" w:eastAsia="Times New Roman" w:hAnsi="Times New Roman"/>
          <w:sz w:val="24"/>
          <w:szCs w:val="24"/>
          <w:rtl w:val="0"/>
        </w:rPr>
        <w:t xml:space="preserve">and </w:t>
      </w:r>
      <m:oMath>
        <m:r>
          <m:t>δ</m:t>
        </m:r>
      </m:oMath>
      <w:r w:rsidDel="00000000" w:rsidR="00000000" w:rsidRPr="00000000">
        <w:rPr>
          <w:rFonts w:ascii="Times New Roman" w:cs="Times New Roman" w:eastAsia="Times New Roman" w:hAnsi="Times New Roman"/>
          <w:sz w:val="24"/>
          <w:szCs w:val="24"/>
          <w:rtl w:val="0"/>
        </w:rPr>
        <w:t xml:space="preserve"> denote strings of symbols taken from A and from a set of grammar symbols disjoint from A. This is called a “production rule” or “grammar rule”. For example,</w:t>
      </w:r>
    </w:p>
    <w:p w:rsidR="00000000" w:rsidDel="00000000" w:rsidP="00000000" w:rsidRDefault="00000000" w:rsidRPr="00000000" w14:paraId="0000001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produces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6">
      <w:pPr>
        <w:pageBreakBefore w:val="0"/>
        <w:numPr>
          <w:ilvl w:val="0"/>
          <w:numId w:val="8"/>
        </w:numPr>
        <w:ind w:left="72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"replace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by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7">
      <w:pPr>
        <w:pageBreakBefore w:val="0"/>
        <w:numPr>
          <w:ilvl w:val="0"/>
          <w:numId w:val="8"/>
        </w:numPr>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rewrites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reduces to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184738</wp:posOffset>
            </wp:positionV>
            <wp:extent cx="2052638" cy="1043255"/>
            <wp:effectExtent b="0" l="0" r="0" t="0"/>
            <wp:wrapSquare wrapText="bothSides" distB="114300" distT="114300" distL="114300" distR="11430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52638" cy="1043255"/>
                    </a:xfrm>
                    <a:prstGeom prst="rect"/>
                    <a:ln/>
                  </pic:spPr>
                </pic:pic>
              </a:graphicData>
            </a:graphic>
          </wp:anchor>
        </w:drawing>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Let A = {a, b, c} and S be our “start symbol”. Can you derive ccab from these grammar rules for A*?:</w:t>
      </w:r>
    </w:p>
    <w:p w:rsidR="00000000" w:rsidDel="00000000" w:rsidP="00000000" w:rsidRDefault="00000000" w:rsidRPr="00000000" w14:paraId="0000001B">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-&gt; ^</w:t>
      </w:r>
    </w:p>
    <w:p w:rsidR="00000000" w:rsidDel="00000000" w:rsidP="00000000" w:rsidRDefault="00000000" w:rsidRPr="00000000" w14:paraId="0000001C">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-&gt; aS</w:t>
      </w:r>
    </w:p>
    <w:p w:rsidR="00000000" w:rsidDel="00000000" w:rsidP="00000000" w:rsidRDefault="00000000" w:rsidRPr="00000000" w14:paraId="0000001D">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-&gt; bS</w:t>
      </w:r>
    </w:p>
    <w:p w:rsidR="00000000" w:rsidDel="00000000" w:rsidP="00000000" w:rsidRDefault="00000000" w:rsidRPr="00000000" w14:paraId="0000001E">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-&gt; cS</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The left hand size of the grammar rules are called “</w:t>
      </w:r>
      <w:r w:rsidDel="00000000" w:rsidR="00000000" w:rsidRPr="00000000">
        <w:rPr>
          <w:rFonts w:ascii="Times New Roman" w:cs="Times New Roman" w:eastAsia="Times New Roman" w:hAnsi="Times New Roman"/>
          <w:color w:val="a64d79"/>
          <w:sz w:val="24"/>
          <w:szCs w:val="24"/>
          <w:rtl w:val="0"/>
        </w:rPr>
        <w:t xml:space="preserve">non-terminals”</w:t>
      </w:r>
      <w:r w:rsidDel="00000000" w:rsidR="00000000" w:rsidRPr="00000000">
        <w:rPr>
          <w:rFonts w:ascii="Times New Roman" w:cs="Times New Roman" w:eastAsia="Times New Roman" w:hAnsi="Times New Roman"/>
          <w:color w:val="a64d79"/>
          <w:sz w:val="24"/>
          <w:szCs w:val="24"/>
          <w:rtl w:val="0"/>
        </w:rPr>
        <w:t xml:space="preserve">, or the internal nodes on the tree. They’re not part of the output, so you have to use the lambda.</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grammar has a special grammar symbol called the start symbol.</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production rule that only has a start symbol on the left hand side.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parse trees for these too!</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Definition of a Grammar</w:t>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980000"/>
          <w:sz w:val="24"/>
          <w:szCs w:val="24"/>
          <w:rtl w:val="0"/>
        </w:rPr>
        <w:t xml:space="preserve">grammar</w:t>
      </w:r>
      <w:r w:rsidDel="00000000" w:rsidR="00000000" w:rsidRPr="00000000">
        <w:rPr>
          <w:rFonts w:ascii="Times New Roman" w:cs="Times New Roman" w:eastAsia="Times New Roman" w:hAnsi="Times New Roman"/>
          <w:sz w:val="24"/>
          <w:szCs w:val="24"/>
          <w:rtl w:val="0"/>
        </w:rPr>
        <w:t xml:space="preserve"> consists of</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finite set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grammar symbols called </w:t>
      </w:r>
      <w:r w:rsidDel="00000000" w:rsidR="00000000" w:rsidRPr="00000000">
        <w:rPr>
          <w:rFonts w:ascii="Times New Roman" w:cs="Times New Roman" w:eastAsia="Times New Roman" w:hAnsi="Times New Roman"/>
          <w:color w:val="980000"/>
          <w:sz w:val="24"/>
          <w:szCs w:val="24"/>
          <w:rtl w:val="0"/>
        </w:rPr>
        <w:t xml:space="preserve">non-terminals</w:t>
      </w:r>
    </w:p>
    <w:p w:rsidR="00000000" w:rsidDel="00000000" w:rsidP="00000000" w:rsidRDefault="00000000" w:rsidRPr="00000000" w14:paraId="0000002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Things not in the alphabet and on the LHS of rules</w:t>
      </w:r>
    </w:p>
    <w:p w:rsidR="00000000" w:rsidDel="00000000" w:rsidP="00000000" w:rsidRDefault="00000000" w:rsidRPr="00000000" w14:paraId="0000002C">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finite set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of symbols called </w:t>
      </w:r>
      <w:r w:rsidDel="00000000" w:rsidR="00000000" w:rsidRPr="00000000">
        <w:rPr>
          <w:rFonts w:ascii="Times New Roman" w:cs="Times New Roman" w:eastAsia="Times New Roman" w:hAnsi="Times New Roman"/>
          <w:color w:val="980000"/>
          <w:sz w:val="24"/>
          <w:szCs w:val="24"/>
          <w:rtl w:val="0"/>
        </w:rPr>
        <w:t xml:space="preserve">terminals</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Gungsuh" w:cs="Gungsuh" w:eastAsia="Gungsuh" w:hAnsi="Gungsuh"/>
          <w:sz w:val="24"/>
          <w:szCs w:val="24"/>
          <w:rtl w:val="0"/>
        </w:rPr>
        <w:t xml:space="preserve"> ∩ T = Ø</w:t>
      </w:r>
    </w:p>
    <w:p w:rsidR="00000000" w:rsidDel="00000000" w:rsidP="00000000" w:rsidRDefault="00000000" w:rsidRPr="00000000" w14:paraId="0000002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non-terminal, not necessarily always S, called the </w:t>
      </w:r>
      <w:r w:rsidDel="00000000" w:rsidR="00000000" w:rsidRPr="00000000">
        <w:rPr>
          <w:rFonts w:ascii="Times New Roman" w:cs="Times New Roman" w:eastAsia="Times New Roman" w:hAnsi="Times New Roman"/>
          <w:color w:val="980000"/>
          <w:sz w:val="24"/>
          <w:szCs w:val="24"/>
          <w:rtl w:val="0"/>
        </w:rPr>
        <w:t xml:space="preserve">start symbol</w:t>
      </w:r>
    </w:p>
    <w:p w:rsidR="00000000" w:rsidDel="00000000" w:rsidP="00000000" w:rsidRDefault="00000000" w:rsidRPr="00000000" w14:paraId="0000003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finite set of production rules of the form </w:t>
      </w:r>
      <m:oMath>
        <m:r>
          <m:t>γ</m:t>
        </m:r>
        <m:r>
          <m:t>→</m:t>
        </m:r>
        <m:r>
          <m:t>δ</m:t>
        </m:r>
      </m:oMath>
      <w:r w:rsidDel="00000000" w:rsidR="00000000" w:rsidRPr="00000000">
        <w:rPr>
          <w:rFonts w:ascii="Times New Roman" w:cs="Times New Roman" w:eastAsia="Times New Roman" w:hAnsi="Times New Roman"/>
          <w:sz w:val="24"/>
          <w:szCs w:val="24"/>
          <w:rtl w:val="0"/>
        </w:rPr>
        <w:t xml:space="preserve">where they are both strings over the alphabet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with the restrictions that</w:t>
      </w:r>
    </w:p>
    <w:p w:rsidR="00000000" w:rsidDel="00000000" w:rsidP="00000000" w:rsidRDefault="00000000" w:rsidRPr="00000000" w14:paraId="00000032">
      <w:pPr>
        <w:pageBreakBefore w:val="0"/>
        <w:numPr>
          <w:ilvl w:val="1"/>
          <w:numId w:val="1"/>
        </w:numPr>
        <w:ind w:left="1440" w:hanging="360"/>
        <w:rPr>
          <w:rFonts w:ascii="Times New Roman" w:cs="Times New Roman" w:eastAsia="Times New Roman" w:hAnsi="Times New Roman"/>
          <w:sz w:val="24"/>
          <w:szCs w:val="24"/>
        </w:rPr>
      </w:pPr>
      <m:oMath>
        <m:r>
          <m:t>γ</m:t>
        </m:r>
      </m:oMath>
      <w:r w:rsidDel="00000000" w:rsidR="00000000" w:rsidRPr="00000000">
        <w:rPr>
          <w:rFonts w:ascii="Times New Roman" w:cs="Times New Roman" w:eastAsia="Times New Roman" w:hAnsi="Times New Roman"/>
          <w:sz w:val="24"/>
          <w:szCs w:val="24"/>
          <w:rtl w:val="0"/>
        </w:rPr>
        <w:t xml:space="preserve">is not the empty string</w:t>
      </w:r>
    </w:p>
    <w:p w:rsidR="00000000" w:rsidDel="00000000" w:rsidP="00000000" w:rsidRDefault="00000000" w:rsidRPr="00000000" w14:paraId="0000003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at least one production with S alone on the left hand side</w:t>
      </w:r>
    </w:p>
    <w:p w:rsidR="00000000" w:rsidDel="00000000" w:rsidP="00000000" w:rsidRDefault="00000000" w:rsidRPr="00000000" w14:paraId="0000003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non-terminal must appear on the LHS of some production</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Notes</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 can never be part of an alphabet. It continues to represent the empty string and is a special character. </w:t>
      </w:r>
      <w:r w:rsidDel="00000000" w:rsidR="00000000" w:rsidRPr="00000000">
        <w:rPr>
          <w:rFonts w:ascii="Times New Roman" w:cs="Times New Roman" w:eastAsia="Times New Roman" w:hAnsi="Times New Roman"/>
          <w:color w:val="9900ff"/>
          <w:sz w:val="24"/>
          <w:szCs w:val="24"/>
          <w:rtl w:val="0"/>
        </w:rPr>
        <w:t xml:space="preserve">HOWEVER, if ^ is part of a grammar, then it is one of the symbols in the set of terminals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now, all grammars will just have one non-terminal on the LHS.</w:t>
      </w:r>
    </w:p>
    <w:p w:rsidR="00000000" w:rsidDel="00000000" w:rsidP="00000000" w:rsidRDefault="00000000" w:rsidRPr="00000000" w14:paraId="0000003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write rules, you can shorthand it with a vertical bar</w:t>
      </w:r>
    </w:p>
    <w:p w:rsidR="00000000" w:rsidDel="00000000" w:rsidP="00000000" w:rsidRDefault="00000000" w:rsidRPr="00000000" w14:paraId="0000003C">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 from the example can be simplified like so: </w:t>
      </w:r>
      <w:r w:rsidDel="00000000" w:rsidR="00000000" w:rsidRPr="00000000">
        <w:rPr>
          <w:rFonts w:ascii="Times New Roman" w:cs="Times New Roman" w:eastAsia="Times New Roman" w:hAnsi="Times New Roman"/>
          <w:color w:val="0000ff"/>
          <w:sz w:val="24"/>
          <w:szCs w:val="24"/>
          <w:rtl w:val="0"/>
        </w:rPr>
        <w:t xml:space="preserve">S -&gt; ^ | aS | bS | cS</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Grammars</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grammar for the following languages: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 {(ab)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This is the same as finding the grammar for the language a*. So, you can do </w:t>
      </w:r>
      <w:r w:rsidDel="00000000" w:rsidR="00000000" w:rsidRPr="00000000">
        <w:rPr>
          <w:rFonts w:ascii="Times New Roman" w:cs="Times New Roman" w:eastAsia="Times New Roman" w:hAnsi="Times New Roman"/>
          <w:color w:val="38761d"/>
          <w:sz w:val="24"/>
          <w:szCs w:val="24"/>
          <w:rtl w:val="0"/>
        </w:rPr>
        <w:t xml:space="preserve">S -&gt; aS | ^</w:t>
      </w:r>
      <w:r w:rsidDel="00000000" w:rsidR="00000000" w:rsidRPr="00000000">
        <w:rPr>
          <w:rFonts w:ascii="Times New Roman" w:cs="Times New Roman" w:eastAsia="Times New Roman" w:hAnsi="Times New Roman"/>
          <w:color w:val="a64d79"/>
          <w:sz w:val="24"/>
          <w:szCs w:val="24"/>
          <w:rtl w:val="0"/>
        </w:rPr>
        <w:t xml:space="preserve">, as in you can either go to an a (and continue getting a’s) or ^ for the time when </w:t>
      </w:r>
      <w:r w:rsidDel="00000000" w:rsidR="00000000" w:rsidRPr="00000000">
        <w:rPr>
          <w:rFonts w:ascii="Times New Roman" w:cs="Times New Roman" w:eastAsia="Times New Roman" w:hAnsi="Times New Roman"/>
          <w:i w:val="1"/>
          <w:color w:val="a64d79"/>
          <w:sz w:val="24"/>
          <w:szCs w:val="24"/>
          <w:rtl w:val="0"/>
        </w:rPr>
        <w:t xml:space="preserve">n</w:t>
      </w:r>
      <w:r w:rsidDel="00000000" w:rsidR="00000000" w:rsidRPr="00000000">
        <w:rPr>
          <w:rFonts w:ascii="Times New Roman" w:cs="Times New Roman" w:eastAsia="Times New Roman" w:hAnsi="Times New Roman"/>
          <w:color w:val="a64d79"/>
          <w:sz w:val="24"/>
          <w:szCs w:val="24"/>
          <w:rtl w:val="0"/>
        </w:rPr>
        <w:t xml:space="preserve"> = 0 or when you want to end the string.</w:t>
      </w:r>
    </w:p>
    <w:p w:rsidR="00000000" w:rsidDel="00000000" w:rsidP="00000000" w:rsidRDefault="00000000" w:rsidRPr="00000000" w14:paraId="00000043">
      <w:pPr>
        <w:pageBreakBefore w:val="0"/>
        <w:ind w:left="720" w:firstLine="0"/>
        <w:rPr>
          <w:rFonts w:ascii="Times New Roman" w:cs="Times New Roman" w:eastAsia="Times New Roman" w:hAnsi="Times New Roman"/>
          <w:color w:val="a64d79"/>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This </w:t>
      </w:r>
      <w:r w:rsidDel="00000000" w:rsidR="00000000" w:rsidRPr="00000000">
        <w:rPr>
          <w:rFonts w:ascii="Times New Roman" w:cs="Times New Roman" w:eastAsia="Times New Roman" w:hAnsi="Times New Roman"/>
          <w:color w:val="a64d79"/>
          <w:sz w:val="24"/>
          <w:szCs w:val="24"/>
          <w:rtl w:val="0"/>
        </w:rPr>
        <w:t xml:space="preserve">isn’t a regular</w:t>
      </w:r>
      <w:r w:rsidDel="00000000" w:rsidR="00000000" w:rsidRPr="00000000">
        <w:rPr>
          <w:rFonts w:ascii="Times New Roman" w:cs="Times New Roman" w:eastAsia="Times New Roman" w:hAnsi="Times New Roman"/>
          <w:color w:val="a64d79"/>
          <w:sz w:val="24"/>
          <w:szCs w:val="24"/>
          <w:rtl w:val="0"/>
        </w:rPr>
        <w:t xml:space="preserve"> grammar. You can’t do something like abS, because the language requires that there should be the same number of a’s and b’s grouped together at the beginning and end. It should be </w:t>
      </w:r>
      <w:r w:rsidDel="00000000" w:rsidR="00000000" w:rsidRPr="00000000">
        <w:rPr>
          <w:rFonts w:ascii="Times New Roman" w:cs="Times New Roman" w:eastAsia="Times New Roman" w:hAnsi="Times New Roman"/>
          <w:color w:val="38761d"/>
          <w:sz w:val="24"/>
          <w:szCs w:val="24"/>
          <w:rtl w:val="0"/>
        </w:rPr>
        <w:t xml:space="preserve">S -&gt; aSb | ^</w:t>
      </w:r>
      <w:r w:rsidDel="00000000" w:rsidR="00000000" w:rsidRPr="00000000">
        <w:rPr>
          <w:rFonts w:ascii="Times New Roman" w:cs="Times New Roman" w:eastAsia="Times New Roman" w:hAnsi="Times New Roman"/>
          <w:color w:val="a64d79"/>
          <w:sz w:val="24"/>
          <w:szCs w:val="24"/>
          <w:rtl w:val="0"/>
        </w:rPr>
        <w:t xml:space="preserve">. The ^ is for obvious reasons, and the aSb allows you to put as many ab’s in between, which effectively lays out the string. This is a context-free grammar.</w:t>
      </w:r>
    </w:p>
    <w:p w:rsidR="00000000" w:rsidDel="00000000" w:rsidP="00000000" w:rsidRDefault="00000000" w:rsidRPr="00000000" w14:paraId="00000045">
      <w:pPr>
        <w:pageBreakBefore w:val="0"/>
        <w:ind w:left="720" w:firstLine="0"/>
        <w:rPr>
          <w:rFonts w:ascii="Times New Roman" w:cs="Times New Roman" w:eastAsia="Times New Roman" w:hAnsi="Times New Roman"/>
          <w:color w:val="a64d79"/>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The language represents a sequence of 0 or more copies of ab. Thus, the answer is</w:t>
      </w:r>
    </w:p>
    <w:p w:rsidR="00000000" w:rsidDel="00000000" w:rsidP="00000000" w:rsidRDefault="00000000" w:rsidRPr="00000000" w14:paraId="00000047">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38761d"/>
          <w:sz w:val="24"/>
          <w:szCs w:val="24"/>
          <w:rtl w:val="0"/>
        </w:rPr>
        <w:t xml:space="preserve">S -&gt; abS | ^</w:t>
      </w:r>
      <w:r w:rsidDel="00000000" w:rsidR="00000000" w:rsidRPr="00000000">
        <w:rPr>
          <w:rFonts w:ascii="Times New Roman" w:cs="Times New Roman" w:eastAsia="Times New Roman" w:hAnsi="Times New Roman"/>
          <w:color w:val="a64d79"/>
          <w:sz w:val="24"/>
          <w:szCs w:val="24"/>
          <w:rtl w:val="0"/>
        </w:rPr>
        <w:t xml:space="preserve">.</w:t>
      </w:r>
    </w:p>
    <w:p w:rsidR="00000000" w:rsidDel="00000000" w:rsidP="00000000" w:rsidRDefault="00000000" w:rsidRPr="00000000" w14:paraId="00000048">
      <w:pPr>
        <w:pStyle w:val="Heading2"/>
        <w:pageBreakBefore w:val="0"/>
        <w:spacing w:after="0" w:lineRule="auto"/>
        <w:rPr>
          <w:rFonts w:ascii="Times New Roman" w:cs="Times New Roman" w:eastAsia="Times New Roman" w:hAnsi="Times New Roman"/>
          <w:sz w:val="24"/>
          <w:szCs w:val="24"/>
        </w:rPr>
      </w:pPr>
      <w:bookmarkStart w:colFirst="0" w:colLast="0" w:name="_26m5ww36e8cq" w:id="3"/>
      <w:bookmarkEnd w:id="3"/>
      <w:r w:rsidDel="00000000" w:rsidR="00000000" w:rsidRPr="00000000">
        <w:rPr>
          <w:rFonts w:ascii="Times New Roman" w:cs="Times New Roman" w:eastAsia="Times New Roman" w:hAnsi="Times New Roman"/>
          <w:b w:val="1"/>
          <w:rtl w:val="0"/>
        </w:rPr>
        <w:t xml:space="preserve">Regular Grammars</w:t>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grammar is called a </w:t>
      </w:r>
      <w:r w:rsidDel="00000000" w:rsidR="00000000" w:rsidRPr="00000000">
        <w:rPr>
          <w:rFonts w:ascii="Times New Roman" w:cs="Times New Roman" w:eastAsia="Times New Roman" w:hAnsi="Times New Roman"/>
          <w:color w:val="980000"/>
          <w:sz w:val="24"/>
          <w:szCs w:val="24"/>
          <w:rtl w:val="0"/>
        </w:rPr>
        <w:t xml:space="preserve">regular grammar</w:t>
      </w:r>
      <w:r w:rsidDel="00000000" w:rsidR="00000000" w:rsidRPr="00000000">
        <w:rPr>
          <w:rFonts w:ascii="Times New Roman" w:cs="Times New Roman" w:eastAsia="Times New Roman" w:hAnsi="Times New Roman"/>
          <w:sz w:val="24"/>
          <w:szCs w:val="24"/>
          <w:rtl w:val="0"/>
        </w:rPr>
        <w:t xml:space="preserve"> if each production takes one of the following forms where the uppercase letters are nonterminals and ω is a </w:t>
      </w:r>
      <w:r w:rsidDel="00000000" w:rsidR="00000000" w:rsidRPr="00000000">
        <w:rPr>
          <w:rFonts w:ascii="Times New Roman" w:cs="Times New Roman" w:eastAsia="Times New Roman" w:hAnsi="Times New Roman"/>
          <w:i w:val="1"/>
          <w:sz w:val="24"/>
          <w:szCs w:val="24"/>
          <w:rtl w:val="0"/>
        </w:rPr>
        <w:t xml:space="preserve">non-empty</w:t>
      </w:r>
      <w:r w:rsidDel="00000000" w:rsidR="00000000" w:rsidRPr="00000000">
        <w:rPr>
          <w:rFonts w:ascii="Times New Roman" w:cs="Times New Roman" w:eastAsia="Times New Roman" w:hAnsi="Times New Roman"/>
          <w:sz w:val="24"/>
          <w:szCs w:val="24"/>
          <w:rtl w:val="0"/>
        </w:rPr>
        <w:t xml:space="preserve"> string of terminals (shown right):</w:t>
      </w:r>
      <w:r w:rsidDel="00000000" w:rsidR="00000000" w:rsidRPr="00000000">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180975</wp:posOffset>
            </wp:positionV>
            <wp:extent cx="990600" cy="1019175"/>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990600" cy="1019175"/>
                    </a:xfrm>
                    <a:prstGeom prst="rect"/>
                    <a:ln/>
                  </pic:spPr>
                </pic:pic>
              </a:graphicData>
            </a:graphic>
          </wp:anchor>
        </w:drawing>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special about regular grammars?</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non-terminal on RHS</w:t>
      </w:r>
    </w:p>
    <w:p w:rsidR="00000000" w:rsidDel="00000000" w:rsidP="00000000" w:rsidRDefault="00000000" w:rsidRPr="00000000" w14:paraId="0000004F">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must appear on the far right side of the RHS</w:t>
      </w:r>
    </w:p>
    <w:p w:rsidR="00000000" w:rsidDel="00000000" w:rsidP="00000000" w:rsidRDefault="00000000" w:rsidRPr="00000000" w14:paraId="00000050">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Grammars are NOT unique (there can be 2 different grammars for the same language)</w:t>
      </w:r>
    </w:p>
    <w:p w:rsidR="00000000" w:rsidDel="00000000" w:rsidP="00000000" w:rsidRDefault="00000000" w:rsidRPr="00000000" w14:paraId="00000051">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same can be said for regular expressions and NFAs</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Which of the following are regular?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aBc, 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TU, 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abcA</m:t>
        </m:r>
      </m:oMath>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The first one isn’t regular because the non-terminal (B) isn’t on the far right side of the RHS. The second isn’t regular because there are two non-terminals (T and U) on the RHS. However, the third IS regular because it follows all the rules.</w:t>
      </w:r>
    </w:p>
    <w:p w:rsidR="00000000" w:rsidDel="00000000" w:rsidP="00000000" w:rsidRDefault="00000000" w:rsidRPr="00000000" w14:paraId="0000005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Concatenating Regular Grammars</w:t>
      </w:r>
    </w:p>
    <w:p w:rsidR="00000000" w:rsidDel="00000000" w:rsidP="00000000" w:rsidRDefault="00000000" w:rsidRPr="00000000" w14:paraId="00000058">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because the requirement to only have one non-terminal on RHS; for example: L = a*b*</w:t>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200025</wp:posOffset>
            </wp:positionV>
            <wp:extent cx="919163" cy="462666"/>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919163" cy="462666"/>
                    </a:xfrm>
                    <a:prstGeom prst="rect"/>
                    <a:ln/>
                  </pic:spPr>
                </pic:pic>
              </a:graphicData>
            </a:graphic>
          </wp:anchor>
        </w:drawing>
      </w:r>
    </w:p>
    <w:p w:rsidR="00000000" w:rsidDel="00000000" w:rsidP="00000000" w:rsidRDefault="00000000" w:rsidRPr="00000000" w14:paraId="0000005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Grammar for a*: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aA | </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ab/>
        <w:t xml:space="preserve">Answer:</w:t>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Grammar for b*: </w:t>
      </w:r>
      <m:oMath>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bB | </m:t>
        </m:r>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209550</wp:posOffset>
            </wp:positionV>
            <wp:extent cx="1036806" cy="81776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36806" cy="817762"/>
                    </a:xfrm>
                    <a:prstGeom prst="rect"/>
                    <a:ln/>
                  </pic:spPr>
                </pic:pic>
              </a:graphicData>
            </a:graphic>
          </wp:anchor>
        </w:drawing>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Find a regular grammar for the language a*bc*d. Answer:</w:t>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book (#1):</w:t>
      </w:r>
      <w:r w:rsidDel="00000000" w:rsidR="00000000" w:rsidRPr="00000000">
        <w:rPr>
          <w:rFonts w:ascii="Times New Roman" w:cs="Times New Roman" w:eastAsia="Times New Roman" w:hAnsi="Times New Roman"/>
          <w:sz w:val="24"/>
          <w:szCs w:val="24"/>
          <w:rtl w:val="0"/>
        </w:rPr>
        <w:t xml:space="preserve"> Find a regular grammar for each of the following expressions: a + bc, ab* + c, a*bc* + ac, (aa + bb)(aa + bb)*</w:t>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504825</wp:posOffset>
            </wp:positionV>
            <wp:extent cx="1309688" cy="62739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09688" cy="6273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507839</wp:posOffset>
            </wp:positionV>
            <wp:extent cx="1090613" cy="345947"/>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090613" cy="3459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504825</wp:posOffset>
            </wp:positionV>
            <wp:extent cx="1471613" cy="692524"/>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71613" cy="6925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504825</wp:posOffset>
            </wp:positionV>
            <wp:extent cx="1259778" cy="1122348"/>
            <wp:effectExtent b="0" l="0" r="0" t="0"/>
            <wp:wrapSquare wrapText="bothSides" distB="114300" distT="114300" distL="114300" distR="114300"/>
            <wp:docPr id="2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259778" cy="1122348"/>
                    </a:xfrm>
                    <a:prstGeom prst="rect"/>
                    <a:ln/>
                  </pic:spPr>
                </pic:pic>
              </a:graphicData>
            </a:graphic>
          </wp:anchor>
        </w:drawing>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(#2):</w:t>
      </w:r>
      <w:r w:rsidDel="00000000" w:rsidR="00000000" w:rsidRPr="00000000">
        <w:rPr>
          <w:rFonts w:ascii="Times New Roman" w:cs="Times New Roman" w:eastAsia="Times New Roman" w:hAnsi="Times New Roman"/>
          <w:sz w:val="24"/>
          <w:szCs w:val="24"/>
          <w:rtl w:val="0"/>
        </w:rPr>
        <w:t xml:space="preserve"> Find a regular grammar to describe each of the following languages: {aa, ab, ac}, {a, aaa, aaaaa, …, 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+ 1</w:t>
      </w:r>
      <w:r w:rsidDel="00000000" w:rsidR="00000000" w:rsidRPr="00000000">
        <w:rPr>
          <w:rFonts w:ascii="Gungsuh" w:cs="Gungsuh" w:eastAsia="Gungsuh" w:hAnsi="Gungsuh"/>
          <w:sz w:val="24"/>
          <w:szCs w:val="24"/>
          <w:rtl w:val="0"/>
        </w:rPr>
        <w:t xml:space="preserve">, … | n ∈ N},</w:t>
      </w:r>
    </w:p>
    <w:p w:rsidR="00000000" w:rsidDel="00000000" w:rsidP="00000000" w:rsidRDefault="00000000" w:rsidRPr="00000000" w14:paraId="0000006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aa, bb, cc, …,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Gungsuh" w:cs="Gungsuh" w:eastAsia="Gungsuh" w:hAnsi="Gungsuh"/>
          <w:sz w:val="24"/>
          <w:szCs w:val="24"/>
          <w:rtl w:val="0"/>
        </w:rPr>
        <w:t xml:space="preserve">, … | n ∈ N}, {a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Gungsuh" w:cs="Gungsuh" w:eastAsia="Gungsuh" w:hAnsi="Gungsuh"/>
          <w:sz w:val="24"/>
          <w:szCs w:val="24"/>
          <w:rtl w:val="0"/>
        </w:rPr>
        <w:t xml:space="preserve"> | k ∈ N}∪{b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Times New Roman" w:cs="Times New Roman" w:eastAsia="Times New Roman" w:hAnsi="Times New Roman"/>
          <w:sz w:val="24"/>
          <w:szCs w:val="24"/>
          <w:vertAlign w:val="superscript"/>
          <w:rtl w:val="0"/>
        </w:rPr>
        <w:t xml:space="preserve"> + 1</w:t>
      </w:r>
      <w:r w:rsidDel="00000000" w:rsidR="00000000" w:rsidRPr="00000000">
        <w:rPr>
          <w:rFonts w:ascii="Gungsuh" w:cs="Gungsuh" w:eastAsia="Gungsuh" w:hAnsi="Gungsuh"/>
          <w:sz w:val="24"/>
          <w:szCs w:val="24"/>
          <w:rtl w:val="0"/>
        </w:rPr>
        <w:t xml:space="preserve">a | k ∈ N}.</w:t>
      </w:r>
    </w:p>
    <w:p w:rsidR="00000000" w:rsidDel="00000000" w:rsidP="00000000" w:rsidRDefault="00000000" w:rsidRPr="00000000" w14:paraId="0000006A">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161925</wp:posOffset>
            </wp:positionV>
            <wp:extent cx="1652588" cy="310518"/>
            <wp:effectExtent b="0" l="0" r="0" t="0"/>
            <wp:wrapSquare wrapText="bothSides" distB="114300" distT="114300" distL="114300" distR="114300"/>
            <wp:docPr id="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652588" cy="3105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133350</wp:posOffset>
            </wp:positionV>
            <wp:extent cx="1490822" cy="948705"/>
            <wp:effectExtent b="0" l="0" r="0" t="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490822" cy="9487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161925</wp:posOffset>
            </wp:positionV>
            <wp:extent cx="1257300" cy="1162050"/>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1257300" cy="1162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1633538</wp:posOffset>
            </wp:positionH>
            <wp:positionV relativeFrom="paragraph">
              <wp:posOffset>128588</wp:posOffset>
            </wp:positionV>
            <wp:extent cx="1476375" cy="384752"/>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476375" cy="384752"/>
                    </a:xfrm>
                    <a:prstGeom prst="rect"/>
                    <a:ln/>
                  </pic:spPr>
                </pic:pic>
              </a:graphicData>
            </a:graphic>
          </wp:anchor>
        </w:drawing>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(#3):</w:t>
      </w:r>
      <w:r w:rsidDel="00000000" w:rsidR="00000000" w:rsidRPr="00000000">
        <w:rPr>
          <w:rFonts w:ascii="Times New Roman" w:cs="Times New Roman" w:eastAsia="Times New Roman" w:hAnsi="Times New Roman"/>
          <w:sz w:val="24"/>
          <w:szCs w:val="24"/>
          <w:rtl w:val="0"/>
        </w:rPr>
        <w:t xml:space="preserve"> Find a regular grammar for each of the following languages over the alphabet {a, b}: All strings have length that is a multiple of 3, all strings have an odd number of a’s.</w:t>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1001744"/>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862138" cy="100174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56650" cy="963718"/>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756650" cy="96371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pageBreakBefore w:val="0"/>
        <w:spacing w:after="0" w:lineRule="auto"/>
        <w:rPr>
          <w:rFonts w:ascii="Times New Roman" w:cs="Times New Roman" w:eastAsia="Times New Roman" w:hAnsi="Times New Roman"/>
          <w:sz w:val="24"/>
          <w:szCs w:val="24"/>
        </w:rPr>
      </w:pPr>
      <w:bookmarkStart w:colFirst="0" w:colLast="0" w:name="_m1x0x2caow27" w:id="4"/>
      <w:bookmarkEnd w:id="4"/>
      <w:r w:rsidDel="00000000" w:rsidR="00000000" w:rsidRPr="00000000">
        <w:rPr>
          <w:rFonts w:ascii="Times New Roman" w:cs="Times New Roman" w:eastAsia="Times New Roman" w:hAnsi="Times New Roman"/>
          <w:b w:val="1"/>
          <w:rtl w:val="0"/>
        </w:rPr>
        <w:t xml:space="preserve">Regular Grammars in JFLAP</w:t>
      </w: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have the shorthand vertical bars in there.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enter the grammar rules in the table.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-&gt; “Test for grammar type” will tell you if it’s a regular grammar or not.</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-&gt; “Brute Parser” will give you a tree for a given string depending on the grammar</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-&gt; “Multiple Brute Force Parse” will let you enter strings to test out the grammar</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pageBreakBefore w:val="0"/>
        <w:spacing w:after="0" w:lineRule="auto"/>
        <w:rPr>
          <w:rFonts w:ascii="Times New Roman" w:cs="Times New Roman" w:eastAsia="Times New Roman" w:hAnsi="Times New Roman"/>
          <w:b w:val="1"/>
        </w:rPr>
      </w:pPr>
      <w:bookmarkStart w:colFirst="0" w:colLast="0" w:name="_s7psljbjlr1b" w:id="5"/>
      <w:bookmarkEnd w:id="5"/>
      <w:r w:rsidDel="00000000" w:rsidR="00000000" w:rsidRPr="00000000">
        <w:rPr>
          <w:rFonts w:ascii="Times New Roman" w:cs="Times New Roman" w:eastAsia="Times New Roman" w:hAnsi="Times New Roman"/>
          <w:b w:val="1"/>
          <w:rtl w:val="0"/>
        </w:rPr>
        <w:t xml:space="preserve">Context-Free Grammar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grammar is called a </w:t>
      </w:r>
      <w:r w:rsidDel="00000000" w:rsidR="00000000" w:rsidRPr="00000000">
        <w:rPr>
          <w:rFonts w:ascii="Times New Roman" w:cs="Times New Roman" w:eastAsia="Times New Roman" w:hAnsi="Times New Roman"/>
          <w:color w:val="980000"/>
          <w:sz w:val="24"/>
          <w:szCs w:val="24"/>
          <w:rtl w:val="0"/>
        </w:rPr>
        <w:t xml:space="preserve">context-free grammar</w:t>
      </w:r>
      <w:r w:rsidDel="00000000" w:rsidR="00000000" w:rsidRPr="00000000">
        <w:rPr>
          <w:rFonts w:ascii="Times New Roman" w:cs="Times New Roman" w:eastAsia="Times New Roman" w:hAnsi="Times New Roman"/>
          <w:sz w:val="24"/>
          <w:szCs w:val="24"/>
          <w:rtl w:val="0"/>
        </w:rPr>
        <w:t xml:space="preserve"> if each production takes the following form</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 (non-terminal)</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Ψ</m:t>
        </m:r>
        <m:r>
          <w:rPr>
            <w:rFonts w:ascii="Times New Roman" w:cs="Times New Roman" w:eastAsia="Times New Roman" w:hAnsi="Times New Roman"/>
            <w:sz w:val="24"/>
            <w:szCs w:val="24"/>
          </w:rPr>
          <m:t xml:space="preserve"> (mixed up of anything)</m:t>
        </m:r>
      </m:oMath>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 is non-terminal and </w:t>
      </w:r>
      <m:oMath>
        <m:r>
          <m:t>Ψ</m:t>
        </m:r>
      </m:oMath>
      <w:r w:rsidDel="00000000" w:rsidR="00000000" w:rsidRPr="00000000">
        <w:rPr>
          <w:rFonts w:ascii="Times New Roman" w:cs="Times New Roman" w:eastAsia="Times New Roman" w:hAnsi="Times New Roman"/>
          <w:sz w:val="24"/>
          <w:szCs w:val="24"/>
          <w:rtl w:val="0"/>
        </w:rPr>
        <w:t xml:space="preserve"> is a non-empty string of terminals and non-terminals. They’re less stricter. However, something important to note: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regular grammar is also context-free</w:t>
      </w:r>
    </w:p>
    <w:p w:rsidR="00000000" w:rsidDel="00000000" w:rsidP="00000000" w:rsidRDefault="00000000" w:rsidRPr="00000000" w14:paraId="00000085">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context-free grammars are NOT regular grammars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things to know-ish, not learn</w:t>
      </w:r>
    </w:p>
    <w:p w:rsidR="00000000" w:rsidDel="00000000" w:rsidP="00000000" w:rsidRDefault="00000000" w:rsidRPr="00000000" w14:paraId="0000008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turn a NFA into a DFA</w:t>
      </w:r>
    </w:p>
    <w:p w:rsidR="00000000" w:rsidDel="00000000" w:rsidP="00000000" w:rsidRDefault="00000000" w:rsidRPr="00000000" w14:paraId="0000008A">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regular expression has a </w:t>
      </w:r>
      <w:r w:rsidDel="00000000" w:rsidR="00000000" w:rsidRPr="00000000">
        <w:rPr>
          <w:rFonts w:ascii="Times New Roman" w:cs="Times New Roman" w:eastAsia="Times New Roman" w:hAnsi="Times New Roman"/>
          <w:color w:val="980000"/>
          <w:sz w:val="24"/>
          <w:szCs w:val="24"/>
          <w:rtl w:val="0"/>
        </w:rPr>
        <w:t xml:space="preserve">unique minimum-state DFA</w:t>
      </w:r>
      <w:r w:rsidDel="00000000" w:rsidR="00000000" w:rsidRPr="00000000">
        <w:rPr>
          <w:rFonts w:ascii="Times New Roman" w:cs="Times New Roman" w:eastAsia="Times New Roman" w:hAnsi="Times New Roman"/>
          <w:sz w:val="24"/>
          <w:szCs w:val="24"/>
          <w:rtl w:val="0"/>
        </w:rPr>
        <w:t xml:space="preserve"> (minimum # of states, so layout and names are the only differences)</w:t>
      </w:r>
    </w:p>
    <w:p w:rsidR="00000000" w:rsidDel="00000000" w:rsidP="00000000" w:rsidRDefault="00000000" w:rsidRPr="00000000" w14:paraId="0000008B">
      <w:pPr>
        <w:pStyle w:val="Heading2"/>
        <w:pageBreakBefore w:val="0"/>
        <w:spacing w:after="0" w:lineRule="auto"/>
        <w:rPr>
          <w:rFonts w:ascii="Times New Roman" w:cs="Times New Roman" w:eastAsia="Times New Roman" w:hAnsi="Times New Roman"/>
          <w:b w:val="1"/>
        </w:rPr>
      </w:pPr>
      <w:bookmarkStart w:colFirst="0" w:colLast="0" w:name="_ltqzzqp4jeiu" w:id="6"/>
      <w:bookmarkEnd w:id="6"/>
      <w:r w:rsidDel="00000000" w:rsidR="00000000" w:rsidRPr="00000000">
        <w:rPr>
          <w:rFonts w:ascii="Times New Roman" w:cs="Times New Roman" w:eastAsia="Times New Roman" w:hAnsi="Times New Roman"/>
          <w:b w:val="1"/>
          <w:rtl w:val="0"/>
        </w:rPr>
        <w:t xml:space="preserve">More Information on Grammars</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980000"/>
          <w:sz w:val="24"/>
          <w:szCs w:val="24"/>
          <w:rtl w:val="0"/>
        </w:rPr>
        <w:t xml:space="preserve">sentential</w:t>
      </w:r>
      <w:r w:rsidDel="00000000" w:rsidR="00000000" w:rsidRPr="00000000">
        <w:rPr>
          <w:rFonts w:ascii="Times New Roman" w:cs="Times New Roman" w:eastAsia="Times New Roman" w:hAnsi="Times New Roman"/>
          <w:sz w:val="24"/>
          <w:szCs w:val="24"/>
          <w:rtl w:val="0"/>
        </w:rPr>
        <w:t xml:space="preserve"> form is a string made up of terminals and non-terminals. Ex. a^B, a^b^</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sentential forms and </w:t>
      </w:r>
      <m:oMath>
        <m:r>
          <m:t>γ</m:t>
        </m:r>
        <m:r>
          <m:t>→</m:t>
        </m:r>
        <m:r>
          <m:t>δ</m:t>
        </m:r>
      </m:oMath>
      <w:r w:rsidDel="00000000" w:rsidR="00000000" w:rsidRPr="00000000">
        <w:rPr>
          <w:rFonts w:ascii="Times New Roman" w:cs="Times New Roman" w:eastAsia="Times New Roman" w:hAnsi="Times New Roman"/>
          <w:sz w:val="24"/>
          <w:szCs w:val="24"/>
          <w:rtl w:val="0"/>
        </w:rPr>
        <w:t xml:space="preserve"> is a production rule, then the replacement of </w:t>
      </w:r>
      <m:oMath>
        <m:r>
          <m:t>γ</m:t>
        </m:r>
      </m:oMath>
      <w:r w:rsidDel="00000000" w:rsidR="00000000" w:rsidRPr="00000000">
        <w:rPr>
          <w:rFonts w:ascii="Times New Roman" w:cs="Times New Roman" w:eastAsia="Times New Roman" w:hAnsi="Times New Roman"/>
          <w:sz w:val="24"/>
          <w:szCs w:val="24"/>
          <w:rtl w:val="0"/>
        </w:rPr>
        <w:t xml:space="preserve"> by </w:t>
      </w:r>
      <m:oMath>
        <m:r>
          <m:t>δ</m:t>
        </m:r>
      </m:oMath>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m:oMath>
        <m:r>
          <m:t>γ</m:t>
        </m:r>
      </m:oMath>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called a </w:t>
      </w:r>
      <w:r w:rsidDel="00000000" w:rsidR="00000000" w:rsidRPr="00000000">
        <w:rPr>
          <w:rFonts w:ascii="Times New Roman" w:cs="Times New Roman" w:eastAsia="Times New Roman" w:hAnsi="Times New Roman"/>
          <w:color w:val="980000"/>
          <w:sz w:val="24"/>
          <w:szCs w:val="24"/>
          <w:rtl w:val="0"/>
        </w:rPr>
        <w:t xml:space="preserve">derivation</w:t>
      </w:r>
      <w:r w:rsidDel="00000000" w:rsidR="00000000" w:rsidRPr="00000000">
        <w:rPr>
          <w:rFonts w:ascii="Times New Roman" w:cs="Times New Roman" w:eastAsia="Times New Roman" w:hAnsi="Times New Roman"/>
          <w:sz w:val="24"/>
          <w:szCs w:val="24"/>
          <w:rtl w:val="0"/>
        </w:rPr>
        <w:t xml:space="preserve"> and you denote it by writing </w:t>
      </w:r>
      <m:oMath>
        <m:r>
          <w:rPr>
            <w:rFonts w:ascii="Times New Roman" w:cs="Times New Roman" w:eastAsia="Times New Roman" w:hAnsi="Times New Roman"/>
            <w:sz w:val="24"/>
            <w:szCs w:val="24"/>
          </w:rPr>
          <m:t xml:space="preserve">x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 y</m:t>
        </m:r>
      </m:oMath>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notation:</w:t>
      </w:r>
    </w:p>
    <w:p w:rsidR="00000000" w:rsidDel="00000000" w:rsidP="00000000" w:rsidRDefault="00000000" w:rsidRPr="00000000" w14:paraId="00000092">
      <w:pPr>
        <w:pageBreakBefore w:val="0"/>
        <w:numPr>
          <w:ilvl w:val="1"/>
          <w:numId w:val="7"/>
        </w:numPr>
        <w:ind w:left="1440" w:hanging="360"/>
        <w:rPr>
          <w:rFonts w:ascii="Times New Roman" w:cs="Times New Roman" w:eastAsia="Times New Roman" w:hAnsi="Times New Roman"/>
          <w:sz w:val="24"/>
          <w:szCs w:val="24"/>
          <w:u w:val="none"/>
        </w:rPr>
      </w:pPr>
      <m:oMath>
        <m:r>
          <m:t>⇒</m:t>
        </m:r>
      </m:oMath>
      <w:r w:rsidDel="00000000" w:rsidR="00000000" w:rsidRPr="00000000">
        <w:rPr>
          <w:rFonts w:ascii="Times New Roman" w:cs="Times New Roman" w:eastAsia="Times New Roman" w:hAnsi="Times New Roman"/>
          <w:sz w:val="24"/>
          <w:szCs w:val="24"/>
          <w:rtl w:val="0"/>
        </w:rPr>
        <w:t xml:space="preserve"> derives in one step</w:t>
      </w:r>
    </w:p>
    <w:p w:rsidR="00000000" w:rsidDel="00000000" w:rsidP="00000000" w:rsidRDefault="00000000" w:rsidRPr="00000000" w14:paraId="00000093">
      <w:pPr>
        <w:pageBreakBefore w:val="0"/>
        <w:numPr>
          <w:ilvl w:val="1"/>
          <w:numId w:val="7"/>
        </w:numPr>
        <w:ind w:left="1440" w:hanging="360"/>
        <w:rPr>
          <w:rFonts w:ascii="Times New Roman" w:cs="Times New Roman" w:eastAsia="Times New Roman" w:hAnsi="Times New Roman"/>
          <w:sz w:val="24"/>
          <w:szCs w:val="24"/>
          <w:u w:val="none"/>
        </w:rPr>
      </w:pPr>
      <m:oMath>
        <m:sSup>
          <m:sSupPr>
            <m:ctrlPr>
              <w:rPr>
                <w:rFonts w:ascii="Times New Roman" w:cs="Times New Roman" w:eastAsia="Times New Roman" w:hAnsi="Times New Roman"/>
                <w:sz w:val="24"/>
                <w:szCs w:val="24"/>
              </w:rPr>
            </m:ctrlPr>
          </m:sSupPr>
          <m:e>
            <m:r>
              <m:t>⇒</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derives in 1 or more steps</w:t>
      </w:r>
    </w:p>
    <w:p w:rsidR="00000000" w:rsidDel="00000000" w:rsidP="00000000" w:rsidRDefault="00000000" w:rsidRPr="00000000" w14:paraId="00000094">
      <w:pPr>
        <w:pageBreakBefore w:val="0"/>
        <w:numPr>
          <w:ilvl w:val="1"/>
          <w:numId w:val="7"/>
        </w:numPr>
        <w:ind w:left="1440" w:hanging="360"/>
        <w:rPr>
          <w:rFonts w:ascii="Times New Roman" w:cs="Times New Roman" w:eastAsia="Times New Roman" w:hAnsi="Times New Roman"/>
          <w:sz w:val="24"/>
          <w:szCs w:val="24"/>
          <w:u w:val="none"/>
        </w:rPr>
      </w:pPr>
      <m:oMath>
        <m:sSup>
          <m:sSupPr>
            <m:ctrlPr>
              <w:rPr>
                <w:rFonts w:ascii="Times New Roman" w:cs="Times New Roman" w:eastAsia="Times New Roman" w:hAnsi="Times New Roman"/>
                <w:sz w:val="24"/>
                <w:szCs w:val="24"/>
              </w:rPr>
            </m:ctrlPr>
          </m:sSupPr>
          <m:e>
            <m:r>
              <m:t>⇒</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derives in 0 or more steps</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247650</wp:posOffset>
            </wp:positionV>
            <wp:extent cx="2507732" cy="959531"/>
            <wp:effectExtent b="0" l="0" r="0" t="0"/>
            <wp:wrapSquare wrapText="bothSides" distB="114300" distT="114300" distL="114300" distR="11430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507732" cy="959531"/>
                    </a:xfrm>
                    <a:prstGeom prst="rect"/>
                    <a:ln/>
                  </pic:spPr>
                </pic:pic>
              </a:graphicData>
            </a:graphic>
          </wp:anchor>
        </w:drawing>
      </w:r>
    </w:p>
    <w:p w:rsidR="00000000" w:rsidDel="00000000" w:rsidP="00000000" w:rsidRDefault="00000000" w:rsidRPr="00000000" w14:paraId="0000009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AB, 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|aA, 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|bB</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w:t>
      </w:r>
      <m:oMath>
        <m:r>
          <m:t>⇒</m:t>
        </m:r>
      </m:oMath>
      <w:r w:rsidDel="00000000" w:rsidR="00000000" w:rsidRPr="00000000">
        <w:rPr>
          <w:rFonts w:ascii="Times New Roman" w:cs="Times New Roman" w:eastAsia="Times New Roman" w:hAnsi="Times New Roman"/>
          <w:sz w:val="24"/>
          <w:szCs w:val="24"/>
          <w:rtl w:val="0"/>
        </w:rPr>
        <w:t xml:space="preserve"> aab?</w:t>
        <w:tab/>
        <w:t xml:space="preserve">NO</w:t>
      </w:r>
    </w:p>
    <w:p w:rsidR="00000000" w:rsidDel="00000000" w:rsidP="00000000" w:rsidRDefault="00000000" w:rsidRPr="00000000" w14:paraId="00000098">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w:t>
      </w:r>
      <m:oMath>
        <m:sSup>
          <m:sSupPr>
            <m:ctrlPr>
              <w:rPr>
                <w:rFonts w:ascii="Times New Roman" w:cs="Times New Roman" w:eastAsia="Times New Roman" w:hAnsi="Times New Roman"/>
                <w:sz w:val="24"/>
                <w:szCs w:val="24"/>
              </w:rPr>
            </m:ctrlPr>
          </m:sSupPr>
          <m:e>
            <m:r>
              <m:t>⇒</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aab?</w:t>
        <w:tab/>
        <w:t xml:space="preserve">YES</w:t>
      </w:r>
    </w:p>
    <w:p w:rsidR="00000000" w:rsidDel="00000000" w:rsidP="00000000" w:rsidRDefault="00000000" w:rsidRPr="00000000" w14:paraId="00000099">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w:t>
      </w:r>
      <m:oMath>
        <m:sSup>
          <m:sSupPr>
            <m:ctrlPr>
              <w:rPr>
                <w:rFonts w:ascii="Times New Roman" w:cs="Times New Roman" w:eastAsia="Times New Roman" w:hAnsi="Times New Roman"/>
                <w:sz w:val="24"/>
                <w:szCs w:val="24"/>
              </w:rPr>
            </m:ctrlPr>
          </m:sSupPr>
          <m:e>
            <m:r>
              <m:t>⇒</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aab?</w:t>
        <w:tab/>
        <w:t xml:space="preserve">YES</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980000"/>
          <w:sz w:val="24"/>
          <w:szCs w:val="24"/>
          <w:rtl w:val="0"/>
        </w:rPr>
        <w:t xml:space="preserve">leftmost derivation</w:t>
      </w:r>
      <w:r w:rsidDel="00000000" w:rsidR="00000000" w:rsidRPr="00000000">
        <w:rPr>
          <w:rFonts w:ascii="Times New Roman" w:cs="Times New Roman" w:eastAsia="Times New Roman" w:hAnsi="Times New Roman"/>
          <w:sz w:val="24"/>
          <w:szCs w:val="24"/>
          <w:rtl w:val="0"/>
        </w:rPr>
        <w:t xml:space="preserve"> is a derivation that at each step of the leftmost non-terminal of the sentential form is reduced by some production (i.e. always replace the leftmost non-terminal first). There’s also the </w:t>
      </w:r>
      <w:r w:rsidDel="00000000" w:rsidR="00000000" w:rsidRPr="00000000">
        <w:rPr>
          <w:rFonts w:ascii="Times New Roman" w:cs="Times New Roman" w:eastAsia="Times New Roman" w:hAnsi="Times New Roman"/>
          <w:color w:val="980000"/>
          <w:sz w:val="24"/>
          <w:szCs w:val="24"/>
          <w:rtl w:val="0"/>
        </w:rPr>
        <w:t xml:space="preserve">rightmost derivation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r>
          <w:rPr>
            <w:rFonts w:ascii="Times New Roman" w:cs="Times New Roman" w:eastAsia="Times New Roman" w:hAnsi="Times New Roman"/>
            <w:sz w:val="24"/>
            <w:szCs w:val="24"/>
          </w:rPr>
          <m:t xml:space="preserve">G=S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aS</m:t>
        </m:r>
      </m:oMath>
      <w:r w:rsidDel="00000000" w:rsidR="00000000" w:rsidRPr="00000000">
        <w:rPr>
          <w:rFonts w:ascii="Times New Roman" w:cs="Times New Roman" w:eastAsia="Times New Roman" w:hAnsi="Times New Roman"/>
          <w:sz w:val="24"/>
          <w:szCs w:val="24"/>
          <w:rtl w:val="0"/>
        </w:rPr>
        <w:t xml:space="preserve">, then L(</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{6, a, aa, aaa, aaaa, …}, while, formally, it’s L(</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Gungsuh" w:cs="Gungsuh" w:eastAsia="Gungsuh" w:hAnsi="Gungsuh"/>
          <w:sz w:val="24"/>
          <w:szCs w:val="24"/>
          <w:rtl w:val="0"/>
        </w:rPr>
        <w:t xml:space="preserve">) = {x | x ∈ T* and S </w:t>
      </w:r>
      <m:oMath>
        <m:sSup>
          <m:sSupPr>
            <m:ctrlPr>
              <w:rPr>
                <w:rFonts w:ascii="Times New Roman" w:cs="Times New Roman" w:eastAsia="Times New Roman" w:hAnsi="Times New Roman"/>
                <w:sz w:val="24"/>
                <w:szCs w:val="24"/>
              </w:rPr>
            </m:ctrlPr>
          </m:sSupPr>
          <m:e>
            <m:r>
              <m:t>⇒</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x}, where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a string of terminals.</w:t>
      </w:r>
    </w:p>
    <w:p w:rsidR="00000000" w:rsidDel="00000000" w:rsidP="00000000" w:rsidRDefault="00000000" w:rsidRPr="00000000" w14:paraId="0000009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Grammar for a Finite Language (All Regular)</w:t>
      </w:r>
    </w:p>
    <w:p w:rsidR="00000000" w:rsidDel="00000000" w:rsidP="00000000" w:rsidRDefault="00000000" w:rsidRPr="00000000" w14:paraId="000000A0">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ageBreakBefore w:val="0"/>
        <w:ind w:left="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Suppose L = {a, b, c, abc}. Find a grammar for L. </w:t>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 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 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c, 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abc</m:t>
        </m:r>
      </m:oMath>
      <w:r w:rsidDel="00000000" w:rsidR="00000000" w:rsidRPr="00000000">
        <w:rPr>
          <w:rtl w:val="0"/>
        </w:rPr>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Grammar for an Infinite Language</w:t>
      </w:r>
      <w:r w:rsidDel="00000000" w:rsidR="00000000" w:rsidRPr="00000000">
        <w:rPr>
          <w:rtl w:val="0"/>
        </w:rPr>
      </w:r>
    </w:p>
    <w:p w:rsidR="00000000" w:rsidDel="00000000" w:rsidP="00000000" w:rsidRDefault="00000000" w:rsidRPr="00000000" w14:paraId="000000A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u w:val="single"/>
          <w:rtl w:val="0"/>
        </w:rPr>
        <w:t xml:space="preserve">Theorem:</w:t>
      </w:r>
      <w:r w:rsidDel="00000000" w:rsidR="00000000" w:rsidRPr="00000000">
        <w:rPr>
          <w:rFonts w:ascii="Times New Roman" w:cs="Times New Roman" w:eastAsia="Times New Roman" w:hAnsi="Times New Roman"/>
          <w:sz w:val="24"/>
          <w:szCs w:val="24"/>
          <w:rtl w:val="0"/>
        </w:rPr>
        <w:t xml:space="preserve"> If a language is infinite, there must be a way to loop in your production rules.</w:t>
      </w:r>
    </w:p>
    <w:p w:rsidR="00000000" w:rsidDel="00000000" w:rsidP="00000000" w:rsidRDefault="00000000" w:rsidRPr="00000000" w14:paraId="000000A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in the back of your head the Pigeonhole principle, where you cannot have 28 pigeon holes and 29 pigeons, because there is guaranteed to have 2 in one.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(pg 199, #1b):</w:t>
      </w:r>
      <w:r w:rsidDel="00000000" w:rsidR="00000000" w:rsidRPr="00000000">
        <w:rPr>
          <w:rFonts w:ascii="Times New Roman" w:cs="Times New Roman" w:eastAsia="Times New Roman" w:hAnsi="Times New Roman"/>
          <w:sz w:val="24"/>
          <w:szCs w:val="24"/>
          <w:rtl w:val="0"/>
        </w:rPr>
        <w:t xml:space="preserve"> Given the grammar where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 | DS, 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 | 1 | 2 | 3 | 4 | 5 | 6 | 7 | 8 | 9</m:t>
        </m:r>
      </m:oMath>
      <w:r w:rsidDel="00000000" w:rsidR="00000000" w:rsidRPr="00000000">
        <w:rPr>
          <w:rFonts w:ascii="Times New Roman" w:cs="Times New Roman" w:eastAsia="Times New Roman" w:hAnsi="Times New Roman"/>
          <w:sz w:val="24"/>
          <w:szCs w:val="24"/>
          <w:rtl w:val="0"/>
        </w:rPr>
        <w:t xml:space="preserve">, find a rightmost derivation of string 7801.</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641271"/>
            <wp:effectExtent b="0" l="0" r="0" t="0"/>
            <wp:docPr id="14" name="image18.png"/>
            <a:graphic>
              <a:graphicData uri="http://schemas.openxmlformats.org/drawingml/2006/picture">
                <pic:pic>
                  <pic:nvPicPr>
                    <pic:cNvPr id="0" name="image18.png"/>
                    <pic:cNvPicPr preferRelativeResize="0"/>
                  </pic:nvPicPr>
                  <pic:blipFill>
                    <a:blip r:embed="rId22"/>
                    <a:srcRect b="0" l="0" r="0" t="9020"/>
                    <a:stretch>
                      <a:fillRect/>
                    </a:stretch>
                  </pic:blipFill>
                  <pic:spPr>
                    <a:xfrm>
                      <a:off x="0" y="0"/>
                      <a:ext cx="4524375" cy="64127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(pg 199):</w:t>
      </w:r>
      <w:r w:rsidDel="00000000" w:rsidR="00000000" w:rsidRPr="00000000">
        <w:rPr>
          <w:rFonts w:ascii="Times New Roman" w:cs="Times New Roman" w:eastAsia="Times New Roman" w:hAnsi="Times New Roman"/>
          <w:sz w:val="24"/>
          <w:szCs w:val="24"/>
          <w:rtl w:val="0"/>
        </w:rPr>
        <w:t xml:space="preserve"> Given the grammar where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S[S] | </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for each of the following strings, construct a leftmost derivation, a rightmost derivation, and a parse tree:</w:t>
      </w:r>
    </w:p>
    <w:p w:rsidR="00000000" w:rsidDel="00000000" w:rsidP="00000000" w:rsidRDefault="00000000" w:rsidRPr="00000000" w14:paraId="000000A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Recursive Productions</w:t>
      </w:r>
    </w:p>
    <w:p w:rsidR="00000000" w:rsidDel="00000000" w:rsidP="00000000" w:rsidRDefault="00000000" w:rsidRPr="00000000" w14:paraId="000000B4">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production is </w:t>
      </w:r>
      <w:r w:rsidDel="00000000" w:rsidR="00000000" w:rsidRPr="00000000">
        <w:rPr>
          <w:rFonts w:ascii="Times New Roman" w:cs="Times New Roman" w:eastAsia="Times New Roman" w:hAnsi="Times New Roman"/>
          <w:color w:val="980000"/>
          <w:sz w:val="24"/>
          <w:szCs w:val="24"/>
          <w:rtl w:val="0"/>
        </w:rPr>
        <w:t xml:space="preserve">recursive</w:t>
      </w:r>
      <w:r w:rsidDel="00000000" w:rsidR="00000000" w:rsidRPr="00000000">
        <w:rPr>
          <w:rFonts w:ascii="Times New Roman" w:cs="Times New Roman" w:eastAsia="Times New Roman" w:hAnsi="Times New Roman"/>
          <w:sz w:val="24"/>
          <w:szCs w:val="24"/>
          <w:rtl w:val="0"/>
        </w:rPr>
        <w:t xml:space="preserve"> if its left side appears on the right side. Ex.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aS</m:t>
        </m:r>
      </m:oMath>
      <w:r w:rsidDel="00000000" w:rsidR="00000000" w:rsidRPr="00000000">
        <w:rPr>
          <w:rtl w:val="0"/>
        </w:rPr>
      </w:r>
    </w:p>
    <w:p w:rsidR="00000000" w:rsidDel="00000000" w:rsidP="00000000" w:rsidRDefault="00000000" w:rsidRPr="00000000" w14:paraId="000000B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production is </w:t>
      </w:r>
      <w:r w:rsidDel="00000000" w:rsidR="00000000" w:rsidRPr="00000000">
        <w:rPr>
          <w:rFonts w:ascii="Times New Roman" w:cs="Times New Roman" w:eastAsia="Times New Roman" w:hAnsi="Times New Roman"/>
          <w:color w:val="980000"/>
          <w:sz w:val="24"/>
          <w:szCs w:val="24"/>
          <w:rtl w:val="0"/>
        </w:rPr>
        <w:t xml:space="preserve">indirectly recursive</w:t>
      </w:r>
      <w:r w:rsidDel="00000000" w:rsidR="00000000" w:rsidRPr="00000000">
        <w:rPr>
          <w:rFonts w:ascii="Times New Roman" w:cs="Times New Roman" w:eastAsia="Times New Roman" w:hAnsi="Times New Roman"/>
          <w:sz w:val="24"/>
          <w:szCs w:val="24"/>
          <w:rtl w:val="0"/>
        </w:rPr>
        <w:t xml:space="preserve"> if A derives a sentential form that contains A. Ex. </w:t>
      </w:r>
      <m:oMath>
        <m:r>
          <w:rPr>
            <w:rFonts w:ascii="Times New Roman" w:cs="Times New Roman" w:eastAsia="Times New Roman" w:hAnsi="Times New Roman"/>
            <w:sz w:val="24"/>
            <w:szCs w:val="24"/>
          </w:rPr>
          <m:t xml:space="preserve">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aA, 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Recursive Grammars</w:t>
      </w:r>
      <w:r w:rsidDel="00000000" w:rsidR="00000000" w:rsidRPr="00000000">
        <w:rPr>
          <w:rtl w:val="0"/>
        </w:rPr>
      </w:r>
    </w:p>
    <w:p w:rsidR="00000000" w:rsidDel="00000000" w:rsidP="00000000" w:rsidRDefault="00000000" w:rsidRPr="00000000" w14:paraId="000000B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grammar is </w:t>
      </w:r>
      <w:r w:rsidDel="00000000" w:rsidR="00000000" w:rsidRPr="00000000">
        <w:rPr>
          <w:rFonts w:ascii="Times New Roman" w:cs="Times New Roman" w:eastAsia="Times New Roman" w:hAnsi="Times New Roman"/>
          <w:color w:val="980000"/>
          <w:sz w:val="24"/>
          <w:szCs w:val="24"/>
          <w:rtl w:val="0"/>
        </w:rPr>
        <w:t xml:space="preserve">recursive</w:t>
      </w:r>
      <w:r w:rsidDel="00000000" w:rsidR="00000000" w:rsidRPr="00000000">
        <w:rPr>
          <w:rFonts w:ascii="Times New Roman" w:cs="Times New Roman" w:eastAsia="Times New Roman" w:hAnsi="Times New Roman"/>
          <w:sz w:val="24"/>
          <w:szCs w:val="24"/>
          <w:rtl w:val="0"/>
        </w:rPr>
        <w:t xml:space="preserve"> if it contains a production that is recursive or indirectly recursive.</w:t>
      </w:r>
    </w:p>
    <w:p w:rsidR="00000000" w:rsidDel="00000000" w:rsidP="00000000" w:rsidRDefault="00000000" w:rsidRPr="00000000" w14:paraId="000000B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jc w:val="left"/>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rtl w:val="0"/>
        </w:rPr>
        <w:t xml:space="preserve">Are all grammars for infinite languages recursive? </w:t>
      </w:r>
      <w:r w:rsidDel="00000000" w:rsidR="00000000" w:rsidRPr="00000000">
        <w:rPr>
          <w:rFonts w:ascii="Times New Roman" w:cs="Times New Roman" w:eastAsia="Times New Roman" w:hAnsi="Times New Roman"/>
          <w:color w:val="a64d79"/>
          <w:sz w:val="24"/>
          <w:szCs w:val="24"/>
          <w:rtl w:val="0"/>
        </w:rPr>
        <w:t xml:space="preserve">YES</w:t>
      </w:r>
    </w:p>
    <w:p w:rsidR="00000000" w:rsidDel="00000000" w:rsidP="00000000" w:rsidRDefault="00000000" w:rsidRPr="00000000" w14:paraId="000000B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pageBreakBefore w:val="0"/>
        <w:spacing w:after="0" w:lineRule="auto"/>
        <w:rPr>
          <w:rFonts w:ascii="Times New Roman" w:cs="Times New Roman" w:eastAsia="Times New Roman" w:hAnsi="Times New Roman"/>
          <w:b w:val="1"/>
        </w:rPr>
      </w:pPr>
      <w:bookmarkStart w:colFirst="0" w:colLast="0" w:name="_ff7zn0tjh0m0" w:id="7"/>
      <w:bookmarkEnd w:id="7"/>
      <w:r w:rsidDel="00000000" w:rsidR="00000000" w:rsidRPr="00000000">
        <w:rPr>
          <w:rFonts w:ascii="Times New Roman" w:cs="Times New Roman" w:eastAsia="Times New Roman" w:hAnsi="Times New Roman"/>
          <w:b w:val="1"/>
          <w:rtl w:val="0"/>
        </w:rPr>
        <w:t xml:space="preserve">Building Grammars Practice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grammar for each of these following languages (pg. 199):</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 bba, bbba, …}</w:t>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bS | a</m:t>
        </m:r>
      </m:oMath>
      <w:r w:rsidDel="00000000" w:rsidR="00000000" w:rsidRPr="00000000">
        <w:rPr>
          <w:rFonts w:ascii="Times New Roman" w:cs="Times New Roman" w:eastAsia="Times New Roman" w:hAnsi="Times New Roman"/>
          <w:color w:val="a64d79"/>
          <w:sz w:val="24"/>
          <w:szCs w:val="24"/>
          <w:rtl w:val="0"/>
        </w:rPr>
        <w:t xml:space="preserve"> (regular)</w:t>
      </w:r>
    </w:p>
    <w:p w:rsidR="00000000" w:rsidDel="00000000" w:rsidP="00000000" w:rsidRDefault="00000000" w:rsidRPr="00000000" w14:paraId="000000C5">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ab/>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BA,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 B</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Bb | </m:t>
        </m:r>
        <m:r>
          <w:rPr>
            <w:rFonts w:ascii="Times New Roman" w:cs="Times New Roman" w:eastAsia="Times New Roman" w:hAnsi="Times New Roman"/>
            <w:color w:val="a64d79"/>
            <w:sz w:val="24"/>
            <w:szCs w:val="24"/>
          </w:rPr>
          <m:t>∧</m:t>
        </m:r>
      </m:oMath>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b | n ∈ N}</w:t>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baA | bb,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 | b</m:t>
        </m:r>
      </m:oMath>
      <w:r w:rsidDel="00000000" w:rsidR="00000000" w:rsidRPr="00000000">
        <w:rPr>
          <w:rFonts w:ascii="Times New Roman" w:cs="Times New Roman" w:eastAsia="Times New Roman" w:hAnsi="Times New Roman"/>
          <w:color w:val="a64d79"/>
          <w:sz w:val="24"/>
          <w:szCs w:val="24"/>
          <w:rtl w:val="0"/>
        </w:rPr>
        <w:t xml:space="preserve"> (regular)</w:t>
      </w:r>
    </w:p>
    <w:p w:rsidR="00000000" w:rsidDel="00000000" w:rsidP="00000000" w:rsidRDefault="00000000" w:rsidRPr="00000000" w14:paraId="000000C8">
      <w:pPr>
        <w:pageBreakBefore w:val="0"/>
        <w:ind w:left="72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bAb,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 | </m:t>
        </m:r>
        <m:r>
          <w:rPr>
            <w:rFonts w:ascii="Times New Roman" w:cs="Times New Roman" w:eastAsia="Times New Roman" w:hAnsi="Times New Roman"/>
            <w:color w:val="a64d79"/>
            <w:sz w:val="24"/>
            <w:szCs w:val="24"/>
          </w:rPr>
          <m:t>∧</m:t>
        </m:r>
      </m:oMath>
      <w:r w:rsidDel="00000000" w:rsidR="00000000" w:rsidRPr="00000000">
        <w:rPr>
          <w:rtl w:val="0"/>
        </w:rPr>
      </w:r>
    </w:p>
    <w:p w:rsidR="00000000" w:rsidDel="00000000" w:rsidP="00000000" w:rsidRDefault="00000000" w:rsidRPr="00000000" w14:paraId="000000C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bc</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aSc | b</m:t>
        </m:r>
      </m:oMath>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aaS |</m:t>
        </m:r>
        <m:r>
          <w:rPr>
            <w:rFonts w:ascii="Times New Roman" w:cs="Times New Roman" w:eastAsia="Times New Roman" w:hAnsi="Times New Roman"/>
            <w:color w:val="a64d79"/>
            <w:sz w:val="24"/>
            <w:szCs w:val="24"/>
          </w:rPr>
          <m:t>∧</m:t>
        </m:r>
      </m:oMath>
      <w:r w:rsidDel="00000000" w:rsidR="00000000" w:rsidRPr="00000000">
        <w:rPr>
          <w:rFonts w:ascii="Times New Roman" w:cs="Times New Roman" w:eastAsia="Times New Roman" w:hAnsi="Times New Roman"/>
          <w:color w:val="a64d79"/>
          <w:sz w:val="24"/>
          <w:szCs w:val="24"/>
          <w:rtl w:val="0"/>
        </w:rPr>
        <w:t xml:space="preserve"> (regular)</w:t>
      </w:r>
    </w:p>
    <w:p w:rsidR="00000000" w:rsidDel="00000000" w:rsidP="00000000" w:rsidRDefault="00000000" w:rsidRPr="00000000" w14:paraId="000000C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bc</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m, n ∈ N}</w:t>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aS | bA,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cA |</m:t>
        </m:r>
        <m:r>
          <w:rPr>
            <w:rFonts w:ascii="Times New Roman" w:cs="Times New Roman" w:eastAsia="Times New Roman" w:hAnsi="Times New Roman"/>
            <w:color w:val="a64d79"/>
            <w:sz w:val="24"/>
            <w:szCs w:val="24"/>
          </w:rPr>
          <m:t>∧</m:t>
        </m:r>
      </m:oMath>
      <w:r w:rsidDel="00000000" w:rsidR="00000000" w:rsidRPr="00000000">
        <w:rPr>
          <w:rFonts w:ascii="Times New Roman" w:cs="Times New Roman" w:eastAsia="Times New Roman" w:hAnsi="Times New Roman"/>
          <w:color w:val="a64d79"/>
          <w:sz w:val="24"/>
          <w:szCs w:val="24"/>
          <w:rtl w:val="0"/>
        </w:rPr>
        <w:t xml:space="preserve"> (regular)</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m, n ∈ N and n &gt; 0}</w:t>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aS | aA,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bA | b</m:t>
        </m:r>
      </m:oMath>
      <w:r w:rsidDel="00000000" w:rsidR="00000000" w:rsidRPr="00000000">
        <w:rPr>
          <w:rFonts w:ascii="Times New Roman" w:cs="Times New Roman" w:eastAsia="Times New Roman" w:hAnsi="Times New Roman"/>
          <w:color w:val="a64d79"/>
          <w:sz w:val="24"/>
          <w:szCs w:val="24"/>
          <w:rtl w:val="0"/>
        </w:rPr>
        <w:t xml:space="preserve"> (regular)</w:t>
      </w:r>
    </w:p>
    <w:p w:rsidR="00000000" w:rsidDel="00000000" w:rsidP="00000000" w:rsidRDefault="00000000" w:rsidRPr="00000000" w14:paraId="000000D1">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ab/>
        <w:tab/>
        <w:tab/>
        <w:tab/>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AB,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 | </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B</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bB | b</m:t>
        </m:r>
      </m:oMath>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odd palindromes over {a, b, c}</w:t>
        <w:tab/>
        <w:tab/>
        <w:t xml:space="preserve">A </w:t>
      </w:r>
      <w:r w:rsidDel="00000000" w:rsidR="00000000" w:rsidRPr="00000000">
        <w:rPr>
          <w:rFonts w:ascii="Times New Roman" w:cs="Times New Roman" w:eastAsia="Times New Roman" w:hAnsi="Times New Roman"/>
          <w:color w:val="980000"/>
          <w:sz w:val="24"/>
          <w:szCs w:val="24"/>
          <w:rtl w:val="0"/>
        </w:rPr>
        <w:t xml:space="preserve">palindrome</w:t>
      </w:r>
      <w:r w:rsidDel="00000000" w:rsidR="00000000" w:rsidRPr="00000000">
        <w:rPr>
          <w:rFonts w:ascii="Times New Roman" w:cs="Times New Roman" w:eastAsia="Times New Roman" w:hAnsi="Times New Roman"/>
          <w:sz w:val="24"/>
          <w:szCs w:val="24"/>
          <w:rtl w:val="0"/>
        </w:rPr>
        <w:t xml:space="preserve"> is a string that is symmetrical,</w:t>
      </w:r>
    </w:p>
    <w:p w:rsidR="00000000" w:rsidDel="00000000" w:rsidP="00000000" w:rsidRDefault="00000000" w:rsidRPr="00000000" w14:paraId="000000D4">
      <w:pPr>
        <w:pageBreakBefore w:val="0"/>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reads the same letters forwards and back.</w:t>
      </w:r>
    </w:p>
    <w:p w:rsidR="00000000" w:rsidDel="00000000" w:rsidP="00000000" w:rsidRDefault="00000000" w:rsidRPr="00000000" w14:paraId="000000D5">
      <w:pPr>
        <w:pageBreakBefore w:val="0"/>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ind w:left="360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aSa | bSb | cSc | a | b | c</m:t>
        </m:r>
      </m:oMath>
      <w:r w:rsidDel="00000000" w:rsidR="00000000" w:rsidRPr="00000000">
        <w:rPr>
          <w:rtl w:val="0"/>
        </w:rPr>
      </w:r>
    </w:p>
    <w:p w:rsidR="00000000" w:rsidDel="00000000" w:rsidP="00000000" w:rsidRDefault="00000000" w:rsidRPr="00000000" w14:paraId="000000D7">
      <w:pPr>
        <w:pageBreakBefore w:val="0"/>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grammar for the following language:</w:t>
      </w:r>
      <w:r w:rsidDel="00000000" w:rsidR="00000000" w:rsidRPr="00000000">
        <w:rPr>
          <w:rFonts w:ascii="Times New Roman" w:cs="Times New Roman" w:eastAsia="Times New Roman" w:hAnsi="Times New Roman"/>
          <w:sz w:val="24"/>
          <w:szCs w:val="24"/>
        </w:rPr>
        <w:drawing>
          <wp:inline distB="114300" distT="114300" distL="114300" distR="114300">
            <wp:extent cx="4614863" cy="274490"/>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614863" cy="27449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group the terms by exponents. a &amp; b are together, f &amp; g are together, (fs) &amp; t are together, and t &amp; st are together. Split down everything. Then, label each by a non-terminal letter.</w:t>
      </w:r>
    </w:p>
    <w:p w:rsidR="00000000" w:rsidDel="00000000" w:rsidP="00000000" w:rsidRDefault="00000000" w:rsidRPr="00000000" w14:paraId="000000D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445660"/>
            <wp:effectExtent b="0" l="0" r="0" t="0"/>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862388" cy="44566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ind w:left="0" w:firstLine="0"/>
        <w:rPr>
          <w:rFonts w:ascii="Times New Roman" w:cs="Times New Roman" w:eastAsia="Times New Roman" w:hAnsi="Times New Roman"/>
          <w:color w:val="a64d79"/>
          <w:sz w:val="24"/>
          <w:szCs w:val="24"/>
        </w:rPr>
      </w:pPr>
      <m:oMath>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ABCDEFG,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aAb |</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B</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cB | </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C</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de, D</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Hggg, H</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fHg | dd, E</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e,</m:t>
        </m:r>
      </m:oMath>
      <w:r w:rsidDel="00000000" w:rsidR="00000000" w:rsidRPr="00000000">
        <w:rPr>
          <w:rtl w:val="0"/>
        </w:rPr>
      </w:r>
    </w:p>
    <w:p w:rsidR="00000000" w:rsidDel="00000000" w:rsidP="00000000" w:rsidRDefault="00000000" w:rsidRPr="00000000" w14:paraId="000000DF">
      <w:pPr>
        <w:pageBreakBefore w:val="0"/>
        <w:ind w:left="0" w:firstLine="0"/>
        <w:rPr>
          <w:rFonts w:ascii="Times New Roman" w:cs="Times New Roman" w:eastAsia="Times New Roman" w:hAnsi="Times New Roman"/>
          <w:color w:val="a64d79"/>
          <w:sz w:val="24"/>
          <w:szCs w:val="24"/>
        </w:rPr>
      </w:pPr>
      <m:oMath>
        <m:r>
          <w:rPr>
            <w:rFonts w:ascii="Times New Roman" w:cs="Times New Roman" w:eastAsia="Times New Roman" w:hAnsi="Times New Roman"/>
            <w:color w:val="a64d79"/>
            <w:sz w:val="24"/>
            <w:szCs w:val="24"/>
          </w:rPr>
          <m:t xml:space="preserve">F</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fsFt | J, J</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tJt | s, G</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de</m:t>
        </m:r>
      </m:oMath>
      <w:r w:rsidDel="00000000" w:rsidR="00000000" w:rsidRPr="00000000">
        <w:rPr>
          <w:rtl w:val="0"/>
        </w:rPr>
      </w:r>
    </w:p>
    <w:p w:rsidR="00000000" w:rsidDel="00000000" w:rsidP="00000000" w:rsidRDefault="00000000" w:rsidRPr="00000000" w14:paraId="000000E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Combining Grammars: Union</w:t>
      </w:r>
    </w:p>
    <w:p w:rsidR="00000000" w:rsidDel="00000000" w:rsidP="00000000" w:rsidRDefault="00000000" w:rsidRPr="00000000" w14:paraId="000000E3">
      <w:pPr>
        <w:pageBreakBefore w:val="0"/>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190500</wp:posOffset>
            </wp:positionV>
            <wp:extent cx="2190750" cy="19050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190750" cy="190500"/>
                    </a:xfrm>
                    <a:prstGeom prst="rect"/>
                    <a:ln/>
                  </pic:spPr>
                </pic:pic>
              </a:graphicData>
            </a:graphic>
          </wp:anchor>
        </w:drawing>
      </w:r>
    </w:p>
    <w:p w:rsidR="00000000" w:rsidDel="00000000" w:rsidP="00000000" w:rsidRDefault="00000000" w:rsidRPr="00000000" w14:paraId="000000E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from book (pg 195, #5d):</w:t>
      </w:r>
      <w:r w:rsidDel="00000000" w:rsidR="00000000" w:rsidRPr="00000000">
        <w:rPr>
          <w:rFonts w:ascii="Times New Roman" w:cs="Times New Roman" w:eastAsia="Times New Roman" w:hAnsi="Times New Roman"/>
          <w:sz w:val="24"/>
          <w:szCs w:val="24"/>
          <w:rtl w:val="0"/>
        </w:rPr>
        <w:t xml:space="preserve"> Find a grammar for </w:t>
      </w:r>
    </w:p>
    <w:p w:rsidR="00000000" w:rsidDel="00000000" w:rsidP="00000000" w:rsidRDefault="00000000" w:rsidRPr="00000000" w14:paraId="000000E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ind w:left="0" w:firstLine="720"/>
        <w:rPr>
          <w:rFonts w:ascii="Times New Roman" w:cs="Times New Roman" w:eastAsia="Times New Roman" w:hAnsi="Times New Roman"/>
          <w:color w:val="a64d79"/>
          <w:sz w:val="24"/>
          <w:szCs w:val="24"/>
        </w:rPr>
      </w:pPr>
      <m:oMath>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 xml:space="preserve">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 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 xml:space="preserve">, where 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 xml:space="preserve">c | b,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 xml:space="preserve"> | A,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 | </m:t>
        </m:r>
        <m:r>
          <w:rPr>
            <w:rFonts w:ascii="Times New Roman" w:cs="Times New Roman" w:eastAsia="Times New Roman" w:hAnsi="Times New Roman"/>
            <w:color w:val="a64d79"/>
            <w:sz w:val="24"/>
            <w:szCs w:val="24"/>
          </w:rPr>
          <m:t>∧</m:t>
        </m:r>
      </m:oMath>
      <w:r w:rsidDel="00000000" w:rsidR="00000000" w:rsidRPr="00000000">
        <w:rPr>
          <w:rtl w:val="0"/>
        </w:rPr>
      </w:r>
    </w:p>
    <w:p w:rsidR="00000000" w:rsidDel="00000000" w:rsidP="00000000" w:rsidRDefault="00000000" w:rsidRPr="00000000" w14:paraId="000000E7">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Combining Grammars: Concatenation</w:t>
      </w:r>
    </w:p>
    <w:p w:rsidR="00000000" w:rsidDel="00000000" w:rsidP="00000000" w:rsidRDefault="00000000" w:rsidRPr="00000000" w14:paraId="000000E9">
      <w:pPr>
        <w:pageBreakBefore w:val="0"/>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180975</wp:posOffset>
            </wp:positionV>
            <wp:extent cx="2000250" cy="1905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000250" cy="190500"/>
                    </a:xfrm>
                    <a:prstGeom prst="rect"/>
                    <a:ln/>
                  </pic:spPr>
                </pic:pic>
              </a:graphicData>
            </a:graphic>
          </wp:anchor>
        </w:drawing>
      </w:r>
    </w:p>
    <w:p w:rsidR="00000000" w:rsidDel="00000000" w:rsidP="00000000" w:rsidRDefault="00000000" w:rsidRPr="00000000" w14:paraId="000000E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grammar for</w:t>
      </w:r>
    </w:p>
    <w:p w:rsidR="00000000" w:rsidDel="00000000" w:rsidP="00000000" w:rsidRDefault="00000000" w:rsidRPr="00000000" w14:paraId="000000E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ind w:left="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 xml:space="preserve">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 xml:space="preserve">, where 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 xml:space="preserve">c | b,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b </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2</m:t>
            </m:r>
          </m:sub>
        </m:sSub>
        <m:r>
          <w:rPr>
            <w:rFonts w:ascii="Times New Roman" w:cs="Times New Roman" w:eastAsia="Times New Roman" w:hAnsi="Times New Roman"/>
            <w:color w:val="a64d79"/>
            <w:sz w:val="24"/>
            <w:szCs w:val="24"/>
          </w:rPr>
          <m:t xml:space="preserve"> | A, A</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aA | </m:t>
        </m:r>
        <m:r>
          <w:rPr>
            <w:rFonts w:ascii="Times New Roman" w:cs="Times New Roman" w:eastAsia="Times New Roman" w:hAnsi="Times New Roman"/>
            <w:color w:val="a64d79"/>
            <w:sz w:val="24"/>
            <w:szCs w:val="24"/>
          </w:rPr>
          <m:t>∧</m:t>
        </m:r>
      </m:oMath>
      <w:r w:rsidDel="00000000" w:rsidR="00000000" w:rsidRPr="00000000">
        <w:rPr>
          <w:rtl w:val="0"/>
        </w:rPr>
      </w:r>
    </w:p>
    <w:p w:rsidR="00000000" w:rsidDel="00000000" w:rsidP="00000000" w:rsidRDefault="00000000" w:rsidRPr="00000000" w14:paraId="000000E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Combining Grammars: Closure (aka *)</w:t>
      </w:r>
      <w:r w:rsidDel="00000000" w:rsidR="00000000" w:rsidRPr="00000000">
        <w:rPr>
          <w:rtl w:val="0"/>
        </w:rPr>
      </w:r>
    </w:p>
    <w:p w:rsidR="00000000" w:rsidDel="00000000" w:rsidP="00000000" w:rsidRDefault="00000000" w:rsidRPr="00000000" w14:paraId="000000E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grammar for {ab}*.</w:t>
      </w:r>
    </w:p>
    <w:p w:rsidR="00000000" w:rsidDel="00000000" w:rsidP="00000000" w:rsidRDefault="00000000" w:rsidRPr="00000000" w14:paraId="000000F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ind w:left="0" w:firstLine="720"/>
        <w:rPr>
          <w:rFonts w:ascii="Times New Roman" w:cs="Times New Roman" w:eastAsia="Times New Roman" w:hAnsi="Times New Roman"/>
          <w:color w:val="a64d79"/>
          <w:sz w:val="24"/>
          <w:szCs w:val="24"/>
        </w:rPr>
      </w:pPr>
      <m:oMath>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r>
              <w:rPr>
                <w:rFonts w:ascii="Times New Roman" w:cs="Times New Roman" w:eastAsia="Times New Roman" w:hAnsi="Times New Roman"/>
                <w:color w:val="a64d79"/>
                <w:sz w:val="24"/>
                <w:szCs w:val="24"/>
              </w:rPr>
              <m:t>→</m:t>
            </m:r>
            <m:sSub>
              <m:sSubPr>
                <m:ctrlPr>
                  <w:rPr>
                    <w:rFonts w:ascii="Times New Roman" w:cs="Times New Roman" w:eastAsia="Times New Roman" w:hAnsi="Times New Roman"/>
                    <w:color w:val="a64d79"/>
                    <w:sz w:val="24"/>
                    <w:szCs w:val="24"/>
                  </w:rPr>
                </m:ctrlPr>
              </m:sSubPr>
              <m:e>
                <m:r>
                  <w:rPr>
                    <w:rFonts w:ascii="Times New Roman" w:cs="Times New Roman" w:eastAsia="Times New Roman" w:hAnsi="Times New Roman"/>
                    <w:color w:val="a64d79"/>
                    <w:sz w:val="24"/>
                    <w:szCs w:val="24"/>
                  </w:rPr>
                  <m:t xml:space="preserve">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 xml:space="preserve">S | </m:t>
            </m:r>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 S</m:t>
            </m:r>
          </m:e>
          <m:sub>
            <m:r>
              <w:rPr>
                <w:rFonts w:ascii="Times New Roman" w:cs="Times New Roman" w:eastAsia="Times New Roman" w:hAnsi="Times New Roman"/>
                <w:color w:val="a64d79"/>
                <w:sz w:val="24"/>
                <w:szCs w:val="24"/>
              </w:rPr>
              <m:t xml:space="preserve">1</m:t>
            </m:r>
          </m:sub>
        </m:sSub>
        <m:r>
          <w:rPr>
            <w:rFonts w:ascii="Times New Roman" w:cs="Times New Roman" w:eastAsia="Times New Roman" w:hAnsi="Times New Roman"/>
            <w:color w:val="a64d79"/>
            <w:sz w:val="24"/>
            <w:szCs w:val="24"/>
          </w:rPr>
          <m:t>→</m:t>
        </m:r>
        <m:r>
          <w:rPr>
            <w:rFonts w:ascii="Times New Roman" w:cs="Times New Roman" w:eastAsia="Times New Roman" w:hAnsi="Times New Roman"/>
            <w:color w:val="a64d79"/>
            <w:sz w:val="24"/>
            <w:szCs w:val="24"/>
          </w:rPr>
          <m:t xml:space="preserve">ab</m:t>
        </m:r>
      </m:oMath>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image" Target="media/image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13.png"/><Relationship Id="rId8"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14.png"/><Relationship Id="rId17" Type="http://schemas.openxmlformats.org/officeDocument/2006/relationships/image" Target="media/image22.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