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This is on material from Week 2, which is strings, languages, and alphabets.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are strings over the alphabet {a, b, c}?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abbab, ^, ab, a, abc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A and B both be languages where A = {^} and B = {}. Are A and B the same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could be alphabets?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 {a, e, i, o, u}, {}, ∅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could be languages?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∅, {rowan, is, awesome}, {a, e, i, o, u}, {a, be, sea}, {aBeSea}, {a, e, i, o, u}, {a, ^}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could be strings?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rowan, rowanIsAwesome, aeiou, aBeSea, ^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are languages over the alphabet {r, o, w, a, n}?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{row, row}, {rowann}, {rowrow}, {^}, {now}, ∅, {rowan}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are strings in the language {a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+ 1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n and k are elements of the natural numbers}?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abb, abbb, aaa, ab, aab, aa, aabb, a, aaaa, aaab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the unknown language M in the equation {^, a, b} M = {c, ac, bc, aa, aaa, baa, b, ab, bb}. Now answer this question: Which of the following statements about M are true?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{aa} ⊆ M,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{b} ⊆ M, aa ∈ M, ∅ ∈ M b ∈ M, c ∈ M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L = {aa, bb}. Which of the following statements are true about L*?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aa is in L*, there are exactly 2 strings of length 2 in L*, bb is in L*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L = {a, b} and M = {c}. Which of the following strings are in the language L*M?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aac, abc, ac, 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