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F0929" w14:textId="66B54BCE" w:rsidR="001C0B47" w:rsidRDefault="00645E54" w:rsidP="008B4B48">
      <w:pPr>
        <w:spacing w:after="0"/>
        <w:rPr>
          <w:sz w:val="52"/>
          <w:szCs w:val="52"/>
        </w:rPr>
      </w:pPr>
      <w:r w:rsidRPr="007A6845">
        <w:rPr>
          <w:sz w:val="52"/>
          <w:szCs w:val="52"/>
        </w:rPr>
        <w:t>Word Equations &amp; Maths Format for the Web</w:t>
      </w:r>
    </w:p>
    <w:p w14:paraId="35EEE0CB" w14:textId="610A15F0" w:rsidR="008B4B48" w:rsidRDefault="008B4B48" w:rsidP="008B4B48">
      <w:pPr>
        <w:spacing w:after="0"/>
        <w:rPr>
          <w:sz w:val="28"/>
          <w:szCs w:val="28"/>
        </w:rPr>
      </w:pPr>
      <w:r w:rsidRPr="008B4B48">
        <w:rPr>
          <w:sz w:val="28"/>
          <w:szCs w:val="28"/>
        </w:rPr>
        <w:t>….</w:t>
      </w:r>
      <w:r w:rsidRPr="008B4B48">
        <w:rPr>
          <w:b/>
          <w:bCs/>
          <w:sz w:val="28"/>
          <w:szCs w:val="28"/>
        </w:rPr>
        <w:t>Dropbox</w:t>
      </w:r>
      <w:r w:rsidRPr="008B4B48">
        <w:rPr>
          <w:sz w:val="28"/>
          <w:szCs w:val="28"/>
        </w:rPr>
        <w:t>\Quarto_GitHub_Rpubs\MathJax\Pandoc_MathJax_HTML_Jul 2026.docx</w:t>
      </w:r>
    </w:p>
    <w:p w14:paraId="270F76BE" w14:textId="77777777" w:rsidR="008B4B48" w:rsidRPr="008B4B48" w:rsidRDefault="008B4B48">
      <w:pPr>
        <w:rPr>
          <w:sz w:val="28"/>
          <w:szCs w:val="28"/>
        </w:rPr>
      </w:pPr>
    </w:p>
    <w:p w14:paraId="7D79C79F" w14:textId="6AAC470B" w:rsidR="00F7769D" w:rsidRPr="00E33FBB" w:rsidRDefault="00F7769D" w:rsidP="00F7769D">
      <w:pPr>
        <w:shd w:val="clear" w:color="auto" w:fill="FAE2D5" w:themeFill="accent2" w:themeFillTint="33"/>
        <w:spacing w:after="60"/>
        <w:rPr>
          <w:b/>
          <w:bCs/>
          <w:color w:val="BF4E14" w:themeColor="accent2" w:themeShade="BF"/>
          <w:sz w:val="36"/>
          <w:szCs w:val="36"/>
        </w:rPr>
      </w:pPr>
      <w:r w:rsidRPr="00E33FBB">
        <w:rPr>
          <w:b/>
          <w:bCs/>
          <w:color w:val="BF4E14" w:themeColor="accent2" w:themeShade="BF"/>
          <w:sz w:val="36"/>
          <w:szCs w:val="36"/>
        </w:rPr>
        <w:t>Pandoc</w:t>
      </w:r>
    </w:p>
    <w:p w14:paraId="24E5236C" w14:textId="0F6B2ED2" w:rsidR="00645E54" w:rsidRDefault="00645E54" w:rsidP="00E33FBB">
      <w:pPr>
        <w:shd w:val="clear" w:color="auto" w:fill="FAE2D5" w:themeFill="accent2" w:themeFillTint="33"/>
        <w:spacing w:after="0"/>
        <w:rPr>
          <w:b/>
          <w:bCs/>
          <w:color w:val="BF4E14" w:themeColor="accent2" w:themeShade="BF"/>
          <w:sz w:val="24"/>
          <w:szCs w:val="24"/>
        </w:rPr>
      </w:pPr>
      <w:r w:rsidRPr="00F7769D">
        <w:rPr>
          <w:b/>
          <w:bCs/>
          <w:color w:val="BF4E14" w:themeColor="accent2" w:themeShade="BF"/>
          <w:sz w:val="24"/>
          <w:szCs w:val="24"/>
        </w:rPr>
        <w:t xml:space="preserve">Download latest version of Pandoc (Windows Installer </w:t>
      </w:r>
    </w:p>
    <w:p w14:paraId="693D44EB" w14:textId="77777777" w:rsidR="00DF2877" w:rsidRPr="00F7769D" w:rsidRDefault="00DF2877" w:rsidP="00DF2877">
      <w:pPr>
        <w:shd w:val="clear" w:color="auto" w:fill="FAE2D5" w:themeFill="accent2" w:themeFillTint="33"/>
        <w:spacing w:after="0"/>
        <w:rPr>
          <w:b/>
          <w:bCs/>
          <w:color w:val="BF4E14" w:themeColor="accent2" w:themeShade="BF"/>
          <w:sz w:val="24"/>
          <w:szCs w:val="24"/>
        </w:rPr>
      </w:pPr>
      <w:hyperlink r:id="rId5" w:history="1">
        <w:r w:rsidRPr="00F7769D">
          <w:rPr>
            <w:rStyle w:val="Hyperlink"/>
            <w:b/>
            <w:bCs/>
            <w:color w:val="BF4E14" w:themeColor="accent2" w:themeShade="BF"/>
            <w:sz w:val="24"/>
            <w:szCs w:val="24"/>
          </w:rPr>
          <w:t>https://pandoc.org/installing.html</w:t>
        </w:r>
      </w:hyperlink>
    </w:p>
    <w:p w14:paraId="4C8407F8" w14:textId="4FD6B319" w:rsidR="00DF2877" w:rsidRPr="00F7769D" w:rsidRDefault="00DF2877" w:rsidP="00E33FBB">
      <w:pPr>
        <w:shd w:val="clear" w:color="auto" w:fill="FAE2D5" w:themeFill="accent2" w:themeFillTint="33"/>
        <w:spacing w:after="0"/>
        <w:rPr>
          <w:b/>
          <w:bCs/>
          <w:color w:val="BF4E14" w:themeColor="accent2" w:themeShade="BF"/>
          <w:sz w:val="24"/>
          <w:szCs w:val="24"/>
        </w:rPr>
      </w:pPr>
      <w:hyperlink r:id="rId6" w:history="1">
        <w:r w:rsidRPr="00DF2877">
          <w:rPr>
            <w:rStyle w:val="Hyperlink"/>
            <w:b/>
            <w:bCs/>
            <w:sz w:val="24"/>
            <w:szCs w:val="24"/>
          </w:rPr>
          <w:t>pandoc-3.10-windows-x86_64.msi</w:t>
        </w:r>
      </w:hyperlink>
    </w:p>
    <w:p w14:paraId="29272861" w14:textId="77777777" w:rsidR="00DF2877" w:rsidRDefault="00DF2877" w:rsidP="00E33FBB">
      <w:pPr>
        <w:shd w:val="clear" w:color="auto" w:fill="FAE2D5" w:themeFill="accent2" w:themeFillTint="33"/>
        <w:spacing w:after="0"/>
        <w:rPr>
          <w:b/>
          <w:bCs/>
          <w:color w:val="BF4E14" w:themeColor="accent2" w:themeShade="BF"/>
          <w:sz w:val="24"/>
          <w:szCs w:val="24"/>
        </w:rPr>
      </w:pPr>
    </w:p>
    <w:p w14:paraId="0FAE6CFC" w14:textId="01EECDC5" w:rsidR="00DF2877" w:rsidRDefault="00DF2877" w:rsidP="00E33FBB">
      <w:pPr>
        <w:shd w:val="clear" w:color="auto" w:fill="FAE2D5" w:themeFill="accent2" w:themeFillTint="33"/>
        <w:spacing w:after="0"/>
        <w:rPr>
          <w:b/>
          <w:bCs/>
          <w:color w:val="BF4E14" w:themeColor="accent2" w:themeShade="BF"/>
          <w:sz w:val="24"/>
          <w:szCs w:val="24"/>
        </w:rPr>
      </w:pPr>
      <w:r>
        <w:rPr>
          <w:b/>
          <w:bCs/>
          <w:color w:val="BF4E14" w:themeColor="accent2" w:themeShade="BF"/>
          <w:sz w:val="24"/>
          <w:szCs w:val="24"/>
        </w:rPr>
        <w:t>Installed in C:\Program Files\Pandoc</w:t>
      </w:r>
    </w:p>
    <w:p w14:paraId="5585CACE" w14:textId="372326C8" w:rsidR="00645E54" w:rsidRPr="00F7769D" w:rsidRDefault="00645E54" w:rsidP="00E33FBB">
      <w:pPr>
        <w:shd w:val="clear" w:color="auto" w:fill="FAE2D5" w:themeFill="accent2" w:themeFillTint="33"/>
        <w:spacing w:after="0"/>
        <w:rPr>
          <w:b/>
          <w:bCs/>
          <w:color w:val="BF4E14" w:themeColor="accent2" w:themeShade="BF"/>
          <w:sz w:val="24"/>
          <w:szCs w:val="24"/>
        </w:rPr>
      </w:pPr>
      <w:r w:rsidRPr="00F7769D">
        <w:rPr>
          <w:b/>
          <w:bCs/>
          <w:color w:val="BF4E14" w:themeColor="accent2" w:themeShade="BF"/>
          <w:sz w:val="24"/>
          <w:szCs w:val="24"/>
        </w:rPr>
        <w:t xml:space="preserve">Check pandoc version in R </w:t>
      </w:r>
      <w:r w:rsidR="00BE7970">
        <w:rPr>
          <w:b/>
          <w:bCs/>
          <w:color w:val="BF4E14" w:themeColor="accent2" w:themeShade="BF"/>
          <w:sz w:val="24"/>
          <w:szCs w:val="24"/>
        </w:rPr>
        <w:t>console</w:t>
      </w:r>
      <w:r w:rsidRPr="00F7769D">
        <w:rPr>
          <w:b/>
          <w:bCs/>
          <w:color w:val="BF4E14" w:themeColor="accent2" w:themeShade="BF"/>
          <w:sz w:val="24"/>
          <w:szCs w:val="24"/>
        </w:rPr>
        <w:t xml:space="preserve"> with</w:t>
      </w:r>
      <w:r w:rsidR="00E33FBB">
        <w:rPr>
          <w:b/>
          <w:bCs/>
          <w:color w:val="BF4E14" w:themeColor="accent2" w:themeShade="BF"/>
          <w:sz w:val="24"/>
          <w:szCs w:val="24"/>
        </w:rPr>
        <w:t xml:space="preserve"> </w:t>
      </w:r>
      <w:r w:rsidRPr="00E33FBB">
        <w:rPr>
          <w:b/>
          <w:bCs/>
          <w:color w:val="002060"/>
          <w:sz w:val="24"/>
          <w:szCs w:val="24"/>
        </w:rPr>
        <w:t>pandoc</w:t>
      </w:r>
      <w:r w:rsidR="00DF2877">
        <w:rPr>
          <w:b/>
          <w:bCs/>
          <w:color w:val="002060"/>
          <w:sz w:val="24"/>
          <w:szCs w:val="24"/>
        </w:rPr>
        <w:t>_</w:t>
      </w:r>
      <w:r w:rsidRPr="00E33FBB">
        <w:rPr>
          <w:b/>
          <w:bCs/>
          <w:color w:val="002060"/>
          <w:sz w:val="24"/>
          <w:szCs w:val="24"/>
        </w:rPr>
        <w:t>version</w:t>
      </w:r>
      <w:r w:rsidR="00DF2877">
        <w:rPr>
          <w:b/>
          <w:bCs/>
          <w:color w:val="002060"/>
          <w:sz w:val="24"/>
          <w:szCs w:val="24"/>
        </w:rPr>
        <w:t>()</w:t>
      </w:r>
    </w:p>
    <w:p w14:paraId="1BFBD1E0" w14:textId="7596906D" w:rsidR="007A6845" w:rsidRDefault="003F6C0F" w:rsidP="00982A31">
      <w:pPr>
        <w:spacing w:before="120"/>
        <w:rPr>
          <w:b/>
          <w:bCs/>
          <w:color w:val="7030A0"/>
          <w:sz w:val="28"/>
          <w:szCs w:val="28"/>
        </w:rPr>
      </w:pPr>
      <w:r w:rsidRPr="00F7769D">
        <w:rPr>
          <w:b/>
          <w:bCs/>
          <w:sz w:val="36"/>
          <w:szCs w:val="36"/>
        </w:rPr>
        <w:t>Workflow</w:t>
      </w:r>
      <w:r w:rsidR="007A6845">
        <w:rPr>
          <w:b/>
          <w:bCs/>
          <w:sz w:val="36"/>
          <w:szCs w:val="36"/>
        </w:rPr>
        <w:t>: example files available on Desktop C: Drive</w:t>
      </w:r>
      <w:r w:rsidR="007A6845">
        <w:rPr>
          <w:b/>
          <w:bCs/>
          <w:sz w:val="36"/>
          <w:szCs w:val="36"/>
        </w:rPr>
        <w:br/>
      </w:r>
      <w:r w:rsidR="007A6845" w:rsidRPr="007A6845">
        <w:rPr>
          <w:b/>
          <w:bCs/>
          <w:color w:val="7030A0"/>
          <w:sz w:val="28"/>
          <w:szCs w:val="28"/>
        </w:rPr>
        <w:t>C:\Users\Stephen\Documents\GitHub\sphannah.github.io\mathjax</w:t>
      </w:r>
    </w:p>
    <w:p w14:paraId="00D38310" w14:textId="7DA026FD" w:rsidR="007A6845" w:rsidRPr="007A6845" w:rsidRDefault="007A6845" w:rsidP="00982A31">
      <w:pPr>
        <w:spacing w:before="120"/>
        <w:rPr>
          <w:b/>
          <w:bCs/>
          <w:color w:val="7030A0"/>
          <w:sz w:val="28"/>
          <w:szCs w:val="28"/>
        </w:rPr>
      </w:pPr>
      <w:r w:rsidRPr="007A6845">
        <w:rPr>
          <w:b/>
          <w:bCs/>
          <w:color w:val="7030A0"/>
          <w:sz w:val="28"/>
          <w:szCs w:val="28"/>
        </w:rPr>
        <w:drawing>
          <wp:inline distT="0" distB="0" distL="0" distR="0" wp14:anchorId="0404B62B" wp14:editId="69169EB9">
            <wp:extent cx="4373325" cy="1583141"/>
            <wp:effectExtent l="0" t="0" r="8255" b="0"/>
            <wp:docPr id="163060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01009" name=""/>
                    <pic:cNvPicPr/>
                  </pic:nvPicPr>
                  <pic:blipFill rotWithShape="1">
                    <a:blip r:embed="rId7"/>
                    <a:srcRect l="1233" b="2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720" cy="1590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66F516" w14:textId="77777777" w:rsidR="007A6845" w:rsidRDefault="007A6845" w:rsidP="00982A31">
      <w:pPr>
        <w:spacing w:after="0"/>
        <w:rPr>
          <w:b/>
          <w:bCs/>
          <w:sz w:val="28"/>
          <w:szCs w:val="28"/>
        </w:rPr>
      </w:pPr>
    </w:p>
    <w:p w14:paraId="00280D64" w14:textId="23D41CF0" w:rsidR="003F6C0F" w:rsidRPr="00E33FBB" w:rsidRDefault="003F6C0F" w:rsidP="00982A31">
      <w:pPr>
        <w:spacing w:after="0"/>
        <w:rPr>
          <w:b/>
          <w:bCs/>
          <w:sz w:val="28"/>
          <w:szCs w:val="28"/>
        </w:rPr>
      </w:pPr>
      <w:r w:rsidRPr="00E33FBB">
        <w:rPr>
          <w:b/>
          <w:bCs/>
          <w:sz w:val="28"/>
          <w:szCs w:val="28"/>
        </w:rPr>
        <w:t>Set up equations in Word document</w:t>
      </w:r>
      <w:r w:rsidR="00ED4B4E">
        <w:rPr>
          <w:b/>
          <w:bCs/>
          <w:sz w:val="28"/>
          <w:szCs w:val="28"/>
        </w:rPr>
        <w:t xml:space="preserve"> (located on Desktop</w:t>
      </w:r>
      <w:r w:rsidR="000C3644">
        <w:rPr>
          <w:b/>
          <w:bCs/>
          <w:sz w:val="28"/>
          <w:szCs w:val="28"/>
        </w:rPr>
        <w:t xml:space="preserve"> C: Drive</w:t>
      </w:r>
      <w:r w:rsidR="00ED4B4E">
        <w:rPr>
          <w:b/>
          <w:bCs/>
          <w:sz w:val="28"/>
          <w:szCs w:val="28"/>
        </w:rPr>
        <w:t>)</w:t>
      </w:r>
    </w:p>
    <w:p w14:paraId="4441D8F6" w14:textId="3F1E23B2" w:rsidR="00586CEA" w:rsidRDefault="003F6C0F" w:rsidP="00982A31">
      <w:pPr>
        <w:spacing w:after="0"/>
        <w:rPr>
          <w:sz w:val="24"/>
          <w:szCs w:val="24"/>
        </w:rPr>
      </w:pPr>
      <w:r w:rsidRPr="00E33FBB">
        <w:rPr>
          <w:sz w:val="24"/>
          <w:szCs w:val="24"/>
        </w:rPr>
        <w:t xml:space="preserve">Example is </w:t>
      </w:r>
      <w:r w:rsidR="00586CEA" w:rsidRPr="009A5B44">
        <w:rPr>
          <w:i/>
          <w:iCs/>
          <w:sz w:val="24"/>
          <w:szCs w:val="24"/>
        </w:rPr>
        <w:t>"</w:t>
      </w:r>
      <w:r w:rsidR="00ED4B4E" w:rsidRPr="009A5B44">
        <w:rPr>
          <w:i/>
          <w:iCs/>
          <w:sz w:val="24"/>
          <w:szCs w:val="24"/>
        </w:rPr>
        <w:t>…</w:t>
      </w:r>
      <w:r w:rsidR="00586CEA" w:rsidRPr="009A5B44">
        <w:rPr>
          <w:i/>
          <w:iCs/>
          <w:sz w:val="24"/>
          <w:szCs w:val="24"/>
        </w:rPr>
        <w:t>Documents\GitHub\sphannah.github.io\mathjax\mathjax_Word.docx</w:t>
      </w:r>
      <w:r w:rsidR="00586CEA" w:rsidRPr="00586CEA">
        <w:rPr>
          <w:sz w:val="24"/>
          <w:szCs w:val="24"/>
        </w:rPr>
        <w:t>"</w:t>
      </w:r>
    </w:p>
    <w:p w14:paraId="128215A2" w14:textId="137D84EB" w:rsidR="00F7769D" w:rsidRPr="00E33FBB" w:rsidRDefault="00F7769D" w:rsidP="00982A31">
      <w:pPr>
        <w:spacing w:after="0"/>
        <w:rPr>
          <w:b/>
          <w:bCs/>
          <w:sz w:val="28"/>
          <w:szCs w:val="28"/>
        </w:rPr>
      </w:pPr>
      <w:r w:rsidRPr="00E33FBB">
        <w:rPr>
          <w:b/>
          <w:bCs/>
          <w:sz w:val="28"/>
          <w:szCs w:val="28"/>
        </w:rPr>
        <w:t>Prepared command</w:t>
      </w:r>
      <w:r w:rsidR="005E4094" w:rsidRPr="00E33FBB">
        <w:rPr>
          <w:b/>
          <w:bCs/>
          <w:sz w:val="28"/>
          <w:szCs w:val="28"/>
        </w:rPr>
        <w:t>s</w:t>
      </w:r>
      <w:r w:rsidRPr="00E33FBB">
        <w:rPr>
          <w:b/>
          <w:bCs/>
          <w:sz w:val="28"/>
          <w:szCs w:val="28"/>
        </w:rPr>
        <w:t xml:space="preserve"> for R Terminal</w:t>
      </w:r>
      <w:r w:rsidR="00ED4B4E">
        <w:rPr>
          <w:b/>
          <w:bCs/>
          <w:sz w:val="28"/>
          <w:szCs w:val="28"/>
        </w:rPr>
        <w:t xml:space="preserve"> (located on </w:t>
      </w:r>
      <w:r w:rsidR="000C3644">
        <w:rPr>
          <w:b/>
          <w:bCs/>
          <w:sz w:val="28"/>
          <w:szCs w:val="28"/>
        </w:rPr>
        <w:t>Desktop C: Drive</w:t>
      </w:r>
      <w:r w:rsidR="00ED4B4E">
        <w:rPr>
          <w:b/>
          <w:bCs/>
          <w:sz w:val="28"/>
          <w:szCs w:val="28"/>
        </w:rPr>
        <w:t>)</w:t>
      </w:r>
    </w:p>
    <w:p w14:paraId="313F1794" w14:textId="5F299DEC" w:rsidR="00F7769D" w:rsidRPr="009A5B44" w:rsidRDefault="00ED4B4E" w:rsidP="00982A31">
      <w:pPr>
        <w:spacing w:after="0"/>
        <w:rPr>
          <w:i/>
          <w:iCs/>
          <w:sz w:val="24"/>
          <w:szCs w:val="24"/>
        </w:rPr>
      </w:pPr>
      <w:r>
        <w:rPr>
          <w:sz w:val="24"/>
          <w:szCs w:val="24"/>
        </w:rPr>
        <w:t>…</w:t>
      </w:r>
      <w:r w:rsidRPr="009A5B44">
        <w:rPr>
          <w:i/>
          <w:iCs/>
          <w:sz w:val="24"/>
          <w:szCs w:val="24"/>
        </w:rPr>
        <w:t>Documents\GitHub\sphannah.github.io\mathjax\</w:t>
      </w:r>
      <w:r w:rsidR="00586CEA" w:rsidRPr="009A5B44">
        <w:rPr>
          <w:i/>
          <w:iCs/>
          <w:sz w:val="24"/>
          <w:szCs w:val="24"/>
        </w:rPr>
        <w:t>githubmathjax</w:t>
      </w:r>
      <w:r w:rsidR="00F7769D" w:rsidRPr="009A5B44">
        <w:rPr>
          <w:i/>
          <w:iCs/>
          <w:sz w:val="24"/>
          <w:szCs w:val="24"/>
        </w:rPr>
        <w:t>.txt</w:t>
      </w:r>
    </w:p>
    <w:p w14:paraId="1DB8AE9C" w14:textId="77777777" w:rsidR="00982A31" w:rsidRPr="00E33FBB" w:rsidRDefault="00982A31" w:rsidP="00982A31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-------------------------------------------------------------------------------------------------------------------------------</w:t>
      </w:r>
    </w:p>
    <w:p w14:paraId="032ABCE5" w14:textId="1E864E33" w:rsidR="00982A31" w:rsidRPr="00982A31" w:rsidRDefault="00ED4B4E" w:rsidP="00982A31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</w:t>
      </w:r>
      <w:r w:rsidR="00E33FBB" w:rsidRPr="00982A31">
        <w:rPr>
          <w:b/>
          <w:bCs/>
          <w:sz w:val="32"/>
          <w:szCs w:val="32"/>
        </w:rPr>
        <w:t>tml for the equations</w:t>
      </w:r>
    </w:p>
    <w:p w14:paraId="0FC923FE" w14:textId="12956B68" w:rsidR="00E33FBB" w:rsidRDefault="00ED4B4E" w:rsidP="009A5B44">
      <w:pPr>
        <w:spacing w:after="0"/>
        <w:rPr>
          <w:b/>
          <w:bCs/>
          <w:color w:val="002060"/>
          <w:sz w:val="24"/>
          <w:szCs w:val="24"/>
        </w:rPr>
      </w:pPr>
      <w:r>
        <w:rPr>
          <w:b/>
          <w:bCs/>
          <w:color w:val="002060"/>
          <w:sz w:val="24"/>
          <w:szCs w:val="24"/>
        </w:rPr>
        <w:t>Just past</w:t>
      </w:r>
      <w:r w:rsidR="009A5B44">
        <w:rPr>
          <w:b/>
          <w:bCs/>
          <w:color w:val="002060"/>
          <w:sz w:val="24"/>
          <w:szCs w:val="24"/>
        </w:rPr>
        <w:t>e</w:t>
      </w:r>
      <w:r>
        <w:rPr>
          <w:b/>
          <w:bCs/>
          <w:color w:val="002060"/>
          <w:sz w:val="24"/>
          <w:szCs w:val="24"/>
        </w:rPr>
        <w:t xml:space="preserve"> the following into R terminal (from </w:t>
      </w:r>
      <w:r w:rsidRPr="009A5B44">
        <w:rPr>
          <w:b/>
          <w:bCs/>
          <w:color w:val="002060"/>
          <w:sz w:val="24"/>
          <w:szCs w:val="24"/>
        </w:rPr>
        <w:t>githubmathjax.txt</w:t>
      </w:r>
      <w:r w:rsidR="009A5B44">
        <w:rPr>
          <w:b/>
          <w:bCs/>
          <w:color w:val="002060"/>
          <w:sz w:val="24"/>
          <w:szCs w:val="24"/>
        </w:rPr>
        <w:t>)</w:t>
      </w:r>
    </w:p>
    <w:p w14:paraId="2EBA02CD" w14:textId="77777777" w:rsidR="00ED4B4E" w:rsidRDefault="00ED4B4E" w:rsidP="009A5B44">
      <w:pPr>
        <w:spacing w:after="0"/>
        <w:rPr>
          <w:b/>
          <w:bCs/>
          <w:color w:val="002060"/>
          <w:sz w:val="24"/>
          <w:szCs w:val="24"/>
        </w:rPr>
      </w:pPr>
    </w:p>
    <w:p w14:paraId="75B77E78" w14:textId="77777777" w:rsidR="000C3644" w:rsidRPr="000C3644" w:rsidRDefault="000C3644" w:rsidP="000C3644">
      <w:pPr>
        <w:shd w:val="clear" w:color="auto" w:fill="D9D9D9" w:themeFill="background1" w:themeFillShade="D9"/>
        <w:spacing w:after="0"/>
        <w:rPr>
          <w:b/>
          <w:bCs/>
          <w:color w:val="002060"/>
          <w:sz w:val="24"/>
          <w:szCs w:val="24"/>
        </w:rPr>
      </w:pPr>
      <w:r w:rsidRPr="000C3644">
        <w:rPr>
          <w:b/>
          <w:bCs/>
          <w:color w:val="002060"/>
          <w:sz w:val="24"/>
          <w:szCs w:val="24"/>
        </w:rPr>
        <w:t>cd C:\Users\Stephen\Documents\GitHub\sphannah.github.io</w:t>
      </w:r>
    </w:p>
    <w:p w14:paraId="1B7BCB64" w14:textId="77777777" w:rsidR="000C3644" w:rsidRPr="000C3644" w:rsidRDefault="000C3644" w:rsidP="000C3644">
      <w:pPr>
        <w:shd w:val="clear" w:color="auto" w:fill="D9D9D9" w:themeFill="background1" w:themeFillShade="D9"/>
        <w:spacing w:after="0"/>
        <w:rPr>
          <w:b/>
          <w:bCs/>
          <w:color w:val="002060"/>
          <w:sz w:val="24"/>
          <w:szCs w:val="24"/>
        </w:rPr>
      </w:pPr>
      <w:r w:rsidRPr="000C3644">
        <w:rPr>
          <w:b/>
          <w:bCs/>
          <w:color w:val="002060"/>
          <w:sz w:val="24"/>
          <w:szCs w:val="24"/>
        </w:rPr>
        <w:t>pandoc "mathjax_Word.docx" ^</w:t>
      </w:r>
    </w:p>
    <w:p w14:paraId="7736704D" w14:textId="77777777" w:rsidR="000C3644" w:rsidRPr="000C3644" w:rsidRDefault="000C3644" w:rsidP="000C3644">
      <w:pPr>
        <w:shd w:val="clear" w:color="auto" w:fill="D9D9D9" w:themeFill="background1" w:themeFillShade="D9"/>
        <w:spacing w:after="0"/>
        <w:rPr>
          <w:b/>
          <w:bCs/>
          <w:color w:val="002060"/>
          <w:sz w:val="24"/>
          <w:szCs w:val="24"/>
        </w:rPr>
      </w:pPr>
      <w:r w:rsidRPr="000C3644">
        <w:rPr>
          <w:b/>
          <w:bCs/>
          <w:color w:val="002060"/>
          <w:sz w:val="24"/>
          <w:szCs w:val="24"/>
        </w:rPr>
        <w:t xml:space="preserve">  --from=docx ^</w:t>
      </w:r>
    </w:p>
    <w:p w14:paraId="7E7F23EB" w14:textId="77777777" w:rsidR="000C3644" w:rsidRPr="000C3644" w:rsidRDefault="000C3644" w:rsidP="000C3644">
      <w:pPr>
        <w:shd w:val="clear" w:color="auto" w:fill="D9D9D9" w:themeFill="background1" w:themeFillShade="D9"/>
        <w:spacing w:after="0"/>
        <w:rPr>
          <w:b/>
          <w:bCs/>
          <w:color w:val="002060"/>
          <w:sz w:val="24"/>
          <w:szCs w:val="24"/>
        </w:rPr>
      </w:pPr>
      <w:r w:rsidRPr="000C3644">
        <w:rPr>
          <w:b/>
          <w:bCs/>
          <w:color w:val="002060"/>
          <w:sz w:val="24"/>
          <w:szCs w:val="24"/>
        </w:rPr>
        <w:t xml:space="preserve">  --to=markdown+tex_math_dollars ^</w:t>
      </w:r>
    </w:p>
    <w:p w14:paraId="6E91E894" w14:textId="77777777" w:rsidR="000C3644" w:rsidRPr="000C3644" w:rsidRDefault="000C3644" w:rsidP="000C3644">
      <w:pPr>
        <w:shd w:val="clear" w:color="auto" w:fill="D9D9D9" w:themeFill="background1" w:themeFillShade="D9"/>
        <w:spacing w:after="0"/>
        <w:rPr>
          <w:b/>
          <w:bCs/>
          <w:color w:val="002060"/>
          <w:sz w:val="24"/>
          <w:szCs w:val="24"/>
        </w:rPr>
      </w:pPr>
      <w:r w:rsidRPr="000C3644">
        <w:rPr>
          <w:b/>
          <w:bCs/>
          <w:color w:val="002060"/>
          <w:sz w:val="24"/>
          <w:szCs w:val="24"/>
        </w:rPr>
        <w:t xml:space="preserve">  --wrap=none ^</w:t>
      </w:r>
    </w:p>
    <w:p w14:paraId="72298956" w14:textId="6E94597E" w:rsidR="00ED4B4E" w:rsidRDefault="000C3644" w:rsidP="000C3644">
      <w:pPr>
        <w:shd w:val="clear" w:color="auto" w:fill="D9D9D9" w:themeFill="background1" w:themeFillShade="D9"/>
        <w:spacing w:after="0"/>
        <w:rPr>
          <w:b/>
          <w:bCs/>
          <w:color w:val="002060"/>
          <w:sz w:val="24"/>
          <w:szCs w:val="24"/>
        </w:rPr>
      </w:pPr>
      <w:r w:rsidRPr="000C3644">
        <w:rPr>
          <w:b/>
          <w:bCs/>
          <w:color w:val="002060"/>
          <w:sz w:val="24"/>
          <w:szCs w:val="24"/>
        </w:rPr>
        <w:t xml:space="preserve">  --output="mathjax_equations.md"</w:t>
      </w:r>
    </w:p>
    <w:p w14:paraId="6F02F615" w14:textId="77777777" w:rsidR="000C3644" w:rsidRDefault="000C3644" w:rsidP="000C3644">
      <w:pPr>
        <w:spacing w:after="0"/>
        <w:rPr>
          <w:b/>
          <w:bCs/>
          <w:color w:val="002060"/>
          <w:sz w:val="24"/>
          <w:szCs w:val="24"/>
        </w:rPr>
      </w:pPr>
    </w:p>
    <w:p w14:paraId="38D27031" w14:textId="1EFF143D" w:rsidR="000C3644" w:rsidRDefault="000C3644" w:rsidP="000C3644">
      <w:pPr>
        <w:spacing w:after="0"/>
        <w:rPr>
          <w:b/>
          <w:bCs/>
          <w:color w:val="002060"/>
          <w:sz w:val="24"/>
          <w:szCs w:val="24"/>
        </w:rPr>
      </w:pPr>
      <w:r>
        <w:rPr>
          <w:b/>
          <w:bCs/>
          <w:color w:val="002060"/>
          <w:sz w:val="24"/>
          <w:szCs w:val="24"/>
        </w:rPr>
        <w:t>Instructions make intentions clear</w:t>
      </w:r>
    </w:p>
    <w:p w14:paraId="1CF43476" w14:textId="23FFFB84" w:rsidR="000C3644" w:rsidRPr="000C3644" w:rsidRDefault="000C3644" w:rsidP="000C3644">
      <w:pPr>
        <w:pStyle w:val="ListParagraph"/>
        <w:numPr>
          <w:ilvl w:val="0"/>
          <w:numId w:val="4"/>
        </w:numPr>
        <w:spacing w:after="0"/>
        <w:rPr>
          <w:b/>
          <w:bCs/>
          <w:color w:val="002060"/>
          <w:sz w:val="24"/>
          <w:szCs w:val="24"/>
        </w:rPr>
      </w:pPr>
      <w:r w:rsidRPr="000C3644">
        <w:rPr>
          <w:b/>
          <w:bCs/>
          <w:color w:val="002060"/>
          <w:sz w:val="24"/>
          <w:szCs w:val="24"/>
        </w:rPr>
        <w:t>from=docx explicitly identifies the source.</w:t>
      </w:r>
    </w:p>
    <w:p w14:paraId="5F8D4AD6" w14:textId="516810A0" w:rsidR="000C3644" w:rsidRPr="000C3644" w:rsidRDefault="000C3644" w:rsidP="000C3644">
      <w:pPr>
        <w:pStyle w:val="ListParagraph"/>
        <w:numPr>
          <w:ilvl w:val="0"/>
          <w:numId w:val="4"/>
        </w:numPr>
        <w:spacing w:after="0"/>
        <w:rPr>
          <w:b/>
          <w:bCs/>
          <w:color w:val="002060"/>
          <w:sz w:val="24"/>
          <w:szCs w:val="24"/>
        </w:rPr>
      </w:pPr>
      <w:r w:rsidRPr="000C3644">
        <w:rPr>
          <w:b/>
          <w:bCs/>
          <w:color w:val="002060"/>
          <w:sz w:val="24"/>
          <w:szCs w:val="24"/>
        </w:rPr>
        <w:t>to=markdown+tex_math_dollars explicitly retains $...$ and $$...$$ mathematics.</w:t>
      </w:r>
    </w:p>
    <w:p w14:paraId="4A7CE7E1" w14:textId="1E51E1EE" w:rsidR="000C3644" w:rsidRPr="000C3644" w:rsidRDefault="000C3644" w:rsidP="000C3644">
      <w:pPr>
        <w:pStyle w:val="ListParagraph"/>
        <w:numPr>
          <w:ilvl w:val="0"/>
          <w:numId w:val="4"/>
        </w:numPr>
        <w:spacing w:after="0"/>
        <w:rPr>
          <w:b/>
          <w:bCs/>
          <w:color w:val="002060"/>
          <w:sz w:val="24"/>
          <w:szCs w:val="24"/>
        </w:rPr>
      </w:pPr>
      <w:r w:rsidRPr="000C3644">
        <w:rPr>
          <w:b/>
          <w:bCs/>
          <w:color w:val="002060"/>
          <w:sz w:val="24"/>
          <w:szCs w:val="24"/>
        </w:rPr>
        <w:t>wrap=none prevents Pandoc from inserting cosmetic line wrapping into ordinary paragraphs.</w:t>
      </w:r>
    </w:p>
    <w:p w14:paraId="34D89169" w14:textId="77777777" w:rsidR="000C3644" w:rsidRPr="000C3644" w:rsidRDefault="000C3644" w:rsidP="000C3644">
      <w:pPr>
        <w:spacing w:after="0"/>
        <w:rPr>
          <w:b/>
          <w:bCs/>
          <w:color w:val="002060"/>
          <w:sz w:val="24"/>
          <w:szCs w:val="24"/>
        </w:rPr>
      </w:pPr>
    </w:p>
    <w:p w14:paraId="7ACAC0D3" w14:textId="734F277B" w:rsidR="000C3644" w:rsidRDefault="000C3644" w:rsidP="000C3644">
      <w:pPr>
        <w:spacing w:after="0"/>
        <w:rPr>
          <w:b/>
          <w:bCs/>
          <w:color w:val="002060"/>
          <w:sz w:val="24"/>
          <w:szCs w:val="24"/>
        </w:rPr>
      </w:pPr>
      <w:r w:rsidRPr="000C3644">
        <w:rPr>
          <w:b/>
          <w:bCs/>
          <w:color w:val="002060"/>
          <w:sz w:val="24"/>
          <w:szCs w:val="24"/>
        </w:rPr>
        <w:t>Pandoc officially supports DOCX-to-Markdown conversion including mathematics</w:t>
      </w:r>
    </w:p>
    <w:p w14:paraId="71AE15FA" w14:textId="69336912" w:rsidR="000C3644" w:rsidRPr="00B66A74" w:rsidRDefault="00B66A74" w:rsidP="000C3644">
      <w:pPr>
        <w:spacing w:after="0"/>
        <w:rPr>
          <w:b/>
          <w:bCs/>
          <w:color w:val="0070C0"/>
          <w:sz w:val="24"/>
          <w:szCs w:val="24"/>
        </w:rPr>
      </w:pPr>
      <w:hyperlink r:id="rId8" w:history="1">
        <w:r w:rsidRPr="00B66A74">
          <w:rPr>
            <w:rStyle w:val="Hyperlink"/>
            <w:b/>
            <w:bCs/>
            <w:color w:val="0070C0"/>
            <w:sz w:val="24"/>
            <w:szCs w:val="24"/>
          </w:rPr>
          <w:t>https://pandoc.org/demos.html</w:t>
        </w:r>
      </w:hyperlink>
    </w:p>
    <w:p w14:paraId="6A7EE3E5" w14:textId="77777777" w:rsidR="000C3644" w:rsidRDefault="000C3644" w:rsidP="000C3644">
      <w:pPr>
        <w:spacing w:after="0"/>
        <w:rPr>
          <w:rFonts w:ascii="Calibri" w:hAnsi="Calibri" w:cs="Calibri"/>
          <w:color w:val="7030A0"/>
        </w:rPr>
      </w:pPr>
    </w:p>
    <w:p w14:paraId="302E85BE" w14:textId="0090CDF9" w:rsidR="00220C1B" w:rsidRDefault="00220C1B" w:rsidP="000C3644">
      <w:pPr>
        <w:spacing w:after="0"/>
        <w:rPr>
          <w:rFonts w:ascii="Calibri" w:hAnsi="Calibri" w:cs="Calibri"/>
          <w:b/>
          <w:bCs/>
          <w:color w:val="501549" w:themeColor="accent5" w:themeShade="80"/>
        </w:rPr>
      </w:pPr>
      <w:r w:rsidRPr="00220C1B">
        <w:rPr>
          <w:rFonts w:ascii="Calibri" w:hAnsi="Calibri" w:cs="Calibri"/>
          <w:b/>
          <w:bCs/>
          <w:color w:val="501549" w:themeColor="accent5" w:themeShade="80"/>
        </w:rPr>
        <w:t xml:space="preserve">Note that in the Word document </w:t>
      </w:r>
      <w:r w:rsidRPr="00220C1B">
        <w:rPr>
          <w:rFonts w:ascii="Calibri" w:hAnsi="Calibri" w:cs="Calibri"/>
          <w:b/>
          <w:bCs/>
          <w:color w:val="501549" w:themeColor="accent5" w:themeShade="80"/>
        </w:rPr>
        <w:t>Pandoc responds to the paragraph style, not merely the font size and colour.</w:t>
      </w:r>
      <w:r w:rsidRPr="00220C1B">
        <w:rPr>
          <w:rFonts w:ascii="Calibri" w:hAnsi="Calibri" w:cs="Calibri"/>
          <w:b/>
          <w:bCs/>
          <w:color w:val="501549" w:themeColor="accent5" w:themeShade="80"/>
        </w:rPr>
        <w:t xml:space="preserve"> Also try and avoid floating text boxes which may not be recognised or rendered correctly.</w:t>
      </w:r>
    </w:p>
    <w:p w14:paraId="29F075BA" w14:textId="77777777" w:rsidR="00220C1B" w:rsidRPr="00220C1B" w:rsidRDefault="00220C1B" w:rsidP="000C3644">
      <w:pPr>
        <w:spacing w:after="0"/>
        <w:rPr>
          <w:rFonts w:ascii="Calibri" w:hAnsi="Calibri" w:cs="Calibri"/>
          <w:b/>
          <w:bCs/>
          <w:color w:val="501549" w:themeColor="accent5" w:themeShade="80"/>
        </w:rPr>
      </w:pPr>
    </w:p>
    <w:p w14:paraId="65F62763" w14:textId="72ADE550" w:rsidR="00220C1B" w:rsidRPr="00220C1B" w:rsidRDefault="00220C1B" w:rsidP="00220C1B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b/>
          <w:bCs/>
          <w:color w:val="501549" w:themeColor="accent5" w:themeShade="80"/>
        </w:rPr>
      </w:pPr>
      <w:r w:rsidRPr="00220C1B">
        <w:rPr>
          <w:rFonts w:ascii="Calibri" w:hAnsi="Calibri" w:cs="Calibri"/>
          <w:b/>
          <w:bCs/>
          <w:color w:val="501549" w:themeColor="accent5" w:themeShade="80"/>
        </w:rPr>
        <w:t xml:space="preserve">Create equations with Insert → Equation, not screenshots. </w:t>
      </w:r>
    </w:p>
    <w:p w14:paraId="2F51F8DA" w14:textId="5FB90421" w:rsidR="00220C1B" w:rsidRPr="00220C1B" w:rsidRDefault="00220C1B" w:rsidP="00220C1B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b/>
          <w:bCs/>
          <w:color w:val="501549" w:themeColor="accent5" w:themeShade="80"/>
        </w:rPr>
      </w:pPr>
      <w:r w:rsidRPr="00220C1B">
        <w:rPr>
          <w:rFonts w:ascii="Calibri" w:hAnsi="Calibri" w:cs="Calibri"/>
          <w:b/>
          <w:bCs/>
          <w:color w:val="501549" w:themeColor="accent5" w:themeShade="80"/>
        </w:rPr>
        <w:t xml:space="preserve">Put each display equation in its own ordinary paragraph. </w:t>
      </w:r>
    </w:p>
    <w:p w14:paraId="76C48EA5" w14:textId="3339A0D5" w:rsidR="00220C1B" w:rsidRPr="00220C1B" w:rsidRDefault="00220C1B" w:rsidP="00220C1B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b/>
          <w:bCs/>
          <w:color w:val="501549" w:themeColor="accent5" w:themeShade="80"/>
        </w:rPr>
      </w:pPr>
      <w:r w:rsidRPr="00220C1B">
        <w:rPr>
          <w:rFonts w:ascii="Calibri" w:hAnsi="Calibri" w:cs="Calibri"/>
          <w:b/>
          <w:bCs/>
          <w:color w:val="501549" w:themeColor="accent5" w:themeShade="80"/>
        </w:rPr>
        <w:t xml:space="preserve">Use Word’s built-in heading styles. </w:t>
      </w:r>
    </w:p>
    <w:p w14:paraId="6DA14CC5" w14:textId="69DD4957" w:rsidR="00220C1B" w:rsidRPr="00220C1B" w:rsidRDefault="00220C1B" w:rsidP="00220C1B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b/>
          <w:bCs/>
          <w:color w:val="501549" w:themeColor="accent5" w:themeShade="80"/>
        </w:rPr>
      </w:pPr>
      <w:r w:rsidRPr="00220C1B">
        <w:rPr>
          <w:rFonts w:ascii="Calibri" w:hAnsi="Calibri" w:cs="Calibri"/>
          <w:b/>
          <w:bCs/>
          <w:color w:val="501549" w:themeColor="accent5" w:themeShade="80"/>
        </w:rPr>
        <w:t xml:space="preserve">Allow prose to wrap naturally. </w:t>
      </w:r>
    </w:p>
    <w:p w14:paraId="600B1315" w14:textId="6B2EFF8F" w:rsidR="00220C1B" w:rsidRPr="00220C1B" w:rsidRDefault="00220C1B" w:rsidP="00220C1B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b/>
          <w:bCs/>
          <w:color w:val="501549" w:themeColor="accent5" w:themeShade="80"/>
        </w:rPr>
      </w:pPr>
      <w:r w:rsidRPr="00220C1B">
        <w:rPr>
          <w:rFonts w:ascii="Calibri" w:hAnsi="Calibri" w:cs="Calibri"/>
          <w:b/>
          <w:bCs/>
          <w:color w:val="501549" w:themeColor="accent5" w:themeShade="80"/>
        </w:rPr>
        <w:t xml:space="preserve">Avoid floating text boxes and manually positioned objects. </w:t>
      </w:r>
    </w:p>
    <w:p w14:paraId="23E7EDAA" w14:textId="6515ADAC" w:rsidR="00220C1B" w:rsidRPr="00220C1B" w:rsidRDefault="00220C1B" w:rsidP="00220C1B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b/>
          <w:bCs/>
          <w:color w:val="501549" w:themeColor="accent5" w:themeShade="80"/>
        </w:rPr>
      </w:pPr>
      <w:r w:rsidRPr="00220C1B">
        <w:rPr>
          <w:rFonts w:ascii="Calibri" w:hAnsi="Calibri" w:cs="Calibri"/>
          <w:b/>
          <w:bCs/>
          <w:color w:val="501549" w:themeColor="accent5" w:themeShade="80"/>
        </w:rPr>
        <w:t xml:space="preserve">Use ordinary paragraphs for captions, notes and sources. </w:t>
      </w:r>
    </w:p>
    <w:p w14:paraId="7CCDF388" w14:textId="327B0F36" w:rsidR="00220C1B" w:rsidRPr="00220C1B" w:rsidRDefault="00220C1B" w:rsidP="00220C1B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b/>
          <w:bCs/>
          <w:color w:val="501549" w:themeColor="accent5" w:themeShade="80"/>
        </w:rPr>
      </w:pPr>
      <w:r w:rsidRPr="00220C1B">
        <w:rPr>
          <w:rFonts w:ascii="Calibri" w:hAnsi="Calibri" w:cs="Calibri"/>
          <w:b/>
          <w:bCs/>
          <w:color w:val="501549" w:themeColor="accent5" w:themeShade="80"/>
        </w:rPr>
        <w:t>Expect web fonts, colours and spacing to come from CSS, not Word.</w:t>
      </w:r>
    </w:p>
    <w:p w14:paraId="40B36089" w14:textId="77777777" w:rsidR="00220C1B" w:rsidRDefault="00220C1B" w:rsidP="00220C1B">
      <w:pPr>
        <w:spacing w:after="0"/>
        <w:rPr>
          <w:rFonts w:ascii="Calibri" w:hAnsi="Calibri" w:cs="Calibri"/>
          <w:b/>
          <w:bCs/>
          <w:color w:val="501549" w:themeColor="accent5" w:themeShade="80"/>
        </w:rPr>
      </w:pPr>
    </w:p>
    <w:p w14:paraId="07F18F99" w14:textId="08E12775" w:rsidR="00220C1B" w:rsidRPr="00220C1B" w:rsidRDefault="00220C1B" w:rsidP="00220C1B">
      <w:pPr>
        <w:spacing w:after="0"/>
        <w:rPr>
          <w:rFonts w:ascii="Calibri" w:hAnsi="Calibri" w:cs="Calibri"/>
          <w:b/>
          <w:bCs/>
          <w:color w:val="501549" w:themeColor="accent5" w:themeShade="80"/>
        </w:rPr>
      </w:pPr>
      <w:r w:rsidRPr="00220C1B">
        <w:rPr>
          <w:rFonts w:ascii="Calibri" w:hAnsi="Calibri" w:cs="Calibri"/>
          <w:b/>
          <w:bCs/>
          <w:color w:val="501549" w:themeColor="accent5" w:themeShade="80"/>
        </w:rPr>
        <w:t xml:space="preserve">In the Word document, be careful with manual line breaks. For </w:t>
      </w:r>
      <w:r w:rsidRPr="00220C1B">
        <w:rPr>
          <w:rFonts w:ascii="Calibri" w:hAnsi="Calibri" w:cs="Calibri"/>
          <w:b/>
          <w:bCs/>
          <w:color w:val="501549" w:themeColor="accent5" w:themeShade="80"/>
        </w:rPr>
        <w:t>responsive web paragraphs, allow Word to wrap the lines naturally rather than pressing Shift+Enter.</w:t>
      </w:r>
    </w:p>
    <w:p w14:paraId="4FBA1F0A" w14:textId="77777777" w:rsidR="00220C1B" w:rsidRDefault="00220C1B" w:rsidP="00220C1B">
      <w:pPr>
        <w:spacing w:after="0"/>
        <w:rPr>
          <w:rFonts w:ascii="Calibri" w:hAnsi="Calibri" w:cs="Calibri"/>
          <w:color w:val="7030A0"/>
        </w:rPr>
      </w:pPr>
    </w:p>
    <w:p w14:paraId="57FEF9CB" w14:textId="1E7138B7" w:rsidR="009A5B44" w:rsidRPr="009A5B44" w:rsidRDefault="007A6845" w:rsidP="009A5B44">
      <w:pPr>
        <w:shd w:val="clear" w:color="auto" w:fill="FAE2D5" w:themeFill="accent2" w:themeFillTint="33"/>
        <w:spacing w:after="0"/>
        <w:rPr>
          <w:rFonts w:ascii="Calibri" w:hAnsi="Calibri" w:cs="Calibri"/>
          <w:b/>
          <w:bCs/>
          <w:color w:val="002060"/>
          <w:sz w:val="28"/>
          <w:szCs w:val="28"/>
        </w:rPr>
      </w:pPr>
      <w:r>
        <w:rPr>
          <w:rFonts w:ascii="Calibri" w:hAnsi="Calibri" w:cs="Calibri"/>
          <w:b/>
          <w:bCs/>
          <w:color w:val="002060"/>
          <w:sz w:val="28"/>
          <w:szCs w:val="28"/>
        </w:rPr>
        <w:lastRenderedPageBreak/>
        <w:t>Extract of Markdown output (</w:t>
      </w:r>
      <w:r w:rsidR="009A5B44" w:rsidRPr="009A5B44">
        <w:rPr>
          <w:rFonts w:ascii="Calibri" w:hAnsi="Calibri" w:cs="Calibri"/>
          <w:b/>
          <w:bCs/>
          <w:color w:val="002060"/>
          <w:sz w:val="28"/>
          <w:szCs w:val="28"/>
        </w:rPr>
        <w:t>mathjax_equations.md</w:t>
      </w:r>
      <w:r>
        <w:rPr>
          <w:rFonts w:ascii="Calibri" w:hAnsi="Calibri" w:cs="Calibri"/>
          <w:b/>
          <w:bCs/>
          <w:color w:val="002060"/>
          <w:sz w:val="28"/>
          <w:szCs w:val="28"/>
        </w:rPr>
        <w:t>) – view in R Studio</w:t>
      </w:r>
    </w:p>
    <w:p w14:paraId="1C643D3F" w14:textId="77777777" w:rsidR="009A5B44" w:rsidRDefault="009A5B44" w:rsidP="009A5B44">
      <w:pPr>
        <w:spacing w:after="0"/>
        <w:rPr>
          <w:rFonts w:ascii="Calibri" w:hAnsi="Calibri" w:cs="Calibri"/>
          <w:color w:val="7030A0"/>
          <w:sz w:val="18"/>
          <w:szCs w:val="18"/>
        </w:rPr>
      </w:pPr>
    </w:p>
    <w:p w14:paraId="1E720214" w14:textId="6E40813F" w:rsidR="009A5B44" w:rsidRPr="009A5B44" w:rsidRDefault="007A6845" w:rsidP="009A5B44">
      <w:pPr>
        <w:spacing w:after="0"/>
        <w:rPr>
          <w:rFonts w:ascii="Calibri" w:hAnsi="Calibri" w:cs="Calibri"/>
          <w:color w:val="7030A0"/>
          <w:sz w:val="18"/>
          <w:szCs w:val="18"/>
        </w:rPr>
      </w:pPr>
      <w:r w:rsidRPr="007A6845">
        <w:rPr>
          <w:rFonts w:ascii="Calibri" w:hAnsi="Calibri" w:cs="Calibri"/>
          <w:color w:val="7030A0"/>
          <w:sz w:val="18"/>
          <w:szCs w:val="18"/>
        </w:rPr>
        <w:drawing>
          <wp:inline distT="0" distB="0" distL="0" distR="0" wp14:anchorId="383A2BF6" wp14:editId="1D451FEA">
            <wp:extent cx="3602213" cy="2031365"/>
            <wp:effectExtent l="0" t="0" r="0" b="6985"/>
            <wp:docPr id="163253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36177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6062" cy="204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245A" w14:textId="77777777" w:rsidR="00220C1B" w:rsidRDefault="00220C1B" w:rsidP="00220C1B">
      <w:pPr>
        <w:spacing w:after="0"/>
        <w:rPr>
          <w:rFonts w:ascii="Calibri" w:hAnsi="Calibri" w:cs="Calibri"/>
          <w:b/>
          <w:bCs/>
          <w:color w:val="002060"/>
          <w:sz w:val="28"/>
          <w:szCs w:val="28"/>
        </w:rPr>
      </w:pPr>
    </w:p>
    <w:p w14:paraId="208E77CA" w14:textId="3C8B47FA" w:rsidR="002709F2" w:rsidRPr="009A5B44" w:rsidRDefault="007A6845" w:rsidP="002709F2">
      <w:pPr>
        <w:shd w:val="clear" w:color="auto" w:fill="FAE2D5" w:themeFill="accent2" w:themeFillTint="33"/>
        <w:spacing w:after="0"/>
        <w:rPr>
          <w:rFonts w:ascii="Calibri" w:hAnsi="Calibri" w:cs="Calibri"/>
          <w:b/>
          <w:bCs/>
          <w:color w:val="002060"/>
          <w:sz w:val="28"/>
          <w:szCs w:val="28"/>
        </w:rPr>
      </w:pPr>
      <w:r>
        <w:rPr>
          <w:rFonts w:ascii="Calibri" w:hAnsi="Calibri" w:cs="Calibri"/>
          <w:b/>
          <w:bCs/>
          <w:color w:val="002060"/>
          <w:sz w:val="28"/>
          <w:szCs w:val="28"/>
        </w:rPr>
        <w:t>Avoid copying and pasting the Markdown</w:t>
      </w:r>
    </w:p>
    <w:p w14:paraId="3885DD07" w14:textId="2ED5B6E4" w:rsidR="00FF6F83" w:rsidRDefault="00FF6F83" w:rsidP="000C3644">
      <w:pPr>
        <w:shd w:val="clear" w:color="auto" w:fill="FAE2D5" w:themeFill="accent2" w:themeFillTint="33"/>
        <w:spacing w:after="0"/>
        <w:rPr>
          <w:rFonts w:ascii="Calibri" w:hAnsi="Calibri" w:cs="Calibri"/>
          <w:b/>
          <w:bCs/>
          <w:color w:val="002060"/>
          <w:sz w:val="28"/>
          <w:szCs w:val="28"/>
        </w:rPr>
      </w:pPr>
      <w:r>
        <w:rPr>
          <w:rFonts w:ascii="Calibri" w:hAnsi="Calibri" w:cs="Calibri"/>
          <w:b/>
          <w:bCs/>
          <w:color w:val="002060"/>
          <w:sz w:val="28"/>
          <w:szCs w:val="28"/>
        </w:rPr>
        <w:t>In body of .qmd file enter “Display equations” command</w:t>
      </w:r>
    </w:p>
    <w:p w14:paraId="71EF70C9" w14:textId="0F510BEE" w:rsidR="00FF6F83" w:rsidRDefault="00FF6F83" w:rsidP="00FF6F83">
      <w:pPr>
        <w:shd w:val="clear" w:color="auto" w:fill="FAE2D5" w:themeFill="accent2" w:themeFillTint="33"/>
        <w:spacing w:after="0"/>
        <w:rPr>
          <w:rFonts w:ascii="Calibri" w:hAnsi="Calibri" w:cs="Calibri"/>
          <w:b/>
          <w:bCs/>
          <w:color w:val="002060"/>
          <w:sz w:val="28"/>
          <w:szCs w:val="28"/>
        </w:rPr>
      </w:pPr>
      <w:r>
        <w:rPr>
          <w:rFonts w:ascii="Calibri" w:hAnsi="Calibri" w:cs="Calibri"/>
          <w:b/>
          <w:bCs/>
          <w:color w:val="002060"/>
          <w:sz w:val="28"/>
          <w:szCs w:val="28"/>
        </w:rPr>
        <w:t xml:space="preserve">Also ensure YAML includes mathjax method </w:t>
      </w:r>
    </w:p>
    <w:p w14:paraId="41DD9406" w14:textId="77777777" w:rsidR="00FF6F83" w:rsidRDefault="00FF6F83" w:rsidP="000C3644">
      <w:pPr>
        <w:spacing w:after="0"/>
        <w:rPr>
          <w:rFonts w:ascii="Calibri" w:hAnsi="Calibri" w:cs="Calibri"/>
          <w:b/>
          <w:bCs/>
          <w:color w:val="002060"/>
          <w:sz w:val="24"/>
          <w:szCs w:val="24"/>
        </w:rPr>
      </w:pPr>
    </w:p>
    <w:p w14:paraId="0D8E858C" w14:textId="0981566F" w:rsidR="000C3644" w:rsidRPr="00E75BAF" w:rsidRDefault="00FF6F83" w:rsidP="000C3644">
      <w:pPr>
        <w:spacing w:after="0"/>
        <w:rPr>
          <w:rFonts w:ascii="Calibri" w:hAnsi="Calibri" w:cs="Calibri"/>
          <w:b/>
          <w:bCs/>
          <w:color w:val="002060"/>
          <w:sz w:val="32"/>
          <w:szCs w:val="32"/>
        </w:rPr>
      </w:pPr>
      <w:r w:rsidRPr="00E75BAF">
        <w:rPr>
          <w:rFonts w:ascii="Calibri" w:hAnsi="Calibri" w:cs="Calibri"/>
          <w:b/>
          <w:bCs/>
          <w:color w:val="002060"/>
          <w:sz w:val="32"/>
          <w:szCs w:val="32"/>
        </w:rPr>
        <w:t>T</w:t>
      </w:r>
      <w:r w:rsidRPr="00E75BAF">
        <w:rPr>
          <w:rFonts w:ascii="Calibri" w:hAnsi="Calibri" w:cs="Calibri"/>
          <w:b/>
          <w:bCs/>
          <w:color w:val="002060"/>
          <w:sz w:val="32"/>
          <w:szCs w:val="32"/>
        </w:rPr>
        <w:t>ypical YAML instructions for .qmd</w:t>
      </w:r>
    </w:p>
    <w:p w14:paraId="0C907BD9" w14:textId="77777777" w:rsidR="00FF6F83" w:rsidRPr="00FF6F83" w:rsidRDefault="00FF6F83" w:rsidP="000C3644">
      <w:pPr>
        <w:spacing w:after="0"/>
        <w:rPr>
          <w:rFonts w:ascii="Calibri" w:hAnsi="Calibri" w:cs="Calibri"/>
          <w:sz w:val="24"/>
          <w:szCs w:val="24"/>
        </w:rPr>
      </w:pPr>
    </w:p>
    <w:p w14:paraId="575EA6D9" w14:textId="77777777" w:rsidR="00FF6F83" w:rsidRPr="00E75BAF" w:rsidRDefault="00FF6F83" w:rsidP="000C3644">
      <w:pPr>
        <w:shd w:val="clear" w:color="auto" w:fill="C1E4F5" w:themeFill="accent1" w:themeFillTint="33"/>
        <w:spacing w:after="0"/>
        <w:rPr>
          <w:rFonts w:ascii="Calibri" w:hAnsi="Calibri" w:cs="Calibri"/>
          <w:sz w:val="24"/>
          <w:szCs w:val="24"/>
        </w:rPr>
      </w:pPr>
      <w:r w:rsidRPr="00E75BAF">
        <w:rPr>
          <w:rFonts w:ascii="Calibri" w:hAnsi="Calibri" w:cs="Calibri"/>
          <w:sz w:val="24"/>
          <w:szCs w:val="24"/>
        </w:rPr>
        <w:t>---</w:t>
      </w:r>
    </w:p>
    <w:p w14:paraId="344E99C7" w14:textId="78AE722A" w:rsidR="000C3644" w:rsidRPr="00E75BAF" w:rsidRDefault="000C3644" w:rsidP="000C3644">
      <w:pPr>
        <w:shd w:val="clear" w:color="auto" w:fill="C1E4F5" w:themeFill="accent1" w:themeFillTint="33"/>
        <w:spacing w:after="0"/>
        <w:rPr>
          <w:rFonts w:ascii="Calibri" w:hAnsi="Calibri" w:cs="Calibri"/>
          <w:sz w:val="24"/>
          <w:szCs w:val="24"/>
        </w:rPr>
      </w:pPr>
      <w:r w:rsidRPr="00E75BAF">
        <w:rPr>
          <w:rFonts w:ascii="Calibri" w:hAnsi="Calibri" w:cs="Calibri"/>
          <w:sz w:val="24"/>
          <w:szCs w:val="24"/>
        </w:rPr>
        <w:t>title: "Based on qmd template"</w:t>
      </w:r>
    </w:p>
    <w:p w14:paraId="466E2988" w14:textId="77777777" w:rsidR="000C3644" w:rsidRPr="00E75BAF" w:rsidRDefault="000C3644" w:rsidP="000C3644">
      <w:pPr>
        <w:shd w:val="clear" w:color="auto" w:fill="C1E4F5" w:themeFill="accent1" w:themeFillTint="33"/>
        <w:spacing w:after="0"/>
        <w:rPr>
          <w:rFonts w:ascii="Calibri" w:hAnsi="Calibri" w:cs="Calibri"/>
          <w:sz w:val="24"/>
          <w:szCs w:val="24"/>
        </w:rPr>
      </w:pPr>
      <w:r w:rsidRPr="00E75BAF">
        <w:rPr>
          <w:rFonts w:ascii="Calibri" w:hAnsi="Calibri" w:cs="Calibri"/>
          <w:sz w:val="24"/>
          <w:szCs w:val="24"/>
        </w:rPr>
        <w:t>subtitle: "MathJax equations from Word"</w:t>
      </w:r>
    </w:p>
    <w:p w14:paraId="0B3C0FC4" w14:textId="77777777" w:rsidR="000C3644" w:rsidRPr="00E75BAF" w:rsidRDefault="000C3644" w:rsidP="000C3644">
      <w:pPr>
        <w:shd w:val="clear" w:color="auto" w:fill="C1E4F5" w:themeFill="accent1" w:themeFillTint="33"/>
        <w:spacing w:after="0"/>
        <w:rPr>
          <w:rFonts w:ascii="Calibri" w:hAnsi="Calibri" w:cs="Calibri"/>
          <w:sz w:val="24"/>
          <w:szCs w:val="24"/>
        </w:rPr>
      </w:pPr>
      <w:r w:rsidRPr="00E75BAF">
        <w:rPr>
          <w:rFonts w:ascii="Calibri" w:hAnsi="Calibri" w:cs="Calibri"/>
          <w:sz w:val="24"/>
          <w:szCs w:val="24"/>
        </w:rPr>
        <w:t>date: last-modified</w:t>
      </w:r>
    </w:p>
    <w:p w14:paraId="1A357F03" w14:textId="77777777" w:rsidR="000C3644" w:rsidRPr="00E75BAF" w:rsidRDefault="000C3644" w:rsidP="000C3644">
      <w:pPr>
        <w:shd w:val="clear" w:color="auto" w:fill="C1E4F5" w:themeFill="accent1" w:themeFillTint="33"/>
        <w:spacing w:after="0"/>
        <w:rPr>
          <w:rFonts w:ascii="Calibri" w:hAnsi="Calibri" w:cs="Calibri"/>
          <w:sz w:val="24"/>
          <w:szCs w:val="24"/>
        </w:rPr>
      </w:pPr>
    </w:p>
    <w:p w14:paraId="11566165" w14:textId="77777777" w:rsidR="000C3644" w:rsidRPr="00E75BAF" w:rsidRDefault="000C3644" w:rsidP="000C3644">
      <w:pPr>
        <w:shd w:val="clear" w:color="auto" w:fill="C1E4F5" w:themeFill="accent1" w:themeFillTint="33"/>
        <w:spacing w:after="0"/>
        <w:rPr>
          <w:rFonts w:ascii="Calibri" w:hAnsi="Calibri" w:cs="Calibri"/>
          <w:sz w:val="24"/>
          <w:szCs w:val="24"/>
        </w:rPr>
      </w:pPr>
      <w:r w:rsidRPr="00E75BAF">
        <w:rPr>
          <w:rFonts w:ascii="Calibri" w:hAnsi="Calibri" w:cs="Calibri"/>
          <w:sz w:val="24"/>
          <w:szCs w:val="24"/>
        </w:rPr>
        <w:t>format:</w:t>
      </w:r>
    </w:p>
    <w:p w14:paraId="39E32839" w14:textId="77777777" w:rsidR="000C3644" w:rsidRPr="00E75BAF" w:rsidRDefault="000C3644" w:rsidP="000C3644">
      <w:pPr>
        <w:shd w:val="clear" w:color="auto" w:fill="C1E4F5" w:themeFill="accent1" w:themeFillTint="33"/>
        <w:spacing w:after="0"/>
        <w:rPr>
          <w:rFonts w:ascii="Calibri" w:hAnsi="Calibri" w:cs="Calibri"/>
          <w:sz w:val="24"/>
          <w:szCs w:val="24"/>
        </w:rPr>
      </w:pPr>
      <w:r w:rsidRPr="00E75BAF">
        <w:rPr>
          <w:rFonts w:ascii="Calibri" w:hAnsi="Calibri" w:cs="Calibri"/>
          <w:sz w:val="24"/>
          <w:szCs w:val="24"/>
        </w:rPr>
        <w:t xml:space="preserve">  html:</w:t>
      </w:r>
    </w:p>
    <w:p w14:paraId="5A8AE5F3" w14:textId="77777777" w:rsidR="000C3644" w:rsidRPr="00E75BAF" w:rsidRDefault="000C3644" w:rsidP="000C3644">
      <w:pPr>
        <w:shd w:val="clear" w:color="auto" w:fill="C1E4F5" w:themeFill="accent1" w:themeFillTint="33"/>
        <w:spacing w:after="0"/>
        <w:rPr>
          <w:rFonts w:ascii="Calibri" w:hAnsi="Calibri" w:cs="Calibri"/>
          <w:sz w:val="24"/>
          <w:szCs w:val="24"/>
        </w:rPr>
      </w:pPr>
      <w:r w:rsidRPr="00E75BAF">
        <w:rPr>
          <w:rFonts w:ascii="Calibri" w:hAnsi="Calibri" w:cs="Calibri"/>
          <w:sz w:val="24"/>
          <w:szCs w:val="24"/>
        </w:rPr>
        <w:t xml:space="preserve">    fig-width: 10</w:t>
      </w:r>
    </w:p>
    <w:p w14:paraId="1DA493EA" w14:textId="77777777" w:rsidR="000C3644" w:rsidRPr="00E75BAF" w:rsidRDefault="000C3644" w:rsidP="000C3644">
      <w:pPr>
        <w:shd w:val="clear" w:color="auto" w:fill="C1E4F5" w:themeFill="accent1" w:themeFillTint="33"/>
        <w:spacing w:after="0"/>
        <w:rPr>
          <w:rFonts w:ascii="Calibri" w:hAnsi="Calibri" w:cs="Calibri"/>
          <w:sz w:val="24"/>
          <w:szCs w:val="24"/>
        </w:rPr>
      </w:pPr>
      <w:r w:rsidRPr="00E75BAF">
        <w:rPr>
          <w:rFonts w:ascii="Calibri" w:hAnsi="Calibri" w:cs="Calibri"/>
          <w:sz w:val="24"/>
          <w:szCs w:val="24"/>
        </w:rPr>
        <w:t xml:space="preserve">    fig-height: 6</w:t>
      </w:r>
    </w:p>
    <w:p w14:paraId="4DCB3C6B" w14:textId="77777777" w:rsidR="000C3644" w:rsidRPr="00E75BAF" w:rsidRDefault="000C3644" w:rsidP="000C3644">
      <w:pPr>
        <w:shd w:val="clear" w:color="auto" w:fill="C1E4F5" w:themeFill="accent1" w:themeFillTint="33"/>
        <w:spacing w:after="0"/>
        <w:rPr>
          <w:rFonts w:ascii="Calibri" w:hAnsi="Calibri" w:cs="Calibri"/>
          <w:sz w:val="24"/>
          <w:szCs w:val="24"/>
        </w:rPr>
      </w:pPr>
      <w:r w:rsidRPr="00E75BAF">
        <w:rPr>
          <w:rFonts w:ascii="Calibri" w:hAnsi="Calibri" w:cs="Calibri"/>
          <w:sz w:val="24"/>
          <w:szCs w:val="24"/>
        </w:rPr>
        <w:t xml:space="preserve">    toc: false</w:t>
      </w:r>
    </w:p>
    <w:p w14:paraId="08D9A87F" w14:textId="77777777" w:rsidR="000C3644" w:rsidRPr="00E75BAF" w:rsidRDefault="000C3644" w:rsidP="000C3644">
      <w:pPr>
        <w:shd w:val="clear" w:color="auto" w:fill="C1E4F5" w:themeFill="accent1" w:themeFillTint="33"/>
        <w:spacing w:after="0"/>
        <w:rPr>
          <w:rFonts w:ascii="Calibri" w:hAnsi="Calibri" w:cs="Calibri"/>
          <w:sz w:val="24"/>
          <w:szCs w:val="24"/>
        </w:rPr>
      </w:pPr>
      <w:r w:rsidRPr="00E75BAF">
        <w:rPr>
          <w:rFonts w:ascii="Calibri" w:hAnsi="Calibri" w:cs="Calibri"/>
          <w:sz w:val="24"/>
          <w:szCs w:val="24"/>
        </w:rPr>
        <w:t xml:space="preserve">    number-sections: false</w:t>
      </w:r>
    </w:p>
    <w:p w14:paraId="2121B886" w14:textId="77777777" w:rsidR="000C3644" w:rsidRPr="00E75BAF" w:rsidRDefault="000C3644" w:rsidP="000C3644">
      <w:pPr>
        <w:shd w:val="clear" w:color="auto" w:fill="C1E4F5" w:themeFill="accent1" w:themeFillTint="33"/>
        <w:spacing w:after="0"/>
        <w:rPr>
          <w:rFonts w:ascii="Calibri" w:hAnsi="Calibri" w:cs="Calibri"/>
          <w:sz w:val="24"/>
          <w:szCs w:val="24"/>
        </w:rPr>
      </w:pPr>
      <w:r w:rsidRPr="00E75BAF">
        <w:rPr>
          <w:rFonts w:ascii="Calibri" w:hAnsi="Calibri" w:cs="Calibri"/>
          <w:sz w:val="24"/>
          <w:szCs w:val="24"/>
        </w:rPr>
        <w:t xml:space="preserve">    code-fold: true</w:t>
      </w:r>
    </w:p>
    <w:p w14:paraId="25B0C2D9" w14:textId="77777777" w:rsidR="000C3644" w:rsidRPr="00E75BAF" w:rsidRDefault="000C3644" w:rsidP="000C3644">
      <w:pPr>
        <w:shd w:val="clear" w:color="auto" w:fill="C1E4F5" w:themeFill="accent1" w:themeFillTint="33"/>
        <w:spacing w:after="0"/>
        <w:rPr>
          <w:rFonts w:ascii="Calibri" w:hAnsi="Calibri" w:cs="Calibri"/>
          <w:sz w:val="24"/>
          <w:szCs w:val="24"/>
        </w:rPr>
      </w:pPr>
      <w:r w:rsidRPr="00E75BAF">
        <w:rPr>
          <w:rFonts w:ascii="Calibri" w:hAnsi="Calibri" w:cs="Calibri"/>
          <w:sz w:val="24"/>
          <w:szCs w:val="24"/>
        </w:rPr>
        <w:t xml:space="preserve">    code-tools: true</w:t>
      </w:r>
    </w:p>
    <w:p w14:paraId="092FD454" w14:textId="77777777" w:rsidR="000C3644" w:rsidRPr="00E75BAF" w:rsidRDefault="000C3644" w:rsidP="000C3644">
      <w:pPr>
        <w:shd w:val="clear" w:color="auto" w:fill="C1E4F5" w:themeFill="accent1" w:themeFillTint="33"/>
        <w:spacing w:after="0"/>
        <w:rPr>
          <w:rFonts w:ascii="Calibri" w:hAnsi="Calibri" w:cs="Calibri"/>
          <w:sz w:val="24"/>
          <w:szCs w:val="24"/>
        </w:rPr>
      </w:pPr>
      <w:r w:rsidRPr="00E75BAF">
        <w:rPr>
          <w:rFonts w:ascii="Calibri" w:hAnsi="Calibri" w:cs="Calibri"/>
          <w:sz w:val="24"/>
          <w:szCs w:val="24"/>
        </w:rPr>
        <w:t xml:space="preserve">    embed-resources: true</w:t>
      </w:r>
    </w:p>
    <w:p w14:paraId="0AF157A9" w14:textId="77777777" w:rsidR="000C3644" w:rsidRPr="00E75BAF" w:rsidRDefault="000C3644" w:rsidP="000C3644">
      <w:pPr>
        <w:shd w:val="clear" w:color="auto" w:fill="C1E4F5" w:themeFill="accent1" w:themeFillTint="33"/>
        <w:spacing w:after="0"/>
        <w:rPr>
          <w:rFonts w:ascii="Calibri" w:hAnsi="Calibri" w:cs="Calibri"/>
          <w:b/>
          <w:bCs/>
          <w:color w:val="EE0000"/>
          <w:sz w:val="24"/>
          <w:szCs w:val="24"/>
        </w:rPr>
      </w:pPr>
      <w:r w:rsidRPr="00E75BAF">
        <w:rPr>
          <w:rFonts w:ascii="Calibri" w:hAnsi="Calibri" w:cs="Calibri"/>
          <w:b/>
          <w:bCs/>
          <w:color w:val="EE0000"/>
          <w:sz w:val="24"/>
          <w:szCs w:val="24"/>
        </w:rPr>
        <w:t xml:space="preserve">    html-math-method: mathjax</w:t>
      </w:r>
    </w:p>
    <w:p w14:paraId="67BCAA43" w14:textId="77777777" w:rsidR="000C3644" w:rsidRPr="00E75BAF" w:rsidRDefault="000C3644" w:rsidP="000C3644">
      <w:pPr>
        <w:shd w:val="clear" w:color="auto" w:fill="C1E4F5" w:themeFill="accent1" w:themeFillTint="33"/>
        <w:spacing w:after="0"/>
        <w:rPr>
          <w:rFonts w:ascii="Calibri" w:hAnsi="Calibri" w:cs="Calibri"/>
          <w:sz w:val="24"/>
          <w:szCs w:val="24"/>
        </w:rPr>
      </w:pPr>
      <w:r w:rsidRPr="00E75BAF">
        <w:rPr>
          <w:rFonts w:ascii="Calibri" w:hAnsi="Calibri" w:cs="Calibri"/>
          <w:sz w:val="24"/>
          <w:szCs w:val="24"/>
        </w:rPr>
        <w:t xml:space="preserve">    css: ../style.css</w:t>
      </w:r>
    </w:p>
    <w:p w14:paraId="4BDCAB33" w14:textId="77777777" w:rsidR="000C3644" w:rsidRPr="00E75BAF" w:rsidRDefault="000C3644" w:rsidP="000C3644">
      <w:pPr>
        <w:shd w:val="clear" w:color="auto" w:fill="C1E4F5" w:themeFill="accent1" w:themeFillTint="33"/>
        <w:spacing w:after="0"/>
        <w:rPr>
          <w:rFonts w:ascii="Calibri" w:hAnsi="Calibri" w:cs="Calibri"/>
          <w:sz w:val="24"/>
          <w:szCs w:val="24"/>
        </w:rPr>
      </w:pPr>
      <w:r w:rsidRPr="00E75BAF">
        <w:rPr>
          <w:rFonts w:ascii="Calibri" w:hAnsi="Calibri" w:cs="Calibri"/>
          <w:sz w:val="24"/>
          <w:szCs w:val="24"/>
        </w:rPr>
        <w:t xml:space="preserve">    theme: none</w:t>
      </w:r>
    </w:p>
    <w:p w14:paraId="6BA09BB7" w14:textId="77777777" w:rsidR="000C3644" w:rsidRPr="00E75BAF" w:rsidRDefault="000C3644" w:rsidP="000C3644">
      <w:pPr>
        <w:shd w:val="clear" w:color="auto" w:fill="C1E4F5" w:themeFill="accent1" w:themeFillTint="33"/>
        <w:spacing w:after="0"/>
        <w:rPr>
          <w:rFonts w:ascii="Calibri" w:hAnsi="Calibri" w:cs="Calibri"/>
          <w:sz w:val="24"/>
          <w:szCs w:val="24"/>
        </w:rPr>
      </w:pPr>
    </w:p>
    <w:p w14:paraId="0B82B3AB" w14:textId="77777777" w:rsidR="000C3644" w:rsidRPr="00E75BAF" w:rsidRDefault="000C3644" w:rsidP="000C3644">
      <w:pPr>
        <w:shd w:val="clear" w:color="auto" w:fill="C1E4F5" w:themeFill="accent1" w:themeFillTint="33"/>
        <w:spacing w:after="0"/>
        <w:rPr>
          <w:rFonts w:ascii="Calibri" w:hAnsi="Calibri" w:cs="Calibri"/>
          <w:sz w:val="24"/>
          <w:szCs w:val="24"/>
        </w:rPr>
      </w:pPr>
      <w:r w:rsidRPr="00E75BAF">
        <w:rPr>
          <w:rFonts w:ascii="Calibri" w:hAnsi="Calibri" w:cs="Calibri"/>
          <w:sz w:val="24"/>
          <w:szCs w:val="24"/>
        </w:rPr>
        <w:t>execute:</w:t>
      </w:r>
    </w:p>
    <w:p w14:paraId="30336816" w14:textId="77777777" w:rsidR="000C3644" w:rsidRPr="00E75BAF" w:rsidRDefault="000C3644" w:rsidP="000C3644">
      <w:pPr>
        <w:shd w:val="clear" w:color="auto" w:fill="C1E4F5" w:themeFill="accent1" w:themeFillTint="33"/>
        <w:spacing w:after="0"/>
        <w:rPr>
          <w:rFonts w:ascii="Calibri" w:hAnsi="Calibri" w:cs="Calibri"/>
          <w:sz w:val="24"/>
          <w:szCs w:val="24"/>
        </w:rPr>
      </w:pPr>
      <w:r w:rsidRPr="00E75BAF">
        <w:rPr>
          <w:rFonts w:ascii="Calibri" w:hAnsi="Calibri" w:cs="Calibri"/>
          <w:sz w:val="24"/>
          <w:szCs w:val="24"/>
        </w:rPr>
        <w:t xml:space="preserve">  echo: false</w:t>
      </w:r>
    </w:p>
    <w:p w14:paraId="3F2CD9FA" w14:textId="77777777" w:rsidR="000C3644" w:rsidRPr="00E75BAF" w:rsidRDefault="000C3644" w:rsidP="000C3644">
      <w:pPr>
        <w:shd w:val="clear" w:color="auto" w:fill="C1E4F5" w:themeFill="accent1" w:themeFillTint="33"/>
        <w:spacing w:after="0"/>
        <w:rPr>
          <w:rFonts w:ascii="Calibri" w:hAnsi="Calibri" w:cs="Calibri"/>
          <w:sz w:val="24"/>
          <w:szCs w:val="24"/>
        </w:rPr>
      </w:pPr>
      <w:r w:rsidRPr="00E75BAF">
        <w:rPr>
          <w:rFonts w:ascii="Calibri" w:hAnsi="Calibri" w:cs="Calibri"/>
          <w:sz w:val="24"/>
          <w:szCs w:val="24"/>
        </w:rPr>
        <w:t xml:space="preserve">  warning: false</w:t>
      </w:r>
    </w:p>
    <w:p w14:paraId="36B31853" w14:textId="77777777" w:rsidR="000C3644" w:rsidRPr="00E75BAF" w:rsidRDefault="000C3644" w:rsidP="000C3644">
      <w:pPr>
        <w:shd w:val="clear" w:color="auto" w:fill="C1E4F5" w:themeFill="accent1" w:themeFillTint="33"/>
        <w:spacing w:after="0"/>
        <w:rPr>
          <w:rFonts w:ascii="Calibri" w:hAnsi="Calibri" w:cs="Calibri"/>
          <w:sz w:val="24"/>
          <w:szCs w:val="24"/>
        </w:rPr>
      </w:pPr>
      <w:r w:rsidRPr="00E75BAF">
        <w:rPr>
          <w:rFonts w:ascii="Calibri" w:hAnsi="Calibri" w:cs="Calibri"/>
          <w:sz w:val="24"/>
          <w:szCs w:val="24"/>
        </w:rPr>
        <w:t xml:space="preserve">  message: false</w:t>
      </w:r>
    </w:p>
    <w:p w14:paraId="0FB8ED17" w14:textId="77777777" w:rsidR="000C3644" w:rsidRPr="00E75BAF" w:rsidRDefault="000C3644" w:rsidP="000C3644">
      <w:pPr>
        <w:shd w:val="clear" w:color="auto" w:fill="C1E4F5" w:themeFill="accent1" w:themeFillTint="33"/>
        <w:spacing w:after="0"/>
        <w:rPr>
          <w:rFonts w:ascii="Calibri" w:hAnsi="Calibri" w:cs="Calibri"/>
          <w:sz w:val="24"/>
          <w:szCs w:val="24"/>
        </w:rPr>
      </w:pPr>
      <w:r w:rsidRPr="00E75BAF">
        <w:rPr>
          <w:rFonts w:ascii="Calibri" w:hAnsi="Calibri" w:cs="Calibri"/>
          <w:sz w:val="24"/>
          <w:szCs w:val="24"/>
        </w:rPr>
        <w:t xml:space="preserve">  freeze: false</w:t>
      </w:r>
    </w:p>
    <w:p w14:paraId="16DEB85E" w14:textId="5211EAD7" w:rsidR="00FF6F83" w:rsidRPr="00E75BAF" w:rsidRDefault="00FF6F83" w:rsidP="000C3644">
      <w:pPr>
        <w:shd w:val="clear" w:color="auto" w:fill="C1E4F5" w:themeFill="accent1" w:themeFillTint="33"/>
        <w:spacing w:after="0"/>
        <w:rPr>
          <w:rFonts w:ascii="Calibri" w:hAnsi="Calibri" w:cs="Calibri"/>
          <w:sz w:val="24"/>
          <w:szCs w:val="24"/>
        </w:rPr>
      </w:pPr>
      <w:r w:rsidRPr="00E75BAF">
        <w:rPr>
          <w:rFonts w:ascii="Calibri" w:hAnsi="Calibri" w:cs="Calibri"/>
          <w:sz w:val="24"/>
          <w:szCs w:val="24"/>
        </w:rPr>
        <w:t>---</w:t>
      </w:r>
    </w:p>
    <w:p w14:paraId="7CE4E114" w14:textId="77777777" w:rsidR="00FF6F83" w:rsidRDefault="00FF6F83" w:rsidP="00FF6F83">
      <w:pPr>
        <w:spacing w:after="0"/>
        <w:rPr>
          <w:rFonts w:ascii="Calibri" w:hAnsi="Calibri" w:cs="Calibri"/>
          <w:sz w:val="18"/>
          <w:szCs w:val="18"/>
        </w:rPr>
      </w:pPr>
    </w:p>
    <w:p w14:paraId="0B6EC127" w14:textId="1A55CF2E" w:rsidR="00FF6F83" w:rsidRPr="00E75BAF" w:rsidRDefault="00FF6F83" w:rsidP="00FF6F83">
      <w:pPr>
        <w:spacing w:after="0"/>
        <w:rPr>
          <w:rFonts w:ascii="Calibri" w:hAnsi="Calibri" w:cs="Calibri"/>
          <w:b/>
          <w:bCs/>
          <w:color w:val="002060"/>
          <w:sz w:val="32"/>
          <w:szCs w:val="32"/>
        </w:rPr>
      </w:pPr>
      <w:r w:rsidRPr="00E75BAF">
        <w:rPr>
          <w:rFonts w:ascii="Calibri" w:hAnsi="Calibri" w:cs="Calibri"/>
          <w:b/>
          <w:bCs/>
          <w:color w:val="002060"/>
          <w:sz w:val="32"/>
          <w:szCs w:val="32"/>
        </w:rPr>
        <w:t>Enter markdown command in body of</w:t>
      </w:r>
      <w:r w:rsidRPr="00E75BAF">
        <w:rPr>
          <w:rFonts w:ascii="Calibri" w:hAnsi="Calibri" w:cs="Calibri"/>
          <w:b/>
          <w:bCs/>
          <w:color w:val="002060"/>
          <w:sz w:val="32"/>
          <w:szCs w:val="32"/>
        </w:rPr>
        <w:t xml:space="preserve"> .qmd</w:t>
      </w:r>
      <w:r w:rsidRPr="00E75BAF">
        <w:rPr>
          <w:rFonts w:ascii="Calibri" w:hAnsi="Calibri" w:cs="Calibri"/>
          <w:b/>
          <w:bCs/>
          <w:color w:val="002060"/>
          <w:sz w:val="32"/>
          <w:szCs w:val="32"/>
        </w:rPr>
        <w:t xml:space="preserve"> file</w:t>
      </w:r>
    </w:p>
    <w:p w14:paraId="350242BA" w14:textId="77777777" w:rsidR="00FF6F83" w:rsidRDefault="00FF6F83" w:rsidP="00FF6F83">
      <w:pPr>
        <w:spacing w:after="0"/>
        <w:rPr>
          <w:rFonts w:ascii="Calibri" w:hAnsi="Calibri" w:cs="Calibri"/>
          <w:sz w:val="18"/>
          <w:szCs w:val="18"/>
        </w:rPr>
      </w:pPr>
    </w:p>
    <w:p w14:paraId="2824A159" w14:textId="77777777" w:rsidR="00FF6F83" w:rsidRPr="00E75BAF" w:rsidRDefault="00FF6F83" w:rsidP="00FF6F83">
      <w:pPr>
        <w:shd w:val="clear" w:color="auto" w:fill="D9F2D0" w:themeFill="accent6" w:themeFillTint="33"/>
        <w:spacing w:after="0"/>
        <w:rPr>
          <w:rFonts w:ascii="Calibri" w:hAnsi="Calibri" w:cs="Calibri"/>
          <w:b/>
          <w:bCs/>
          <w:color w:val="275317" w:themeColor="accent6" w:themeShade="80"/>
          <w:sz w:val="24"/>
          <w:szCs w:val="24"/>
        </w:rPr>
      </w:pPr>
      <w:r w:rsidRPr="00E75BAF">
        <w:rPr>
          <w:rFonts w:ascii="Calibri" w:hAnsi="Calibri" w:cs="Calibri"/>
          <w:b/>
          <w:bCs/>
          <w:color w:val="275317" w:themeColor="accent6" w:themeShade="80"/>
          <w:sz w:val="24"/>
          <w:szCs w:val="24"/>
        </w:rPr>
        <w:t>## Display equations</w:t>
      </w:r>
    </w:p>
    <w:p w14:paraId="61E6C140" w14:textId="77777777" w:rsidR="00FF6F83" w:rsidRPr="00E75BAF" w:rsidRDefault="00FF6F83" w:rsidP="00FF6F83">
      <w:pPr>
        <w:shd w:val="clear" w:color="auto" w:fill="D9F2D0" w:themeFill="accent6" w:themeFillTint="33"/>
        <w:spacing w:after="0"/>
        <w:rPr>
          <w:rFonts w:ascii="Calibri" w:hAnsi="Calibri" w:cs="Calibri"/>
          <w:b/>
          <w:bCs/>
          <w:color w:val="275317" w:themeColor="accent6" w:themeShade="80"/>
          <w:sz w:val="24"/>
          <w:szCs w:val="24"/>
        </w:rPr>
      </w:pPr>
    </w:p>
    <w:p w14:paraId="0942B2D3" w14:textId="0362192A" w:rsidR="00FF6F83" w:rsidRPr="00E75BAF" w:rsidRDefault="00FF6F83" w:rsidP="00FF6F83">
      <w:pPr>
        <w:shd w:val="clear" w:color="auto" w:fill="D9F2D0" w:themeFill="accent6" w:themeFillTint="33"/>
        <w:spacing w:after="0"/>
        <w:rPr>
          <w:rFonts w:ascii="Calibri" w:hAnsi="Calibri" w:cs="Calibri"/>
          <w:b/>
          <w:bCs/>
          <w:color w:val="275317" w:themeColor="accent6" w:themeShade="80"/>
          <w:sz w:val="24"/>
          <w:szCs w:val="24"/>
        </w:rPr>
      </w:pPr>
      <w:r w:rsidRPr="00E75BAF">
        <w:rPr>
          <w:rFonts w:ascii="Calibri" w:hAnsi="Calibri" w:cs="Calibri"/>
          <w:b/>
          <w:bCs/>
          <w:color w:val="275317" w:themeColor="accent6" w:themeShade="80"/>
          <w:sz w:val="24"/>
          <w:szCs w:val="24"/>
        </w:rPr>
        <w:t>{{&lt; include mathjax_equations.md &gt;}}</w:t>
      </w:r>
    </w:p>
    <w:p w14:paraId="04457063" w14:textId="77777777" w:rsidR="00FF6F83" w:rsidRPr="00E75BAF" w:rsidRDefault="00FF6F83" w:rsidP="00FF6F83">
      <w:pPr>
        <w:shd w:val="clear" w:color="auto" w:fill="D9F2D0" w:themeFill="accent6" w:themeFillTint="33"/>
        <w:spacing w:after="0"/>
        <w:rPr>
          <w:rFonts w:ascii="Calibri" w:hAnsi="Calibri" w:cs="Calibri"/>
          <w:b/>
          <w:bCs/>
          <w:color w:val="275317" w:themeColor="accent6" w:themeShade="80"/>
          <w:sz w:val="24"/>
          <w:szCs w:val="24"/>
        </w:rPr>
      </w:pPr>
    </w:p>
    <w:p w14:paraId="06285122" w14:textId="77777777" w:rsidR="00FF6F83" w:rsidRPr="00E75BAF" w:rsidRDefault="00FF6F83" w:rsidP="00FF6F83">
      <w:pPr>
        <w:spacing w:after="0"/>
        <w:rPr>
          <w:rFonts w:ascii="Calibri" w:hAnsi="Calibri" w:cs="Calibri"/>
          <w:b/>
          <w:bCs/>
          <w:color w:val="002060"/>
          <w:sz w:val="24"/>
          <w:szCs w:val="24"/>
        </w:rPr>
      </w:pPr>
    </w:p>
    <w:p w14:paraId="7EA3978D" w14:textId="77777777" w:rsidR="00FF6F83" w:rsidRPr="00004FF6" w:rsidRDefault="00FF6F83" w:rsidP="00FF6F83">
      <w:pPr>
        <w:spacing w:after="0"/>
        <w:rPr>
          <w:rFonts w:ascii="Calibri" w:hAnsi="Calibri" w:cs="Calibri"/>
          <w:b/>
          <w:bCs/>
          <w:color w:val="002060"/>
          <w:sz w:val="24"/>
          <w:szCs w:val="24"/>
        </w:rPr>
      </w:pPr>
      <w:r w:rsidRPr="00004FF6">
        <w:rPr>
          <w:rFonts w:ascii="Calibri" w:hAnsi="Calibri" w:cs="Calibri"/>
          <w:b/>
          <w:bCs/>
          <w:color w:val="002060"/>
          <w:sz w:val="24"/>
          <w:szCs w:val="24"/>
        </w:rPr>
        <w:t>The include instruction must:</w:t>
      </w:r>
    </w:p>
    <w:p w14:paraId="6661073D" w14:textId="77777777" w:rsidR="00FF6F83" w:rsidRPr="00004FF6" w:rsidRDefault="00FF6F83" w:rsidP="00FF6F83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b/>
          <w:bCs/>
          <w:color w:val="002060"/>
          <w:sz w:val="24"/>
          <w:szCs w:val="24"/>
        </w:rPr>
      </w:pPr>
      <w:r w:rsidRPr="00004FF6">
        <w:rPr>
          <w:rFonts w:ascii="Calibri" w:hAnsi="Calibri" w:cs="Calibri"/>
          <w:b/>
          <w:bCs/>
          <w:color w:val="002060"/>
          <w:sz w:val="24"/>
          <w:szCs w:val="24"/>
        </w:rPr>
        <w:t>appear on a line by itself;</w:t>
      </w:r>
    </w:p>
    <w:p w14:paraId="335FAF4A" w14:textId="77777777" w:rsidR="00FF6F83" w:rsidRPr="00004FF6" w:rsidRDefault="00FF6F83" w:rsidP="00FF6F83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b/>
          <w:bCs/>
          <w:color w:val="002060"/>
          <w:sz w:val="24"/>
          <w:szCs w:val="24"/>
        </w:rPr>
      </w:pPr>
      <w:r w:rsidRPr="00004FF6">
        <w:rPr>
          <w:rFonts w:ascii="Calibri" w:hAnsi="Calibri" w:cs="Calibri"/>
          <w:b/>
          <w:bCs/>
          <w:color w:val="002060"/>
          <w:sz w:val="24"/>
          <w:szCs w:val="24"/>
        </w:rPr>
        <w:t>have a blank line above and below;</w:t>
      </w:r>
    </w:p>
    <w:p w14:paraId="78D47495" w14:textId="77777777" w:rsidR="00FF6F83" w:rsidRPr="00004FF6" w:rsidRDefault="00FF6F83" w:rsidP="00FF6F83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b/>
          <w:bCs/>
          <w:color w:val="002060"/>
          <w:sz w:val="24"/>
          <w:szCs w:val="24"/>
        </w:rPr>
      </w:pPr>
      <w:r w:rsidRPr="00004FF6">
        <w:rPr>
          <w:rFonts w:ascii="Calibri" w:hAnsi="Calibri" w:cs="Calibri"/>
          <w:b/>
          <w:bCs/>
          <w:color w:val="002060"/>
          <w:sz w:val="24"/>
          <w:szCs w:val="24"/>
        </w:rPr>
        <w:t>point to a file relative to the main .qmd;</w:t>
      </w:r>
    </w:p>
    <w:p w14:paraId="1E875FB0" w14:textId="09897C02" w:rsidR="00FF6F83" w:rsidRPr="00004FF6" w:rsidRDefault="00FF6F83" w:rsidP="00FF6F83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b/>
          <w:bCs/>
          <w:color w:val="002060"/>
          <w:sz w:val="24"/>
          <w:szCs w:val="24"/>
        </w:rPr>
      </w:pPr>
      <w:r w:rsidRPr="00004FF6">
        <w:rPr>
          <w:rFonts w:ascii="Calibri" w:hAnsi="Calibri" w:cs="Calibri"/>
          <w:b/>
          <w:bCs/>
          <w:color w:val="002060"/>
          <w:sz w:val="24"/>
          <w:szCs w:val="24"/>
        </w:rPr>
        <w:t>include a Markdown fragment without its own YAML header.</w:t>
      </w:r>
    </w:p>
    <w:p w14:paraId="30AAD6CD" w14:textId="77777777" w:rsidR="00A651B9" w:rsidRPr="00004FF6" w:rsidRDefault="00A651B9" w:rsidP="00A651B9">
      <w:pPr>
        <w:spacing w:after="0"/>
        <w:rPr>
          <w:rFonts w:ascii="Calibri" w:hAnsi="Calibri" w:cs="Calibri"/>
          <w:b/>
          <w:bCs/>
          <w:color w:val="002060"/>
          <w:sz w:val="24"/>
          <w:szCs w:val="24"/>
        </w:rPr>
      </w:pPr>
    </w:p>
    <w:p w14:paraId="10CF7F4E" w14:textId="77777777" w:rsidR="00A651B9" w:rsidRPr="00A651B9" w:rsidRDefault="00A651B9" w:rsidP="00A651B9">
      <w:pPr>
        <w:spacing w:after="0"/>
        <w:rPr>
          <w:rFonts w:ascii="Calibri" w:hAnsi="Calibri" w:cs="Calibri"/>
          <w:b/>
          <w:bCs/>
          <w:color w:val="002060"/>
          <w:sz w:val="24"/>
          <w:szCs w:val="24"/>
        </w:rPr>
      </w:pPr>
      <w:r w:rsidRPr="00A651B9">
        <w:rPr>
          <w:rFonts w:ascii="Calibri" w:hAnsi="Calibri" w:cs="Calibri"/>
          <w:b/>
          <w:bCs/>
          <w:color w:val="002060"/>
          <w:sz w:val="24"/>
          <w:szCs w:val="24"/>
        </w:rPr>
        <w:t>Quarto treats an include as if its contents had been pasted into the main document.</w:t>
      </w:r>
    </w:p>
    <w:p w14:paraId="5ACBF838" w14:textId="7E17B3F6" w:rsidR="00A651B9" w:rsidRDefault="00A651B9" w:rsidP="00A651B9">
      <w:pPr>
        <w:spacing w:after="0"/>
        <w:rPr>
          <w:b/>
          <w:bCs/>
          <w:color w:val="0C3512" w:themeColor="accent3" w:themeShade="80"/>
          <w:sz w:val="24"/>
          <w:szCs w:val="24"/>
        </w:rPr>
      </w:pPr>
      <w:hyperlink r:id="rId11" w:history="1">
        <w:r w:rsidRPr="00A651B9">
          <w:rPr>
            <w:rStyle w:val="Hyperlink"/>
            <w:b/>
            <w:bCs/>
            <w:color w:val="0C3512" w:themeColor="accent3" w:themeShade="80"/>
            <w:sz w:val="24"/>
            <w:szCs w:val="24"/>
          </w:rPr>
          <w:t>https://quarto.org/docs/authoring/includes.html</w:t>
        </w:r>
      </w:hyperlink>
    </w:p>
    <w:p w14:paraId="0EB88DD6" w14:textId="77777777" w:rsidR="00220C1B" w:rsidRDefault="00220C1B" w:rsidP="00A651B9">
      <w:pPr>
        <w:spacing w:after="0"/>
        <w:rPr>
          <w:b/>
          <w:bCs/>
          <w:color w:val="0C3512" w:themeColor="accent3" w:themeShade="80"/>
          <w:sz w:val="24"/>
          <w:szCs w:val="24"/>
        </w:rPr>
      </w:pPr>
    </w:p>
    <w:p w14:paraId="241A5F0C" w14:textId="77777777" w:rsidR="00220C1B" w:rsidRDefault="00220C1B" w:rsidP="00A651B9">
      <w:pPr>
        <w:spacing w:after="0"/>
        <w:rPr>
          <w:b/>
          <w:bCs/>
          <w:color w:val="0C3512" w:themeColor="accent3" w:themeShade="80"/>
          <w:sz w:val="24"/>
          <w:szCs w:val="24"/>
        </w:rPr>
      </w:pPr>
    </w:p>
    <w:p w14:paraId="205163BD" w14:textId="1AD1D614" w:rsidR="00220C1B" w:rsidRDefault="00220C1B" w:rsidP="00A651B9">
      <w:pPr>
        <w:spacing w:after="0"/>
        <w:rPr>
          <w:b/>
          <w:bCs/>
          <w:color w:val="0C3512" w:themeColor="accent3" w:themeShade="80"/>
          <w:sz w:val="40"/>
          <w:szCs w:val="40"/>
        </w:rPr>
      </w:pPr>
      <w:r w:rsidRPr="00220C1B">
        <w:rPr>
          <w:b/>
          <w:bCs/>
          <w:color w:val="0C3512" w:themeColor="accent3" w:themeShade="80"/>
          <w:sz w:val="40"/>
          <w:szCs w:val="40"/>
        </w:rPr>
        <w:lastRenderedPageBreak/>
        <w:t>Useful Quarto equation syntax</w:t>
      </w:r>
    </w:p>
    <w:p w14:paraId="3FC416AD" w14:textId="77777777" w:rsidR="00220C1B" w:rsidRPr="00220C1B" w:rsidRDefault="00220C1B" w:rsidP="00A651B9">
      <w:pPr>
        <w:spacing w:after="0"/>
        <w:rPr>
          <w:b/>
          <w:bCs/>
          <w:color w:val="0C3512" w:themeColor="accent3" w:themeShade="80"/>
          <w:sz w:val="40"/>
          <w:szCs w:val="40"/>
        </w:rPr>
      </w:pPr>
    </w:p>
    <w:p w14:paraId="4D75201D" w14:textId="28C26084" w:rsidR="00220C1B" w:rsidRPr="00A651B9" w:rsidRDefault="00220C1B" w:rsidP="00A651B9">
      <w:pPr>
        <w:spacing w:after="0"/>
        <w:rPr>
          <w:rFonts w:ascii="Calibri" w:hAnsi="Calibri" w:cs="Calibri"/>
          <w:b/>
          <w:bCs/>
          <w:color w:val="0C3512" w:themeColor="accent3" w:themeShade="80"/>
          <w:sz w:val="18"/>
          <w:szCs w:val="18"/>
        </w:rPr>
      </w:pPr>
      <w:r w:rsidRPr="00220C1B">
        <w:rPr>
          <w:rFonts w:ascii="Calibri" w:hAnsi="Calibri" w:cs="Calibri"/>
          <w:b/>
          <w:bCs/>
          <w:color w:val="0C3512" w:themeColor="accent3" w:themeShade="80"/>
          <w:sz w:val="18"/>
          <w:szCs w:val="18"/>
        </w:rPr>
        <w:drawing>
          <wp:inline distT="0" distB="0" distL="0" distR="0" wp14:anchorId="43FD6385" wp14:editId="588FFBA5">
            <wp:extent cx="6427741" cy="8877868"/>
            <wp:effectExtent l="0" t="0" r="0" b="0"/>
            <wp:docPr id="115825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515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34979" cy="888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0C1B" w:rsidRPr="00A651B9" w:rsidSect="00F041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16C73"/>
    <w:multiLevelType w:val="hybridMultilevel"/>
    <w:tmpl w:val="9B6E34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0341A"/>
    <w:multiLevelType w:val="hybridMultilevel"/>
    <w:tmpl w:val="2A50BC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F490B"/>
    <w:multiLevelType w:val="hybridMultilevel"/>
    <w:tmpl w:val="D95075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C645E1"/>
    <w:multiLevelType w:val="hybridMultilevel"/>
    <w:tmpl w:val="067AEA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06181F"/>
    <w:multiLevelType w:val="hybridMultilevel"/>
    <w:tmpl w:val="3078E1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5546EC"/>
    <w:multiLevelType w:val="multilevel"/>
    <w:tmpl w:val="F8C0A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FD56E8"/>
    <w:multiLevelType w:val="hybridMultilevel"/>
    <w:tmpl w:val="854C55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446967">
    <w:abstractNumId w:val="3"/>
  </w:num>
  <w:num w:numId="2" w16cid:durableId="1182009942">
    <w:abstractNumId w:val="5"/>
  </w:num>
  <w:num w:numId="3" w16cid:durableId="2033140614">
    <w:abstractNumId w:val="2"/>
  </w:num>
  <w:num w:numId="4" w16cid:durableId="1275670251">
    <w:abstractNumId w:val="1"/>
  </w:num>
  <w:num w:numId="5" w16cid:durableId="559026089">
    <w:abstractNumId w:val="6"/>
  </w:num>
  <w:num w:numId="6" w16cid:durableId="1546872086">
    <w:abstractNumId w:val="4"/>
  </w:num>
  <w:num w:numId="7" w16cid:durableId="261229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7DF"/>
    <w:rsid w:val="00004FF6"/>
    <w:rsid w:val="000C0EC1"/>
    <w:rsid w:val="000C3644"/>
    <w:rsid w:val="001C0B47"/>
    <w:rsid w:val="00220C1B"/>
    <w:rsid w:val="002709F2"/>
    <w:rsid w:val="003947DC"/>
    <w:rsid w:val="003A5A23"/>
    <w:rsid w:val="003F6C0F"/>
    <w:rsid w:val="00447C3D"/>
    <w:rsid w:val="00586CEA"/>
    <w:rsid w:val="005C55BE"/>
    <w:rsid w:val="005E4094"/>
    <w:rsid w:val="00645E54"/>
    <w:rsid w:val="006C1943"/>
    <w:rsid w:val="00723458"/>
    <w:rsid w:val="007902AF"/>
    <w:rsid w:val="007A6845"/>
    <w:rsid w:val="00814F8A"/>
    <w:rsid w:val="008B4B48"/>
    <w:rsid w:val="00982A31"/>
    <w:rsid w:val="009A5B44"/>
    <w:rsid w:val="00A651B9"/>
    <w:rsid w:val="00AE361A"/>
    <w:rsid w:val="00B66A74"/>
    <w:rsid w:val="00BE7970"/>
    <w:rsid w:val="00D17C74"/>
    <w:rsid w:val="00D44FE0"/>
    <w:rsid w:val="00DF27DF"/>
    <w:rsid w:val="00DF2877"/>
    <w:rsid w:val="00E33FBB"/>
    <w:rsid w:val="00E75BAF"/>
    <w:rsid w:val="00ED4B4E"/>
    <w:rsid w:val="00EE4601"/>
    <w:rsid w:val="00F04103"/>
    <w:rsid w:val="00F7769D"/>
    <w:rsid w:val="00FE2907"/>
    <w:rsid w:val="00FF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6F58F"/>
  <w15:chartTrackingRefBased/>
  <w15:docId w15:val="{79207F35-888B-49D0-9D54-AF2AEE1D2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20" w:line="19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A31"/>
  </w:style>
  <w:style w:type="paragraph" w:styleId="Heading1">
    <w:name w:val="heading 1"/>
    <w:basedOn w:val="Normal"/>
    <w:next w:val="Normal"/>
    <w:link w:val="Heading1Char"/>
    <w:uiPriority w:val="9"/>
    <w:qFormat/>
    <w:rsid w:val="00DF2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7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7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5E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5E5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C0E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C0EC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C0EC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0E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0EC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DF287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3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2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4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0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ndoc.org/demos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gm/pandoc/releases/download/3.10/pandoc-3.10-windows-x86_64.msi" TargetMode="External"/><Relationship Id="rId11" Type="http://schemas.openxmlformats.org/officeDocument/2006/relationships/hyperlink" Target="https://quarto.org/docs/authoring/includes.html" TargetMode="External"/><Relationship Id="rId5" Type="http://schemas.openxmlformats.org/officeDocument/2006/relationships/hyperlink" Target="https://pandoc.org/installing.html" TargetMode="Externa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NYUL2024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435</Words>
  <Characters>3152</Characters>
  <Application>Microsoft Office Word</Application>
  <DocSecurity>0</DocSecurity>
  <Lines>121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Hannah</dc:creator>
  <cp:keywords/>
  <dc:description/>
  <cp:lastModifiedBy>Stephen Hannah</cp:lastModifiedBy>
  <cp:revision>9</cp:revision>
  <dcterms:created xsi:type="dcterms:W3CDTF">2026-07-21T14:54:00Z</dcterms:created>
  <dcterms:modified xsi:type="dcterms:W3CDTF">2026-07-22T09:14:00Z</dcterms:modified>
</cp:coreProperties>
</file>