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608" w:rsidRDefault="00211A85" w:rsidP="00211A85">
      <w:pPr>
        <w:jc w:val="center"/>
        <w:rPr>
          <w:b/>
          <w:sz w:val="40"/>
          <w:szCs w:val="40"/>
        </w:rPr>
      </w:pPr>
      <w:r w:rsidRPr="00211A85">
        <w:rPr>
          <w:b/>
          <w:sz w:val="40"/>
          <w:szCs w:val="40"/>
        </w:rPr>
        <w:t xml:space="preserve">Derivatives Quiz Study Guide </w:t>
      </w:r>
    </w:p>
    <w:p w:rsidR="00211A85" w:rsidRDefault="00211A85" w:rsidP="00211A85">
      <w:pPr>
        <w:rPr>
          <w:sz w:val="24"/>
          <w:szCs w:val="24"/>
        </w:rPr>
      </w:pPr>
      <w:r>
        <w:rPr>
          <w:b/>
          <w:sz w:val="24"/>
          <w:szCs w:val="24"/>
        </w:rPr>
        <w:t xml:space="preserve">Format: </w:t>
      </w:r>
      <w:r>
        <w:rPr>
          <w:sz w:val="24"/>
          <w:szCs w:val="24"/>
        </w:rPr>
        <w:t>10 multiple choice questions</w:t>
      </w:r>
      <w:r w:rsidR="00CF43DE">
        <w:rPr>
          <w:sz w:val="24"/>
          <w:szCs w:val="24"/>
        </w:rPr>
        <w:t xml:space="preserve"> with no calculator</w:t>
      </w:r>
      <w:r>
        <w:rPr>
          <w:sz w:val="24"/>
          <w:szCs w:val="24"/>
        </w:rPr>
        <w:t xml:space="preserve"> for 30 minutes</w:t>
      </w:r>
      <w:r w:rsidR="00CF43DE">
        <w:rPr>
          <w:sz w:val="24"/>
          <w:szCs w:val="24"/>
        </w:rPr>
        <w:t xml:space="preserve"> (3 mins. per question)</w:t>
      </w:r>
    </w:p>
    <w:p w:rsidR="00CF43DE" w:rsidRPr="00CF43DE" w:rsidRDefault="00CF43DE" w:rsidP="00211A85">
      <w:pPr>
        <w:rPr>
          <w:i/>
          <w:sz w:val="24"/>
          <w:szCs w:val="24"/>
        </w:rPr>
      </w:pPr>
      <w:r w:rsidRPr="00CF43DE">
        <w:rPr>
          <w:i/>
          <w:sz w:val="24"/>
          <w:szCs w:val="24"/>
        </w:rPr>
        <w:t xml:space="preserve">On the AP test you get 2 mins per question when you have no calculator, so </w:t>
      </w:r>
      <w:r w:rsidRPr="00CF43DE">
        <w:rPr>
          <w:i/>
          <w:sz w:val="24"/>
          <w:szCs w:val="24"/>
          <w:u w:val="single"/>
        </w:rPr>
        <w:t>I am being nice</w:t>
      </w:r>
      <w:r w:rsidRPr="00CF43DE">
        <w:rPr>
          <w:i/>
          <w:sz w:val="24"/>
          <w:szCs w:val="24"/>
        </w:rPr>
        <w:t xml:space="preserve"> and giving you more time than you would get on the AP test. </w:t>
      </w:r>
    </w:p>
    <w:p w:rsidR="00211A85" w:rsidRDefault="00211A85" w:rsidP="00211A85">
      <w:pPr>
        <w:rPr>
          <w:b/>
          <w:sz w:val="24"/>
          <w:szCs w:val="24"/>
        </w:rPr>
      </w:pPr>
      <w:r w:rsidRPr="00211A85">
        <w:rPr>
          <w:b/>
          <w:sz w:val="24"/>
          <w:szCs w:val="24"/>
        </w:rPr>
        <w:t>Topics:</w:t>
      </w:r>
    </w:p>
    <w:p w:rsidR="00211A85" w:rsidRPr="00211A85" w:rsidRDefault="00211A85" w:rsidP="00211A85">
      <w:pPr>
        <w:pStyle w:val="ListParagraph"/>
        <w:numPr>
          <w:ilvl w:val="0"/>
          <w:numId w:val="1"/>
        </w:numPr>
        <w:rPr>
          <w:b/>
          <w:sz w:val="24"/>
          <w:szCs w:val="24"/>
        </w:rPr>
      </w:pPr>
      <w:r>
        <w:rPr>
          <w:sz w:val="24"/>
          <w:szCs w:val="24"/>
        </w:rPr>
        <w:t>Given a piecewise function find a limit, find a function value, and determine if the function is continuous at that point (2.3 Continuity</w:t>
      </w:r>
      <w:r w:rsidR="00120730">
        <w:rPr>
          <w:sz w:val="24"/>
          <w:szCs w:val="24"/>
        </w:rPr>
        <w:t>, AP2-1 #1</w:t>
      </w:r>
      <w:r>
        <w:rPr>
          <w:sz w:val="24"/>
          <w:szCs w:val="24"/>
        </w:rPr>
        <w:t>)</w:t>
      </w:r>
    </w:p>
    <w:p w:rsidR="00211A85" w:rsidRPr="00211A85" w:rsidRDefault="00211A85" w:rsidP="00211A85">
      <w:pPr>
        <w:pStyle w:val="ListParagraph"/>
        <w:numPr>
          <w:ilvl w:val="0"/>
          <w:numId w:val="1"/>
        </w:numPr>
        <w:rPr>
          <w:b/>
          <w:sz w:val="24"/>
          <w:szCs w:val="24"/>
        </w:rPr>
      </w:pPr>
      <w:r>
        <w:rPr>
          <w:sz w:val="24"/>
          <w:szCs w:val="24"/>
        </w:rPr>
        <w:t>Given a piecewise function solve for a value to make the function continuous at a given point</w:t>
      </w:r>
      <w:r w:rsidR="00E750C6">
        <w:rPr>
          <w:sz w:val="24"/>
          <w:szCs w:val="24"/>
        </w:rPr>
        <w:t xml:space="preserve"> (2.3 Continuity</w:t>
      </w:r>
      <w:r w:rsidR="00584352">
        <w:rPr>
          <w:sz w:val="24"/>
          <w:szCs w:val="24"/>
        </w:rPr>
        <w:t xml:space="preserve"> worksheet #4 – 7</w:t>
      </w:r>
      <w:r w:rsidR="00E750C6">
        <w:rPr>
          <w:sz w:val="24"/>
          <w:szCs w:val="24"/>
        </w:rPr>
        <w:t xml:space="preserve">, </w:t>
      </w:r>
      <w:r w:rsidR="00120730">
        <w:rPr>
          <w:sz w:val="24"/>
          <w:szCs w:val="24"/>
        </w:rPr>
        <w:t>pg. 89: #57-59)</w:t>
      </w:r>
      <w:bookmarkStart w:id="0" w:name="_GoBack"/>
      <w:bookmarkEnd w:id="0"/>
    </w:p>
    <w:p w:rsidR="00211A85" w:rsidRPr="00211A85" w:rsidRDefault="00211A85" w:rsidP="00211A85">
      <w:pPr>
        <w:pStyle w:val="ListParagraph"/>
        <w:numPr>
          <w:ilvl w:val="0"/>
          <w:numId w:val="1"/>
        </w:numPr>
        <w:rPr>
          <w:b/>
          <w:sz w:val="24"/>
          <w:szCs w:val="24"/>
        </w:rPr>
      </w:pPr>
      <w:r>
        <w:rPr>
          <w:sz w:val="24"/>
          <w:szCs w:val="24"/>
        </w:rPr>
        <w:t>Quotient rule (3.3 Derivatives</w:t>
      </w:r>
      <w:r w:rsidR="00E750C6">
        <w:rPr>
          <w:sz w:val="24"/>
          <w:szCs w:val="24"/>
        </w:rPr>
        <w:t>, see later point</w:t>
      </w:r>
      <w:r>
        <w:rPr>
          <w:sz w:val="24"/>
          <w:szCs w:val="24"/>
        </w:rPr>
        <w:t>)</w:t>
      </w:r>
    </w:p>
    <w:p w:rsidR="00211A85" w:rsidRPr="00211A85" w:rsidRDefault="00211A85" w:rsidP="00211A85">
      <w:pPr>
        <w:pStyle w:val="ListParagraph"/>
        <w:numPr>
          <w:ilvl w:val="0"/>
          <w:numId w:val="1"/>
        </w:numPr>
        <w:rPr>
          <w:b/>
          <w:sz w:val="24"/>
          <w:szCs w:val="24"/>
        </w:rPr>
      </w:pPr>
      <w:r>
        <w:rPr>
          <w:sz w:val="24"/>
          <w:szCs w:val="24"/>
        </w:rPr>
        <w:t xml:space="preserve">Derivative rules with tables (3.3 Derivatives, Pg. 147-149: #40 </w:t>
      </w:r>
      <w:r w:rsidR="00120730">
        <w:rPr>
          <w:sz w:val="24"/>
          <w:szCs w:val="24"/>
        </w:rPr>
        <w:t>–</w:t>
      </w:r>
      <w:r>
        <w:rPr>
          <w:sz w:val="24"/>
          <w:szCs w:val="24"/>
        </w:rPr>
        <w:t xml:space="preserve"> 42</w:t>
      </w:r>
      <w:r w:rsidR="00120730">
        <w:rPr>
          <w:sz w:val="24"/>
          <w:szCs w:val="24"/>
        </w:rPr>
        <w:t>, Pg. 205: #85-87</w:t>
      </w:r>
      <w:r>
        <w:rPr>
          <w:sz w:val="24"/>
          <w:szCs w:val="24"/>
        </w:rPr>
        <w:t>)</w:t>
      </w:r>
    </w:p>
    <w:p w:rsidR="00211A85" w:rsidRPr="00211A85" w:rsidRDefault="00211A85" w:rsidP="00211A85">
      <w:pPr>
        <w:pStyle w:val="ListParagraph"/>
        <w:numPr>
          <w:ilvl w:val="0"/>
          <w:numId w:val="1"/>
        </w:numPr>
        <w:rPr>
          <w:b/>
          <w:sz w:val="24"/>
          <w:szCs w:val="24"/>
        </w:rPr>
      </w:pPr>
      <w:r>
        <w:rPr>
          <w:sz w:val="24"/>
          <w:szCs w:val="24"/>
        </w:rPr>
        <w:t>Determine when a particle is at rest or stopped (3.4 Rates of Change</w:t>
      </w:r>
      <w:r w:rsidR="00120730">
        <w:rPr>
          <w:sz w:val="24"/>
          <w:szCs w:val="24"/>
        </w:rPr>
        <w:t xml:space="preserve">, study </w:t>
      </w:r>
      <w:proofErr w:type="spellStart"/>
      <w:r w:rsidR="00120730">
        <w:rPr>
          <w:sz w:val="24"/>
          <w:szCs w:val="24"/>
        </w:rPr>
        <w:t>powerpoint</w:t>
      </w:r>
      <w:proofErr w:type="spellEnd"/>
      <w:r>
        <w:rPr>
          <w:sz w:val="24"/>
          <w:szCs w:val="24"/>
        </w:rPr>
        <w:t>)</w:t>
      </w:r>
    </w:p>
    <w:p w:rsidR="00211A85" w:rsidRPr="00211A85" w:rsidRDefault="00211A85" w:rsidP="00211A85">
      <w:pPr>
        <w:pStyle w:val="ListParagraph"/>
        <w:numPr>
          <w:ilvl w:val="0"/>
          <w:numId w:val="1"/>
        </w:numPr>
        <w:rPr>
          <w:b/>
          <w:sz w:val="24"/>
          <w:szCs w:val="24"/>
        </w:rPr>
      </w:pPr>
      <w:r>
        <w:rPr>
          <w:sz w:val="24"/>
          <w:szCs w:val="24"/>
        </w:rPr>
        <w:t>Determine the meaning of the difference quotient</w:t>
      </w:r>
      <w:r w:rsidR="00120730">
        <w:rPr>
          <w:sz w:val="24"/>
          <w:szCs w:val="24"/>
        </w:rPr>
        <w:t xml:space="preserve"> (</w:t>
      </w:r>
      <w:r w:rsidR="00E750C6">
        <w:rPr>
          <w:sz w:val="24"/>
          <w:szCs w:val="24"/>
        </w:rPr>
        <w:t xml:space="preserve">2.4 and 3.1, </w:t>
      </w:r>
      <w:r w:rsidR="00120730">
        <w:rPr>
          <w:sz w:val="24"/>
          <w:szCs w:val="24"/>
        </w:rPr>
        <w:t>pg. 203 #13-16)</w:t>
      </w:r>
    </w:p>
    <w:p w:rsidR="00211A85" w:rsidRPr="00211A85" w:rsidRDefault="00211A85" w:rsidP="00211A85">
      <w:pPr>
        <w:pStyle w:val="ListParagraph"/>
        <w:numPr>
          <w:ilvl w:val="0"/>
          <w:numId w:val="1"/>
        </w:numPr>
        <w:rPr>
          <w:b/>
          <w:sz w:val="24"/>
          <w:szCs w:val="24"/>
        </w:rPr>
      </w:pPr>
      <w:r>
        <w:rPr>
          <w:sz w:val="24"/>
          <w:szCs w:val="24"/>
        </w:rPr>
        <w:t>Given a graph state the points where the function is not differentiable</w:t>
      </w:r>
      <w:r w:rsidR="00E750C6">
        <w:rPr>
          <w:sz w:val="24"/>
          <w:szCs w:val="24"/>
        </w:rPr>
        <w:t xml:space="preserve"> (pg. 142: #77-</w:t>
      </w:r>
      <w:r w:rsidR="00120730">
        <w:rPr>
          <w:sz w:val="24"/>
          <w:szCs w:val="24"/>
        </w:rPr>
        <w:t>82)</w:t>
      </w:r>
    </w:p>
    <w:p w:rsidR="00211A85" w:rsidRPr="00211A85" w:rsidRDefault="00211A85" w:rsidP="00211A85">
      <w:pPr>
        <w:pStyle w:val="ListParagraph"/>
        <w:numPr>
          <w:ilvl w:val="0"/>
          <w:numId w:val="1"/>
        </w:numPr>
        <w:rPr>
          <w:b/>
          <w:sz w:val="24"/>
          <w:szCs w:val="24"/>
        </w:rPr>
      </w:pPr>
      <w:r>
        <w:rPr>
          <w:sz w:val="24"/>
          <w:szCs w:val="24"/>
        </w:rPr>
        <w:t>Product rule with  sine or cosine included</w:t>
      </w:r>
      <w:r w:rsidR="00E750C6">
        <w:rPr>
          <w:sz w:val="24"/>
          <w:szCs w:val="24"/>
        </w:rPr>
        <w:t xml:space="preserve"> (3.6 Trig Derivatives, see later point)</w:t>
      </w:r>
    </w:p>
    <w:p w:rsidR="00211A85" w:rsidRPr="00E750C6" w:rsidRDefault="00211A85" w:rsidP="00211A85">
      <w:pPr>
        <w:pStyle w:val="ListParagraph"/>
        <w:numPr>
          <w:ilvl w:val="0"/>
          <w:numId w:val="1"/>
        </w:numPr>
        <w:rPr>
          <w:b/>
          <w:sz w:val="24"/>
          <w:szCs w:val="24"/>
        </w:rPr>
      </w:pPr>
      <w:r>
        <w:rPr>
          <w:sz w:val="24"/>
          <w:szCs w:val="24"/>
        </w:rPr>
        <w:t>Quotient rule with sine or cosine included</w:t>
      </w:r>
      <w:r w:rsidR="00E750C6">
        <w:rPr>
          <w:sz w:val="24"/>
          <w:szCs w:val="24"/>
        </w:rPr>
        <w:t xml:space="preserve"> (3.6 Trig Derivatives, see later point)</w:t>
      </w:r>
    </w:p>
    <w:p w:rsidR="00E750C6" w:rsidRPr="00E750C6" w:rsidRDefault="00E750C6" w:rsidP="00211A85">
      <w:pPr>
        <w:pStyle w:val="ListParagraph"/>
        <w:numPr>
          <w:ilvl w:val="0"/>
          <w:numId w:val="1"/>
        </w:numPr>
        <w:rPr>
          <w:b/>
          <w:sz w:val="24"/>
          <w:szCs w:val="24"/>
        </w:rPr>
      </w:pPr>
      <w:r>
        <w:rPr>
          <w:sz w:val="24"/>
          <w:szCs w:val="24"/>
        </w:rPr>
        <w:t>Product rule and Quotient rule problems to study: pg. 147: #1, #2, #5, #7-10</w:t>
      </w:r>
    </w:p>
    <w:p w:rsidR="00E750C6" w:rsidRPr="00120730" w:rsidRDefault="00E750C6" w:rsidP="00211A85">
      <w:pPr>
        <w:pStyle w:val="ListParagraph"/>
        <w:numPr>
          <w:ilvl w:val="0"/>
          <w:numId w:val="1"/>
        </w:numPr>
        <w:rPr>
          <w:b/>
          <w:sz w:val="24"/>
          <w:szCs w:val="24"/>
        </w:rPr>
      </w:pPr>
      <w:r>
        <w:rPr>
          <w:sz w:val="24"/>
          <w:szCs w:val="24"/>
        </w:rPr>
        <w:t>Sine and Cosine problems to study: pg. 167: #5-7, #12, #17-18</w:t>
      </w:r>
    </w:p>
    <w:p w:rsidR="00120730" w:rsidRPr="00211A85" w:rsidRDefault="00120730" w:rsidP="00E750C6">
      <w:pPr>
        <w:pStyle w:val="ListParagraph"/>
        <w:rPr>
          <w:b/>
          <w:sz w:val="24"/>
          <w:szCs w:val="24"/>
        </w:rPr>
      </w:pPr>
    </w:p>
    <w:p w:rsidR="00211A85" w:rsidRDefault="00211A85" w:rsidP="00211A85">
      <w:pPr>
        <w:pStyle w:val="ListParagraph"/>
        <w:rPr>
          <w:sz w:val="24"/>
          <w:szCs w:val="24"/>
        </w:rPr>
      </w:pPr>
    </w:p>
    <w:p w:rsidR="00211A85" w:rsidRPr="00211A85" w:rsidRDefault="00211A85" w:rsidP="00211A85">
      <w:pPr>
        <w:pStyle w:val="ListParagraph"/>
        <w:rPr>
          <w:b/>
          <w:sz w:val="24"/>
          <w:szCs w:val="24"/>
        </w:rPr>
      </w:pPr>
      <w:r>
        <w:rPr>
          <w:sz w:val="24"/>
          <w:szCs w:val="24"/>
        </w:rPr>
        <w:t>So</w:t>
      </w:r>
      <w:r w:rsidR="00A7572E">
        <w:rPr>
          <w:sz w:val="24"/>
          <w:szCs w:val="24"/>
        </w:rPr>
        <w:t xml:space="preserve"> for</w:t>
      </w:r>
      <w:r>
        <w:rPr>
          <w:sz w:val="24"/>
          <w:szCs w:val="24"/>
        </w:rPr>
        <w:t xml:space="preserve"> this quiz you should have all the derivative rules from 3.3 memorized and derivative of sine and cosine memorized. For the test over derivatives you will have to all of the derivative rules memorized. </w:t>
      </w:r>
      <w:r w:rsidRPr="00DE34BA">
        <w:rPr>
          <w:b/>
          <w:sz w:val="24"/>
          <w:szCs w:val="24"/>
        </w:rPr>
        <w:t>This gives you time to memorize the derivative rules</w:t>
      </w:r>
      <w:r w:rsidR="00120730" w:rsidRPr="00DE34BA">
        <w:rPr>
          <w:b/>
          <w:sz w:val="24"/>
          <w:szCs w:val="24"/>
        </w:rPr>
        <w:t xml:space="preserve">. See I am super nice right? </w:t>
      </w:r>
      <w:r w:rsidRPr="00DE34BA">
        <w:rPr>
          <w:b/>
          <w:sz w:val="24"/>
          <w:szCs w:val="24"/>
        </w:rPr>
        <w:t xml:space="preserve"> </w:t>
      </w:r>
    </w:p>
    <w:sectPr w:rsidR="00211A85" w:rsidRPr="0021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598"/>
    <w:multiLevelType w:val="hybridMultilevel"/>
    <w:tmpl w:val="12C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85"/>
    <w:rsid w:val="00120730"/>
    <w:rsid w:val="00211A85"/>
    <w:rsid w:val="004F0608"/>
    <w:rsid w:val="00584352"/>
    <w:rsid w:val="008349A3"/>
    <w:rsid w:val="00A7572E"/>
    <w:rsid w:val="00CF43DE"/>
    <w:rsid w:val="00DE34BA"/>
    <w:rsid w:val="00E7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1D66"/>
  <w15:docId w15:val="{8AC4C64B-D5E5-47AE-9341-CC7522FA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CEG</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Lomax</dc:creator>
  <cp:lastModifiedBy>Dominique Lomax</cp:lastModifiedBy>
  <cp:revision>6</cp:revision>
  <dcterms:created xsi:type="dcterms:W3CDTF">2016-10-25T19:00:00Z</dcterms:created>
  <dcterms:modified xsi:type="dcterms:W3CDTF">2018-10-11T11:42:00Z</dcterms:modified>
</cp:coreProperties>
</file>