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CB36A" w14:textId="77777777" w:rsidR="00F27316" w:rsidRPr="00F27316" w:rsidRDefault="00F27316">
      <w:pPr>
        <w:rPr>
          <w:b/>
          <w:sz w:val="24"/>
        </w:rPr>
      </w:pPr>
      <w:r w:rsidRPr="00F27316">
        <w:rPr>
          <w:b/>
          <w:sz w:val="24"/>
        </w:rPr>
        <w:t>考试时间：</w:t>
      </w:r>
      <w:r w:rsidR="00EE5BD3">
        <w:rPr>
          <w:rFonts w:hint="eastAsia"/>
          <w:b/>
          <w:sz w:val="24"/>
        </w:rPr>
        <w:t>未定</w:t>
      </w:r>
    </w:p>
    <w:p w14:paraId="710BB57C" w14:textId="77777777" w:rsidR="00F27316" w:rsidRPr="00561BDE" w:rsidRDefault="00F27316" w:rsidP="00EE5BD3">
      <w:pPr>
        <w:rPr>
          <w:b/>
          <w:sz w:val="24"/>
        </w:rPr>
      </w:pPr>
    </w:p>
    <w:p w14:paraId="693E36ED" w14:textId="77777777" w:rsidR="00A80723" w:rsidRPr="00B30A3E" w:rsidRDefault="00A80723">
      <w:pPr>
        <w:rPr>
          <w:b/>
          <w:sz w:val="24"/>
        </w:rPr>
      </w:pPr>
      <w:r w:rsidRPr="00B30A3E">
        <w:rPr>
          <w:b/>
          <w:sz w:val="24"/>
        </w:rPr>
        <w:t>考试范围：</w:t>
      </w:r>
    </w:p>
    <w:p w14:paraId="12CE1D0F" w14:textId="77777777" w:rsidR="00A80723" w:rsidRDefault="00A80723">
      <w:r>
        <w:t>1.</w:t>
      </w:r>
      <w:r>
        <w:t>单片机基础知识</w:t>
      </w:r>
    </w:p>
    <w:p w14:paraId="083D7EB3" w14:textId="77777777" w:rsidR="00A80723" w:rsidRDefault="00A80723">
      <w:r>
        <w:rPr>
          <w:rFonts w:hint="eastAsia"/>
        </w:rPr>
        <w:t>2</w:t>
      </w:r>
      <w:r>
        <w:t>. 51</w:t>
      </w:r>
      <w:r>
        <w:t>单片机基本结构</w:t>
      </w:r>
    </w:p>
    <w:p w14:paraId="3A325FFC" w14:textId="77777777" w:rsidR="00A80723" w:rsidRDefault="00A80723">
      <w:r>
        <w:rPr>
          <w:rFonts w:hint="eastAsia"/>
        </w:rPr>
        <w:t>3</w:t>
      </w:r>
      <w:r>
        <w:t>. 51</w:t>
      </w:r>
      <w:r>
        <w:t>单片机存储器结构</w:t>
      </w:r>
    </w:p>
    <w:p w14:paraId="399920E9" w14:textId="77777777" w:rsidR="00A80723" w:rsidRDefault="00A80723">
      <w:r>
        <w:t>4.</w:t>
      </w:r>
      <w:r w:rsidRPr="00A80723">
        <w:t xml:space="preserve"> </w:t>
      </w:r>
      <w:r>
        <w:t>51</w:t>
      </w:r>
      <w:r>
        <w:t>单片机复位和时序</w:t>
      </w:r>
    </w:p>
    <w:p w14:paraId="429066BB" w14:textId="77777777" w:rsidR="00A80723" w:rsidRDefault="00A80723">
      <w:r>
        <w:rPr>
          <w:rFonts w:hint="eastAsia"/>
        </w:rPr>
        <w:t>5</w:t>
      </w:r>
      <w:r>
        <w:t>.</w:t>
      </w:r>
      <w:r w:rsidRPr="00A80723">
        <w:t xml:space="preserve"> </w:t>
      </w:r>
      <w:r>
        <w:t>51</w:t>
      </w:r>
      <w:r>
        <w:t>单片机</w:t>
      </w:r>
      <w:r>
        <w:t>IO</w:t>
      </w:r>
      <w:r>
        <w:t>口</w:t>
      </w:r>
    </w:p>
    <w:p w14:paraId="38C1F6D7" w14:textId="77777777" w:rsidR="00A80723" w:rsidRDefault="00A80723">
      <w:r>
        <w:rPr>
          <w:rFonts w:hint="eastAsia"/>
        </w:rPr>
        <w:t>6</w:t>
      </w:r>
      <w:r>
        <w:t>.</w:t>
      </w:r>
      <w:r w:rsidRPr="00A80723">
        <w:t xml:space="preserve"> </w:t>
      </w:r>
      <w:r>
        <w:t>51</w:t>
      </w:r>
      <w:r>
        <w:t>单片机指令系统</w:t>
      </w:r>
    </w:p>
    <w:p w14:paraId="042766F5" w14:textId="77777777" w:rsidR="003772CC" w:rsidRDefault="003772CC">
      <w:r>
        <w:rPr>
          <w:rFonts w:hint="eastAsia"/>
        </w:rPr>
        <w:t>7</w:t>
      </w:r>
      <w:r>
        <w:t>. 51</w:t>
      </w:r>
      <w:r>
        <w:t>单片机中断系统</w:t>
      </w:r>
    </w:p>
    <w:p w14:paraId="76A5781A" w14:textId="77777777" w:rsidR="003772CC" w:rsidRDefault="003772CC">
      <w:r>
        <w:rPr>
          <w:rFonts w:hint="eastAsia"/>
        </w:rPr>
        <w:t>8</w:t>
      </w:r>
      <w:r>
        <w:t>. 51</w:t>
      </w:r>
      <w:r>
        <w:t>单片机基本应用</w:t>
      </w:r>
    </w:p>
    <w:p w14:paraId="44FD7901" w14:textId="77777777" w:rsidR="003772CC" w:rsidRDefault="003772CC"/>
    <w:p w14:paraId="4B17E312" w14:textId="77777777" w:rsidR="00A80723" w:rsidRPr="00B30A3E" w:rsidRDefault="00A80723">
      <w:pPr>
        <w:rPr>
          <w:b/>
          <w:sz w:val="24"/>
        </w:rPr>
      </w:pPr>
      <w:r w:rsidRPr="00B30A3E">
        <w:rPr>
          <w:b/>
          <w:sz w:val="24"/>
        </w:rPr>
        <w:t>题型：</w:t>
      </w:r>
    </w:p>
    <w:p w14:paraId="6E6EFCDB" w14:textId="0F60ED1C" w:rsidR="00A40162" w:rsidRDefault="00D94BFA">
      <w:r>
        <w:rPr>
          <w:rFonts w:hint="eastAsia"/>
        </w:rPr>
        <w:t>1</w:t>
      </w:r>
      <w:r>
        <w:t>.</w:t>
      </w:r>
      <w:r w:rsidR="000127B0">
        <w:t>选择</w:t>
      </w:r>
      <w:r>
        <w:t>题</w:t>
      </w:r>
      <w:r w:rsidR="004E05C3">
        <w:t>（</w:t>
      </w:r>
      <w:r w:rsidR="004E05C3">
        <w:t>2</w:t>
      </w:r>
      <w:r w:rsidR="00E97A34">
        <w:t>分</w:t>
      </w:r>
      <w:r w:rsidR="005B209A">
        <w:rPr>
          <w:rFonts w:hint="eastAsia"/>
        </w:rPr>
        <w:t>*</w:t>
      </w:r>
      <w:r w:rsidR="005B209A">
        <w:t>1</w:t>
      </w:r>
      <w:r w:rsidR="00E41563">
        <w:t>5</w:t>
      </w:r>
      <w:r w:rsidR="004E05C3">
        <w:t>）</w:t>
      </w:r>
    </w:p>
    <w:p w14:paraId="32E75D2A" w14:textId="0052CFCC" w:rsidR="000127B0" w:rsidRDefault="000127B0">
      <w:r>
        <w:rPr>
          <w:rFonts w:hint="eastAsia"/>
        </w:rPr>
        <w:t>2</w:t>
      </w:r>
      <w:r>
        <w:t>.</w:t>
      </w:r>
      <w:r>
        <w:t>填空题</w:t>
      </w:r>
      <w:r w:rsidR="004E05C3">
        <w:t>（</w:t>
      </w:r>
      <w:r w:rsidR="00E41563">
        <w:t>2</w:t>
      </w:r>
      <w:r w:rsidR="00E97A34">
        <w:t>分</w:t>
      </w:r>
      <w:r w:rsidR="005B209A">
        <w:rPr>
          <w:rFonts w:hint="eastAsia"/>
        </w:rPr>
        <w:t>*</w:t>
      </w:r>
      <w:r w:rsidR="00E41563">
        <w:t>5</w:t>
      </w:r>
      <w:r w:rsidR="004E05C3">
        <w:t>）</w:t>
      </w:r>
    </w:p>
    <w:p w14:paraId="70EDD49E" w14:textId="77777777" w:rsidR="00C077B7" w:rsidRDefault="00C077B7">
      <w:r>
        <w:rPr>
          <w:rFonts w:hint="eastAsia"/>
        </w:rPr>
        <w:t>3</w:t>
      </w:r>
      <w:r>
        <w:t>.</w:t>
      </w:r>
      <w:r>
        <w:t>判断题</w:t>
      </w:r>
      <w:r w:rsidR="004E05C3">
        <w:t>（</w:t>
      </w:r>
      <w:r w:rsidR="008C7395">
        <w:t>2</w:t>
      </w:r>
      <w:r w:rsidR="00E97A34">
        <w:t>分</w:t>
      </w:r>
      <w:r w:rsidR="005B209A">
        <w:t>*</w:t>
      </w:r>
      <w:r w:rsidR="008C7395">
        <w:t>5</w:t>
      </w:r>
      <w:r w:rsidR="004E05C3">
        <w:t>）</w:t>
      </w:r>
    </w:p>
    <w:p w14:paraId="6F02B2B9" w14:textId="77777777" w:rsidR="00D94BFA" w:rsidRDefault="00C077B7">
      <w:r>
        <w:t>4</w:t>
      </w:r>
      <w:r w:rsidR="00D94BFA">
        <w:t>.</w:t>
      </w:r>
      <w:r w:rsidR="00D94BFA">
        <w:t>简答题</w:t>
      </w:r>
      <w:r w:rsidR="004E05C3">
        <w:t>（</w:t>
      </w:r>
      <w:r w:rsidR="004E05C3">
        <w:t>5</w:t>
      </w:r>
      <w:r w:rsidR="00E97A34">
        <w:t>分</w:t>
      </w:r>
      <w:r w:rsidR="005B209A">
        <w:t>*</w:t>
      </w:r>
      <w:r w:rsidR="005B209A">
        <w:rPr>
          <w:rFonts w:hint="eastAsia"/>
        </w:rPr>
        <w:t>4</w:t>
      </w:r>
      <w:r w:rsidR="004E05C3">
        <w:t>）</w:t>
      </w:r>
    </w:p>
    <w:p w14:paraId="558F50D3" w14:textId="074D03A0" w:rsidR="00755C35" w:rsidRDefault="00C077B7" w:rsidP="00755C35">
      <w:r>
        <w:t>5</w:t>
      </w:r>
      <w:r w:rsidR="00D94BFA">
        <w:t>.</w:t>
      </w:r>
      <w:r w:rsidR="00755C35">
        <w:rPr>
          <w:rFonts w:hint="eastAsia"/>
        </w:rPr>
        <w:t>试解读如下汇编程序，逐行添加注释，并说明其实现的功能</w:t>
      </w:r>
      <w:r w:rsidR="00755C35">
        <w:t>（</w:t>
      </w:r>
      <w:r w:rsidR="00755C35">
        <w:t>1</w:t>
      </w:r>
      <w:r w:rsidR="00E41563">
        <w:t>5</w:t>
      </w:r>
      <w:r w:rsidR="00755C35">
        <w:t>分</w:t>
      </w:r>
      <w:r w:rsidR="00755C35">
        <w:t>*</w:t>
      </w:r>
      <w:r w:rsidR="00E41563">
        <w:t>2</w:t>
      </w:r>
      <w:r w:rsidR="00755C35">
        <w:t>）</w:t>
      </w:r>
    </w:p>
    <w:p w14:paraId="761CA4F6" w14:textId="77777777" w:rsidR="00755C35" w:rsidRDefault="00755C35" w:rsidP="00755C35">
      <w:r>
        <w:rPr>
          <w:rFonts w:hint="eastAsia"/>
        </w:rPr>
        <w:t>举例：</w:t>
      </w:r>
    </w:p>
    <w:p w14:paraId="43F16A4D" w14:textId="77777777" w:rsidR="00755C35" w:rsidRPr="001B092E" w:rsidRDefault="00755C35" w:rsidP="00755C35">
      <w:r w:rsidRPr="001B092E">
        <w:t xml:space="preserve">MOV  R1, #34H      </w:t>
      </w:r>
      <w:r w:rsidR="0079594C" w:rsidRPr="001B092E">
        <w:t xml:space="preserve"> </w:t>
      </w:r>
      <w:r w:rsidRPr="001B092E">
        <w:rPr>
          <w:highlight w:val="lightGray"/>
        </w:rPr>
        <w:t>;</w:t>
      </w:r>
      <w:r w:rsidRPr="001B092E">
        <w:rPr>
          <w:highlight w:val="lightGray"/>
        </w:rPr>
        <w:t>将立即数</w:t>
      </w:r>
      <w:r w:rsidRPr="001B092E">
        <w:rPr>
          <w:rFonts w:hint="eastAsia"/>
          <w:highlight w:val="lightGray"/>
        </w:rPr>
        <w:t>3</w:t>
      </w:r>
      <w:r w:rsidRPr="001B092E">
        <w:rPr>
          <w:highlight w:val="lightGray"/>
        </w:rPr>
        <w:t>4H</w:t>
      </w:r>
      <w:r w:rsidRPr="001B092E">
        <w:rPr>
          <w:highlight w:val="lightGray"/>
        </w:rPr>
        <w:t>放入</w:t>
      </w:r>
      <w:r w:rsidRPr="001B092E">
        <w:rPr>
          <w:highlight w:val="lightGray"/>
        </w:rPr>
        <w:t>R</w:t>
      </w:r>
      <w:r w:rsidRPr="001B092E">
        <w:rPr>
          <w:rFonts w:hint="eastAsia"/>
          <w:highlight w:val="lightGray"/>
        </w:rPr>
        <w:t>1</w:t>
      </w:r>
      <w:r w:rsidRPr="001B092E">
        <w:rPr>
          <w:rFonts w:hint="eastAsia"/>
          <w:highlight w:val="lightGray"/>
        </w:rPr>
        <w:t>寄存器</w:t>
      </w:r>
    </w:p>
    <w:p w14:paraId="1F87EC68" w14:textId="77777777" w:rsidR="00755C35" w:rsidRPr="001B092E" w:rsidRDefault="00755C35" w:rsidP="00755C35">
      <w:r w:rsidRPr="001B092E">
        <w:t xml:space="preserve">MOV  A, R1         </w:t>
      </w:r>
      <w:r w:rsidR="0079594C" w:rsidRPr="001B092E">
        <w:t xml:space="preserve"> </w:t>
      </w:r>
      <w:r w:rsidRPr="00476A61">
        <w:rPr>
          <w:highlight w:val="lightGray"/>
        </w:rPr>
        <w:t>;</w:t>
      </w:r>
      <w:r w:rsidRPr="00476A61">
        <w:rPr>
          <w:highlight w:val="lightGray"/>
        </w:rPr>
        <w:t>取出</w:t>
      </w:r>
      <w:r w:rsidRPr="00476A61">
        <w:rPr>
          <w:highlight w:val="lightGray"/>
        </w:rPr>
        <w:t>R1</w:t>
      </w:r>
      <w:r w:rsidRPr="00476A61">
        <w:rPr>
          <w:highlight w:val="lightGray"/>
        </w:rPr>
        <w:t>寄存器中的内容，放入</w:t>
      </w:r>
      <w:r w:rsidRPr="00476A61">
        <w:rPr>
          <w:highlight w:val="lightGray"/>
        </w:rPr>
        <w:t>A</w:t>
      </w:r>
      <w:r w:rsidRPr="00476A61">
        <w:rPr>
          <w:highlight w:val="lightGray"/>
        </w:rPr>
        <w:t>寄存器中</w:t>
      </w:r>
    </w:p>
    <w:p w14:paraId="3C8522DB" w14:textId="77777777" w:rsidR="00755C35" w:rsidRPr="001B092E" w:rsidRDefault="00755C35" w:rsidP="00755C35">
      <w:r w:rsidRPr="001B092E">
        <w:t>MOV  21H,</w:t>
      </w:r>
      <w:r w:rsidR="0079594C" w:rsidRPr="001B092E">
        <w:t xml:space="preserve"> </w:t>
      </w:r>
      <w:r w:rsidRPr="001B092E">
        <w:t xml:space="preserve">A         </w:t>
      </w:r>
      <w:r w:rsidRPr="00476A61">
        <w:rPr>
          <w:highlight w:val="lightGray"/>
        </w:rPr>
        <w:t>;</w:t>
      </w:r>
      <w:r w:rsidRPr="00476A61">
        <w:rPr>
          <w:highlight w:val="lightGray"/>
        </w:rPr>
        <w:t>取出</w:t>
      </w:r>
      <w:r w:rsidRPr="00476A61">
        <w:rPr>
          <w:highlight w:val="lightGray"/>
        </w:rPr>
        <w:t>A</w:t>
      </w:r>
      <w:r w:rsidRPr="00476A61">
        <w:rPr>
          <w:highlight w:val="lightGray"/>
        </w:rPr>
        <w:t>寄存器中的内容，放入地址为</w:t>
      </w:r>
      <w:r w:rsidRPr="00476A61">
        <w:rPr>
          <w:rFonts w:hint="eastAsia"/>
          <w:highlight w:val="lightGray"/>
        </w:rPr>
        <w:t>2</w:t>
      </w:r>
      <w:r w:rsidRPr="00476A61">
        <w:rPr>
          <w:highlight w:val="lightGray"/>
        </w:rPr>
        <w:t>1H</w:t>
      </w:r>
      <w:r w:rsidRPr="00476A61">
        <w:rPr>
          <w:highlight w:val="lightGray"/>
        </w:rPr>
        <w:t>的</w:t>
      </w:r>
      <w:r w:rsidRPr="00476A61">
        <w:rPr>
          <w:highlight w:val="lightGray"/>
        </w:rPr>
        <w:t>RAM</w:t>
      </w:r>
      <w:r w:rsidRPr="00476A61">
        <w:rPr>
          <w:highlight w:val="lightGray"/>
        </w:rPr>
        <w:t>中</w:t>
      </w:r>
    </w:p>
    <w:p w14:paraId="5A96F390" w14:textId="77777777" w:rsidR="008F3401" w:rsidRDefault="008F3401" w:rsidP="00755C35">
      <w:r w:rsidRPr="001B092E">
        <w:t>程序功能：</w:t>
      </w:r>
      <w:r w:rsidR="004B2CB1" w:rsidRPr="00476A61">
        <w:rPr>
          <w:highlight w:val="lightGray"/>
        </w:rPr>
        <w:t>借助</w:t>
      </w:r>
      <w:r w:rsidR="004B2CB1" w:rsidRPr="00476A61">
        <w:rPr>
          <w:highlight w:val="lightGray"/>
        </w:rPr>
        <w:t>R</w:t>
      </w:r>
      <w:r w:rsidR="004B2CB1" w:rsidRPr="00476A61">
        <w:rPr>
          <w:rFonts w:hint="eastAsia"/>
          <w:highlight w:val="lightGray"/>
        </w:rPr>
        <w:t>1</w:t>
      </w:r>
      <w:r w:rsidR="004B2CB1" w:rsidRPr="00476A61">
        <w:rPr>
          <w:rFonts w:hint="eastAsia"/>
          <w:highlight w:val="lightGray"/>
        </w:rPr>
        <w:t>寄存器和</w:t>
      </w:r>
      <w:r w:rsidR="004B2CB1" w:rsidRPr="00476A61">
        <w:rPr>
          <w:rFonts w:hint="eastAsia"/>
          <w:highlight w:val="lightGray"/>
        </w:rPr>
        <w:t>A</w:t>
      </w:r>
      <w:r w:rsidR="004B2CB1" w:rsidRPr="00476A61">
        <w:rPr>
          <w:rFonts w:hint="eastAsia"/>
          <w:highlight w:val="lightGray"/>
        </w:rPr>
        <w:t>寄存器，</w:t>
      </w:r>
      <w:r w:rsidRPr="00476A61">
        <w:rPr>
          <w:highlight w:val="lightGray"/>
        </w:rPr>
        <w:t>将</w:t>
      </w:r>
      <w:r w:rsidRPr="00476A61">
        <w:rPr>
          <w:highlight w:val="lightGray"/>
        </w:rPr>
        <w:t>RAM</w:t>
      </w:r>
      <w:r w:rsidRPr="00476A61">
        <w:rPr>
          <w:highlight w:val="lightGray"/>
        </w:rPr>
        <w:t>的</w:t>
      </w:r>
      <w:r w:rsidRPr="00476A61">
        <w:rPr>
          <w:rFonts w:hint="eastAsia"/>
          <w:highlight w:val="lightGray"/>
        </w:rPr>
        <w:t>2</w:t>
      </w:r>
      <w:r w:rsidRPr="00476A61">
        <w:rPr>
          <w:highlight w:val="lightGray"/>
        </w:rPr>
        <w:t>1H</w:t>
      </w:r>
      <w:r w:rsidRPr="00476A61">
        <w:rPr>
          <w:highlight w:val="lightGray"/>
        </w:rPr>
        <w:t>这个地址内的内容修改为</w:t>
      </w:r>
      <w:r w:rsidRPr="00476A61">
        <w:rPr>
          <w:rFonts w:hint="eastAsia"/>
          <w:highlight w:val="lightGray"/>
        </w:rPr>
        <w:t>3</w:t>
      </w:r>
      <w:r w:rsidRPr="00476A61">
        <w:rPr>
          <w:highlight w:val="lightGray"/>
        </w:rPr>
        <w:t>4H</w:t>
      </w:r>
      <w:r w:rsidR="0058639C" w:rsidRPr="00476A61">
        <w:rPr>
          <w:highlight w:val="lightGray"/>
        </w:rPr>
        <w:t>。</w:t>
      </w:r>
    </w:p>
    <w:p w14:paraId="6A912679" w14:textId="77777777" w:rsidR="00561BDE" w:rsidRDefault="00561BDE" w:rsidP="00755C35"/>
    <w:p w14:paraId="41D8190F" w14:textId="31CF382B" w:rsidR="00561BDE" w:rsidRDefault="00561BDE" w:rsidP="00755C35">
      <w:r>
        <w:rPr>
          <w:rFonts w:hint="eastAsia"/>
        </w:rPr>
        <w:t>进制转换</w:t>
      </w:r>
    </w:p>
    <w:p w14:paraId="2AB8C0CC" w14:textId="468D2763" w:rsidR="00561BDE" w:rsidRDefault="00561BDE" w:rsidP="00755C35">
      <w:r>
        <w:rPr>
          <w:rFonts w:hint="eastAsia"/>
        </w:rPr>
        <w:t>特殊功能寄存器配置</w:t>
      </w:r>
    </w:p>
    <w:p w14:paraId="411B41CE" w14:textId="13C6C607" w:rsidR="00561BDE" w:rsidRDefault="00561BDE" w:rsidP="00755C35"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14:paraId="7A4A6D4E" w14:textId="73FDB627" w:rsidR="00561BDE" w:rsidRDefault="00561BDE" w:rsidP="00755C35">
      <w:r>
        <w:rPr>
          <w:rFonts w:hint="eastAsia"/>
        </w:rPr>
        <w:t>存储结构</w:t>
      </w:r>
    </w:p>
    <w:p w14:paraId="650ED4DD" w14:textId="75ACECE4" w:rsidR="00561BDE" w:rsidRDefault="00561BDE" w:rsidP="00755C35">
      <w:r>
        <w:rPr>
          <w:rFonts w:hint="eastAsia"/>
        </w:rPr>
        <w:t>传送，寻址方式</w:t>
      </w:r>
    </w:p>
    <w:p w14:paraId="1E745101" w14:textId="47D8504B" w:rsidR="00561BDE" w:rsidRDefault="00561BDE" w:rsidP="00755C35">
      <w:r>
        <w:rPr>
          <w:rFonts w:hint="eastAsia"/>
        </w:rPr>
        <w:t>C</w:t>
      </w:r>
      <w:r>
        <w:rPr>
          <w:rFonts w:hint="eastAsia"/>
        </w:rPr>
        <w:t>语言：两个概念，出判断，选择题</w:t>
      </w:r>
    </w:p>
    <w:p w14:paraId="73B7489D" w14:textId="7069B05F" w:rsidR="00561BDE" w:rsidRDefault="00561BDE" w:rsidP="00755C35">
      <w:r>
        <w:rPr>
          <w:rFonts w:hint="eastAsia"/>
        </w:rPr>
        <w:t>C51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的区别</w:t>
      </w:r>
    </w:p>
    <w:p w14:paraId="696F7098" w14:textId="6350BC5F" w:rsidR="00561BDE" w:rsidRDefault="00561BDE" w:rsidP="00755C35">
      <w:r>
        <w:rPr>
          <w:rFonts w:hint="eastAsia"/>
        </w:rPr>
        <w:t>开发环境不考</w:t>
      </w:r>
    </w:p>
    <w:p w14:paraId="57C5CA6B" w14:textId="376D515C" w:rsidR="00561BDE" w:rsidRDefault="00561BDE" w:rsidP="00755C35">
      <w:r>
        <w:rPr>
          <w:rFonts w:hint="eastAsia"/>
        </w:rPr>
        <w:t>输入输出元件</w:t>
      </w:r>
    </w:p>
    <w:p w14:paraId="11D3DDCA" w14:textId="556FCB91" w:rsidR="00561BDE" w:rsidRDefault="00561BDE" w:rsidP="00755C35">
      <w:r>
        <w:rPr>
          <w:rFonts w:hint="eastAsia"/>
        </w:rPr>
        <w:t>中断的概念</w:t>
      </w:r>
      <w:r>
        <w:rPr>
          <w:rFonts w:hint="eastAsia"/>
        </w:rPr>
        <w:t>/</w:t>
      </w:r>
      <w:r>
        <w:rPr>
          <w:rFonts w:hint="eastAsia"/>
        </w:rPr>
        <w:t>功能，</w:t>
      </w:r>
    </w:p>
    <w:p w14:paraId="2C6A53D3" w14:textId="10B8C897" w:rsidR="00561BDE" w:rsidRDefault="00561BDE" w:rsidP="00755C35">
      <w:r>
        <w:rPr>
          <w:rFonts w:hint="eastAsia"/>
        </w:rPr>
        <w:t>C:</w:t>
      </w:r>
      <w:r>
        <w:rPr>
          <w:rFonts w:hint="eastAsia"/>
        </w:rPr>
        <w:t>写代码</w:t>
      </w:r>
      <w:r>
        <w:rPr>
          <w:rFonts w:hint="eastAsia"/>
        </w:rPr>
        <w:t>5-10</w:t>
      </w:r>
      <w:r>
        <w:rPr>
          <w:rFonts w:hint="eastAsia"/>
        </w:rPr>
        <w:t>分</w:t>
      </w:r>
    </w:p>
    <w:p w14:paraId="78696E77" w14:textId="1FDC2DAA" w:rsidR="00561BDE" w:rsidRDefault="00561BDE" w:rsidP="00755C35">
      <w:r>
        <w:rPr>
          <w:rFonts w:hint="eastAsia"/>
        </w:rPr>
        <w:t>中断，计算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N</w:t>
      </w:r>
    </w:p>
    <w:p w14:paraId="4B69278A" w14:textId="21BFD1E5" w:rsidR="00561BDE" w:rsidRDefault="00561BDE" w:rsidP="00755C35">
      <w:r>
        <w:rPr>
          <w:rFonts w:hint="eastAsia"/>
        </w:rPr>
        <w:t>串口，中断入口地址</w:t>
      </w:r>
    </w:p>
    <w:p w14:paraId="523E075F" w14:textId="77777777" w:rsidR="00561BDE" w:rsidRDefault="00561BDE" w:rsidP="00755C35"/>
    <w:p w14:paraId="0F955110" w14:textId="77777777" w:rsidR="00561BDE" w:rsidRPr="00561BDE" w:rsidRDefault="00561BDE" w:rsidP="00755C35"/>
    <w:sectPr w:rsidR="00561BDE" w:rsidRPr="0056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F8DF1" w14:textId="77777777" w:rsidR="002E15DD" w:rsidRDefault="002E15DD" w:rsidP="00D94BFA">
      <w:r>
        <w:separator/>
      </w:r>
    </w:p>
  </w:endnote>
  <w:endnote w:type="continuationSeparator" w:id="0">
    <w:p w14:paraId="014B2212" w14:textId="77777777" w:rsidR="002E15DD" w:rsidRDefault="002E15DD" w:rsidP="00D9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E2CA9" w14:textId="77777777" w:rsidR="002E15DD" w:rsidRDefault="002E15DD" w:rsidP="00D94BFA">
      <w:r>
        <w:separator/>
      </w:r>
    </w:p>
  </w:footnote>
  <w:footnote w:type="continuationSeparator" w:id="0">
    <w:p w14:paraId="6B27C00E" w14:textId="77777777" w:rsidR="002E15DD" w:rsidRDefault="002E15DD" w:rsidP="00D94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C518F"/>
    <w:multiLevelType w:val="multilevel"/>
    <w:tmpl w:val="46C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901DD"/>
    <w:multiLevelType w:val="multilevel"/>
    <w:tmpl w:val="6D5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25836">
    <w:abstractNumId w:val="0"/>
  </w:num>
  <w:num w:numId="2" w16cid:durableId="103940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C95"/>
    <w:rsid w:val="000127B0"/>
    <w:rsid w:val="00016706"/>
    <w:rsid w:val="0002272C"/>
    <w:rsid w:val="0002664F"/>
    <w:rsid w:val="000719BC"/>
    <w:rsid w:val="000949A4"/>
    <w:rsid w:val="0009781B"/>
    <w:rsid w:val="000B371C"/>
    <w:rsid w:val="000C4AFE"/>
    <w:rsid w:val="000C765F"/>
    <w:rsid w:val="000D551E"/>
    <w:rsid w:val="000D6D9D"/>
    <w:rsid w:val="000E25A0"/>
    <w:rsid w:val="00102714"/>
    <w:rsid w:val="001231A6"/>
    <w:rsid w:val="00124B74"/>
    <w:rsid w:val="00143918"/>
    <w:rsid w:val="00145F9D"/>
    <w:rsid w:val="00151163"/>
    <w:rsid w:val="00173E03"/>
    <w:rsid w:val="001901E1"/>
    <w:rsid w:val="00191E18"/>
    <w:rsid w:val="001B092E"/>
    <w:rsid w:val="001E6C4C"/>
    <w:rsid w:val="001F3C5C"/>
    <w:rsid w:val="001F5FF1"/>
    <w:rsid w:val="001F66A6"/>
    <w:rsid w:val="0020446C"/>
    <w:rsid w:val="00205043"/>
    <w:rsid w:val="00205AB6"/>
    <w:rsid w:val="00227B4C"/>
    <w:rsid w:val="00240AA6"/>
    <w:rsid w:val="002508B0"/>
    <w:rsid w:val="002514F2"/>
    <w:rsid w:val="00253CFB"/>
    <w:rsid w:val="0025468E"/>
    <w:rsid w:val="002664C7"/>
    <w:rsid w:val="00273747"/>
    <w:rsid w:val="002A760F"/>
    <w:rsid w:val="002B1AFE"/>
    <w:rsid w:val="002B3D41"/>
    <w:rsid w:val="002C6D3B"/>
    <w:rsid w:val="002D1B00"/>
    <w:rsid w:val="002E15DD"/>
    <w:rsid w:val="002E5C49"/>
    <w:rsid w:val="002F61B1"/>
    <w:rsid w:val="0030634F"/>
    <w:rsid w:val="0031262C"/>
    <w:rsid w:val="00313846"/>
    <w:rsid w:val="003177E5"/>
    <w:rsid w:val="00326B15"/>
    <w:rsid w:val="00351C04"/>
    <w:rsid w:val="00355EF5"/>
    <w:rsid w:val="0036159F"/>
    <w:rsid w:val="00363206"/>
    <w:rsid w:val="00366EB8"/>
    <w:rsid w:val="003772CC"/>
    <w:rsid w:val="003939BC"/>
    <w:rsid w:val="003A1419"/>
    <w:rsid w:val="003A4FD8"/>
    <w:rsid w:val="003C148E"/>
    <w:rsid w:val="003C2C03"/>
    <w:rsid w:val="003C70F9"/>
    <w:rsid w:val="003D23FB"/>
    <w:rsid w:val="003D70A8"/>
    <w:rsid w:val="003E5930"/>
    <w:rsid w:val="003E6EAF"/>
    <w:rsid w:val="00447CEA"/>
    <w:rsid w:val="00462F3E"/>
    <w:rsid w:val="00467A28"/>
    <w:rsid w:val="00476A61"/>
    <w:rsid w:val="004812F7"/>
    <w:rsid w:val="004A2C52"/>
    <w:rsid w:val="004A54B6"/>
    <w:rsid w:val="004B2CB1"/>
    <w:rsid w:val="004E04B4"/>
    <w:rsid w:val="004E05C3"/>
    <w:rsid w:val="004F7918"/>
    <w:rsid w:val="0050322D"/>
    <w:rsid w:val="00524434"/>
    <w:rsid w:val="005279FC"/>
    <w:rsid w:val="00530801"/>
    <w:rsid w:val="0054639B"/>
    <w:rsid w:val="00555B4D"/>
    <w:rsid w:val="00561BDE"/>
    <w:rsid w:val="0056572A"/>
    <w:rsid w:val="00566D4E"/>
    <w:rsid w:val="0058639C"/>
    <w:rsid w:val="00590370"/>
    <w:rsid w:val="005949B4"/>
    <w:rsid w:val="005A6CA7"/>
    <w:rsid w:val="005B209A"/>
    <w:rsid w:val="005D2B45"/>
    <w:rsid w:val="006029AA"/>
    <w:rsid w:val="00621D7C"/>
    <w:rsid w:val="00624CBF"/>
    <w:rsid w:val="00637127"/>
    <w:rsid w:val="00645C58"/>
    <w:rsid w:val="00657E2B"/>
    <w:rsid w:val="006659FC"/>
    <w:rsid w:val="00675ACA"/>
    <w:rsid w:val="00691D49"/>
    <w:rsid w:val="006A72CA"/>
    <w:rsid w:val="006D1C3C"/>
    <w:rsid w:val="007227E6"/>
    <w:rsid w:val="007248DB"/>
    <w:rsid w:val="00725E02"/>
    <w:rsid w:val="00733070"/>
    <w:rsid w:val="007450BE"/>
    <w:rsid w:val="0075275F"/>
    <w:rsid w:val="00755C35"/>
    <w:rsid w:val="00762B72"/>
    <w:rsid w:val="00773900"/>
    <w:rsid w:val="007760FE"/>
    <w:rsid w:val="0079594C"/>
    <w:rsid w:val="007A2522"/>
    <w:rsid w:val="007B7598"/>
    <w:rsid w:val="007C1B2B"/>
    <w:rsid w:val="007C74FD"/>
    <w:rsid w:val="007D5846"/>
    <w:rsid w:val="007E2F31"/>
    <w:rsid w:val="007E5191"/>
    <w:rsid w:val="007E6886"/>
    <w:rsid w:val="007F2198"/>
    <w:rsid w:val="007F71A7"/>
    <w:rsid w:val="00805F53"/>
    <w:rsid w:val="00806586"/>
    <w:rsid w:val="0081188E"/>
    <w:rsid w:val="008142B7"/>
    <w:rsid w:val="00823764"/>
    <w:rsid w:val="00836129"/>
    <w:rsid w:val="008425F2"/>
    <w:rsid w:val="00873469"/>
    <w:rsid w:val="008B6182"/>
    <w:rsid w:val="008C3418"/>
    <w:rsid w:val="008C7395"/>
    <w:rsid w:val="008D5F65"/>
    <w:rsid w:val="008E330C"/>
    <w:rsid w:val="008F3401"/>
    <w:rsid w:val="008F4285"/>
    <w:rsid w:val="00911626"/>
    <w:rsid w:val="00942BA2"/>
    <w:rsid w:val="0094611D"/>
    <w:rsid w:val="009505C9"/>
    <w:rsid w:val="00967E31"/>
    <w:rsid w:val="00976155"/>
    <w:rsid w:val="009825C6"/>
    <w:rsid w:val="00993E28"/>
    <w:rsid w:val="009B22B6"/>
    <w:rsid w:val="009C7F08"/>
    <w:rsid w:val="009D0D9A"/>
    <w:rsid w:val="009E580B"/>
    <w:rsid w:val="00A32215"/>
    <w:rsid w:val="00A3358E"/>
    <w:rsid w:val="00A40162"/>
    <w:rsid w:val="00A611D2"/>
    <w:rsid w:val="00A63195"/>
    <w:rsid w:val="00A67A39"/>
    <w:rsid w:val="00A71AAC"/>
    <w:rsid w:val="00A80723"/>
    <w:rsid w:val="00A829A1"/>
    <w:rsid w:val="00A933F5"/>
    <w:rsid w:val="00A97C2A"/>
    <w:rsid w:val="00AA6687"/>
    <w:rsid w:val="00AB1B6C"/>
    <w:rsid w:val="00AC0B29"/>
    <w:rsid w:val="00AC0DF2"/>
    <w:rsid w:val="00AE5478"/>
    <w:rsid w:val="00AF3AB2"/>
    <w:rsid w:val="00B30A3E"/>
    <w:rsid w:val="00B439F7"/>
    <w:rsid w:val="00B66801"/>
    <w:rsid w:val="00B833AD"/>
    <w:rsid w:val="00B84242"/>
    <w:rsid w:val="00B93E94"/>
    <w:rsid w:val="00BA333A"/>
    <w:rsid w:val="00BB182E"/>
    <w:rsid w:val="00BC5549"/>
    <w:rsid w:val="00BD36B7"/>
    <w:rsid w:val="00BE04F7"/>
    <w:rsid w:val="00BF4921"/>
    <w:rsid w:val="00C016BF"/>
    <w:rsid w:val="00C077B7"/>
    <w:rsid w:val="00C33FC2"/>
    <w:rsid w:val="00C415AD"/>
    <w:rsid w:val="00C54F89"/>
    <w:rsid w:val="00C66D13"/>
    <w:rsid w:val="00C71D7B"/>
    <w:rsid w:val="00C758DF"/>
    <w:rsid w:val="00CB723C"/>
    <w:rsid w:val="00CC2160"/>
    <w:rsid w:val="00CD3375"/>
    <w:rsid w:val="00CD42F5"/>
    <w:rsid w:val="00D021E4"/>
    <w:rsid w:val="00D0270B"/>
    <w:rsid w:val="00D26CFC"/>
    <w:rsid w:val="00D3180B"/>
    <w:rsid w:val="00D3357E"/>
    <w:rsid w:val="00D4251E"/>
    <w:rsid w:val="00D55847"/>
    <w:rsid w:val="00D72FF2"/>
    <w:rsid w:val="00D92339"/>
    <w:rsid w:val="00D94891"/>
    <w:rsid w:val="00D94BFA"/>
    <w:rsid w:val="00DA77AB"/>
    <w:rsid w:val="00DB4789"/>
    <w:rsid w:val="00DC4F63"/>
    <w:rsid w:val="00DC7E62"/>
    <w:rsid w:val="00DD0984"/>
    <w:rsid w:val="00DD281C"/>
    <w:rsid w:val="00E001B4"/>
    <w:rsid w:val="00E41563"/>
    <w:rsid w:val="00E56514"/>
    <w:rsid w:val="00E66496"/>
    <w:rsid w:val="00E73827"/>
    <w:rsid w:val="00E801FF"/>
    <w:rsid w:val="00E97A34"/>
    <w:rsid w:val="00EA0751"/>
    <w:rsid w:val="00EA33AB"/>
    <w:rsid w:val="00EB44EE"/>
    <w:rsid w:val="00EB60B5"/>
    <w:rsid w:val="00ED0158"/>
    <w:rsid w:val="00ED79E6"/>
    <w:rsid w:val="00EE18D3"/>
    <w:rsid w:val="00EE5BD3"/>
    <w:rsid w:val="00F06C95"/>
    <w:rsid w:val="00F10EA8"/>
    <w:rsid w:val="00F128BA"/>
    <w:rsid w:val="00F1421B"/>
    <w:rsid w:val="00F27316"/>
    <w:rsid w:val="00F52F96"/>
    <w:rsid w:val="00F57BE3"/>
    <w:rsid w:val="00F61AFE"/>
    <w:rsid w:val="00F77FBB"/>
    <w:rsid w:val="00F9475D"/>
    <w:rsid w:val="00F950A5"/>
    <w:rsid w:val="00FA305B"/>
    <w:rsid w:val="00FB2DBC"/>
    <w:rsid w:val="00FB3B9B"/>
    <w:rsid w:val="00FF3D12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A464E"/>
  <w15:chartTrackingRefBased/>
  <w15:docId w15:val="{E25B19B0-2E56-44B9-9845-80775EAB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BFA"/>
    <w:rPr>
      <w:sz w:val="18"/>
      <w:szCs w:val="18"/>
    </w:rPr>
  </w:style>
  <w:style w:type="character" w:styleId="a7">
    <w:name w:val="Hyperlink"/>
    <w:basedOn w:val="a0"/>
    <w:uiPriority w:val="99"/>
    <w:unhideWhenUsed/>
    <w:rsid w:val="002044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4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疏影 疏</cp:lastModifiedBy>
  <cp:revision>2</cp:revision>
  <dcterms:created xsi:type="dcterms:W3CDTF">2022-10-18T06:51:00Z</dcterms:created>
  <dcterms:modified xsi:type="dcterms:W3CDTF">2024-12-02T13:51:00Z</dcterms:modified>
</cp:coreProperties>
</file>