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AE3E" w14:textId="77777777" w:rsidR="00CF780B" w:rsidRDefault="003474D9">
      <w:pPr>
        <w:pStyle w:val="Title"/>
      </w:pPr>
      <w:r>
        <w:t>Food - Prevent Cross-Contamination</w:t>
      </w:r>
    </w:p>
    <w:p w14:paraId="0800F3FA" w14:textId="77777777" w:rsidR="00CF780B" w:rsidRDefault="003474D9">
      <w:pPr>
        <w:pStyle w:val="FirstParagraph"/>
      </w:pPr>
      <w:bookmarkStart w:id="0" w:name="food---prevent-cross-contamination"/>
      <w:r>
        <w:rPr>
          <w:b/>
          <w:bCs/>
        </w:rPr>
        <w:t>2022-02-14</w:t>
      </w:r>
    </w:p>
    <w:p w14:paraId="279C8155" w14:textId="77777777" w:rsidR="00CF780B" w:rsidRDefault="003474D9">
      <w:r>
        <w:pict w14:anchorId="4E0F4572">
          <v:rect id="_x0000_i1029" style="width:0;height:1.5pt" o:hralign="center" o:hrstd="t" o:hr="t"/>
        </w:pict>
      </w:r>
    </w:p>
    <w:p w14:paraId="3A1A669B" w14:textId="77777777" w:rsidR="00CF780B" w:rsidRDefault="003474D9">
      <w:pPr>
        <w:pStyle w:val="Heading2"/>
      </w:pPr>
      <w:bookmarkStart w:id="1" w:name="notes"/>
      <w:r>
        <w:t>Notes</w:t>
      </w:r>
    </w:p>
    <w:p w14:paraId="21DF2226" w14:textId="77777777" w:rsidR="00CF780B" w:rsidRDefault="003474D9">
      <w:pPr>
        <w:pStyle w:val="Heading3"/>
      </w:pPr>
      <w:bookmarkStart w:id="2" w:name="the-book"/>
      <w:r>
        <w:t>The book:</w:t>
      </w:r>
    </w:p>
    <w:p w14:paraId="082DDD7B" w14:textId="77777777" w:rsidR="00CF780B" w:rsidRDefault="003474D9">
      <w:pPr>
        <w:pStyle w:val="FirstParagraph"/>
      </w:pPr>
      <w:r>
        <w:t>Cross-cntam = bacteria or virus on contaminated surface -&gt; uncontaminated surface</w:t>
      </w:r>
      <w:r>
        <w:br/>
        <w:t>Bacteria on raw food = ok, it will die during cooking</w:t>
      </w:r>
      <w:r>
        <w:br/>
        <w:t>Bacteria on ready-to-go foods = bad</w:t>
      </w:r>
    </w:p>
    <w:p w14:paraId="62966AB5" w14:textId="77777777" w:rsidR="00CF780B" w:rsidRDefault="003474D9">
      <w:pPr>
        <w:pStyle w:val="Heading4"/>
      </w:pPr>
      <w:bookmarkStart w:id="3" w:name="prevention"/>
      <w:r>
        <w:t>Prevention</w:t>
      </w:r>
    </w:p>
    <w:p w14:paraId="3F889658" w14:textId="77777777" w:rsidR="00CF780B" w:rsidRDefault="003474D9">
      <w:pPr>
        <w:pStyle w:val="Compact"/>
        <w:numPr>
          <w:ilvl w:val="0"/>
          <w:numId w:val="2"/>
        </w:numPr>
      </w:pPr>
      <w:r>
        <w:t>Store food well - Refrigerate, proper temps,</w:t>
      </w:r>
    </w:p>
    <w:p w14:paraId="75FC79B8" w14:textId="77777777" w:rsidR="00CF780B" w:rsidRDefault="003474D9">
      <w:pPr>
        <w:pStyle w:val="Compact"/>
        <w:numPr>
          <w:ilvl w:val="0"/>
          <w:numId w:val="2"/>
        </w:numPr>
      </w:pPr>
      <w:r>
        <w:t xml:space="preserve">Sealed tightly w/ lids - No </w:t>
      </w:r>
      <w:r>
        <w:t>bacteria in</w:t>
      </w:r>
    </w:p>
    <w:p w14:paraId="71D67A2E" w14:textId="77777777" w:rsidR="00CF780B" w:rsidRDefault="003474D9">
      <w:pPr>
        <w:pStyle w:val="Compact"/>
        <w:numPr>
          <w:ilvl w:val="0"/>
          <w:numId w:val="2"/>
        </w:numPr>
      </w:pPr>
      <w:r>
        <w:t>Raw food away from ready-to-go foods - Ready to go foods do need cooking, and so wont kill the bacteria in it.</w:t>
      </w:r>
    </w:p>
    <w:p w14:paraId="4C1A3E1B" w14:textId="77777777" w:rsidR="00CF780B" w:rsidRDefault="003474D9">
      <w:pPr>
        <w:pStyle w:val="Compact"/>
        <w:numPr>
          <w:ilvl w:val="0"/>
          <w:numId w:val="2"/>
        </w:numPr>
      </w:pPr>
      <w:r>
        <w:t>Different foods for each food group - Raw meat away from all</w:t>
      </w:r>
    </w:p>
    <w:p w14:paraId="25CD7457" w14:textId="77777777" w:rsidR="00CF780B" w:rsidRDefault="003474D9">
      <w:pPr>
        <w:pStyle w:val="Compact"/>
        <w:numPr>
          <w:ilvl w:val="0"/>
          <w:numId w:val="2"/>
        </w:numPr>
      </w:pPr>
      <w:r>
        <w:t>Wash hands - Wash regularly, just be safe basically</w:t>
      </w:r>
    </w:p>
    <w:p w14:paraId="55F501F9" w14:textId="77777777" w:rsidR="00CF780B" w:rsidRDefault="003474D9">
      <w:pPr>
        <w:pStyle w:val="Compact"/>
        <w:numPr>
          <w:ilvl w:val="0"/>
          <w:numId w:val="2"/>
        </w:numPr>
      </w:pPr>
      <w:r>
        <w:t>Avoid unnecessary co</w:t>
      </w:r>
      <w:r>
        <w:t>ntact with food -</w:t>
      </w:r>
    </w:p>
    <w:p w14:paraId="33599B87" w14:textId="77777777" w:rsidR="00CF780B" w:rsidRDefault="003474D9">
      <w:pPr>
        <w:pStyle w:val="Compact"/>
        <w:numPr>
          <w:ilvl w:val="0"/>
          <w:numId w:val="2"/>
        </w:numPr>
      </w:pPr>
      <w:r>
        <w:t>Keep cleaning things</w:t>
      </w:r>
    </w:p>
    <w:p w14:paraId="0FB05D5E" w14:textId="77777777" w:rsidR="00CF780B" w:rsidRDefault="003474D9">
      <w:pPr>
        <w:pStyle w:val="Compact"/>
        <w:numPr>
          <w:ilvl w:val="0"/>
          <w:numId w:val="2"/>
        </w:numPr>
      </w:pPr>
      <w:r>
        <w:t>Change/sanitise cleaning cloths</w:t>
      </w:r>
    </w:p>
    <w:p w14:paraId="7BFA9205" w14:textId="77777777" w:rsidR="00CF780B" w:rsidRDefault="003474D9">
      <w:pPr>
        <w:pStyle w:val="Compact"/>
        <w:numPr>
          <w:ilvl w:val="0"/>
          <w:numId w:val="2"/>
        </w:numPr>
      </w:pPr>
      <w:r>
        <w:t>Air dry equipment and untensils</w:t>
      </w:r>
    </w:p>
    <w:p w14:paraId="56C0D6D5" w14:textId="77777777" w:rsidR="00CF780B" w:rsidRDefault="003474D9">
      <w:pPr>
        <w:pStyle w:val="Heading4"/>
      </w:pPr>
      <w:bookmarkStart w:id="4" w:name="risk"/>
      <w:bookmarkEnd w:id="3"/>
      <w:r>
        <w:t>Risk</w:t>
      </w:r>
    </w:p>
    <w:p w14:paraId="3EFE7D86" w14:textId="77777777" w:rsidR="00CF780B" w:rsidRDefault="003474D9">
      <w:pPr>
        <w:pStyle w:val="Compact"/>
        <w:numPr>
          <w:ilvl w:val="0"/>
          <w:numId w:val="3"/>
        </w:numPr>
      </w:pPr>
      <w:r>
        <w:t>Everyone is at risk but high risk: pregnant</w:t>
      </w:r>
    </w:p>
    <w:p w14:paraId="442256D8" w14:textId="77777777" w:rsidR="00CF780B" w:rsidRDefault="003474D9">
      <w:pPr>
        <w:pStyle w:val="Heading2"/>
      </w:pPr>
      <w:bookmarkStart w:id="5" w:name="notes-1"/>
      <w:bookmarkEnd w:id="1"/>
      <w:bookmarkEnd w:id="2"/>
      <w:bookmarkEnd w:id="4"/>
      <w:r>
        <w:t>Notes</w:t>
      </w:r>
    </w:p>
    <w:bookmarkStart w:id="6" w:name="X0b500375c02a619817f7ab0b74bd347fe979b11"/>
    <w:p w14:paraId="746A7C26" w14:textId="77777777" w:rsidR="00CF780B" w:rsidRPr="004908D4" w:rsidRDefault="003474D9">
      <w:pPr>
        <w:pStyle w:val="Heading3"/>
        <w:rPr>
          <w:u w:val="single"/>
        </w:rPr>
      </w:pPr>
      <w:r w:rsidRPr="004908D4">
        <w:rPr>
          <w:u w:val="single"/>
        </w:rPr>
        <w:fldChar w:fldCharType="begin"/>
      </w:r>
      <w:r w:rsidRPr="004908D4">
        <w:rPr>
          <w:u w:val="single"/>
        </w:rPr>
        <w:instrText xml:space="preserve"> HYPERLINK "https://www.healthline.com/nutrition/what-is-cross-contamination" \l "side-effects" </w:instrText>
      </w:r>
      <w:r w:rsidRPr="004908D4">
        <w:rPr>
          <w:u w:val="single"/>
        </w:rPr>
        <w:instrText xml:space="preserve">\h </w:instrText>
      </w:r>
      <w:r w:rsidRPr="004908D4">
        <w:rPr>
          <w:u w:val="single"/>
        </w:rPr>
        <w:fldChar w:fldCharType="separate"/>
      </w:r>
      <w:r w:rsidRPr="004908D4">
        <w:rPr>
          <w:rStyle w:val="Hyperlink"/>
          <w:u w:val="single"/>
        </w:rPr>
        <w:t>What Is Cross Contamination? Plus, How to Avoid It (healthline.com)</w:t>
      </w:r>
      <w:r w:rsidRPr="004908D4">
        <w:rPr>
          <w:rStyle w:val="Hyperlink"/>
          <w:u w:val="single"/>
        </w:rPr>
        <w:fldChar w:fldCharType="end"/>
      </w:r>
      <w:r w:rsidRPr="004908D4">
        <w:rPr>
          <w:u w:val="single"/>
        </w:rPr>
        <w:t>:</w:t>
      </w:r>
    </w:p>
    <w:p w14:paraId="3429BC49" w14:textId="77777777" w:rsidR="00CF780B" w:rsidRDefault="003474D9">
      <w:pPr>
        <w:pStyle w:val="FirstParagraph"/>
      </w:pPr>
      <w:r>
        <w:t>Cross-contamination = bacterial cc = transfer x bacteria, one place to another.</w:t>
      </w:r>
      <w:r>
        <w:br/>
        <w:t>Other contamination may be: chemicals allergen</w:t>
      </w:r>
      <w:r>
        <w:br/>
        <w:t>Many happening places:</w:t>
      </w:r>
    </w:p>
    <w:p w14:paraId="40290760" w14:textId="77777777" w:rsidR="00CF780B" w:rsidRDefault="003474D9">
      <w:pPr>
        <w:pStyle w:val="Compact"/>
        <w:numPr>
          <w:ilvl w:val="0"/>
          <w:numId w:val="4"/>
        </w:numPr>
      </w:pPr>
      <w:r>
        <w:t>Primary food production - Farms</w:t>
      </w:r>
    </w:p>
    <w:p w14:paraId="010CB2F7" w14:textId="77777777" w:rsidR="00CF780B" w:rsidRDefault="003474D9">
      <w:pPr>
        <w:pStyle w:val="Compact"/>
        <w:numPr>
          <w:ilvl w:val="0"/>
          <w:numId w:val="4"/>
        </w:numPr>
      </w:pPr>
      <w:r>
        <w:t>S</w:t>
      </w:r>
      <w:r>
        <w:t>laughter and stuffs</w:t>
      </w:r>
    </w:p>
    <w:p w14:paraId="5F3A4CF9" w14:textId="77777777" w:rsidR="00CF780B" w:rsidRDefault="003474D9">
      <w:pPr>
        <w:pStyle w:val="Compact"/>
        <w:numPr>
          <w:ilvl w:val="0"/>
          <w:numId w:val="4"/>
        </w:numPr>
      </w:pPr>
      <w:r>
        <w:t>Secondary - processing and manufacturing</w:t>
      </w:r>
    </w:p>
    <w:p w14:paraId="5AA7E2D8" w14:textId="77777777" w:rsidR="00CF780B" w:rsidRDefault="003474D9">
      <w:pPr>
        <w:pStyle w:val="Compact"/>
        <w:numPr>
          <w:ilvl w:val="0"/>
          <w:numId w:val="4"/>
        </w:numPr>
      </w:pPr>
      <w:r>
        <w:t>transport</w:t>
      </w:r>
    </w:p>
    <w:p w14:paraId="75B65D78" w14:textId="77777777" w:rsidR="00CF780B" w:rsidRDefault="003474D9">
      <w:pPr>
        <w:pStyle w:val="Compact"/>
        <w:numPr>
          <w:ilvl w:val="0"/>
          <w:numId w:val="4"/>
        </w:numPr>
      </w:pPr>
      <w:r>
        <w:t>storage</w:t>
      </w:r>
    </w:p>
    <w:p w14:paraId="702CBF19" w14:textId="77777777" w:rsidR="00CF780B" w:rsidRDefault="003474D9">
      <w:pPr>
        <w:pStyle w:val="Compact"/>
        <w:numPr>
          <w:ilvl w:val="0"/>
          <w:numId w:val="4"/>
        </w:numPr>
      </w:pPr>
      <w:r>
        <w:t>distribution</w:t>
      </w:r>
    </w:p>
    <w:p w14:paraId="7FAC21AE" w14:textId="77777777" w:rsidR="00CF780B" w:rsidRDefault="003474D9">
      <w:pPr>
        <w:pStyle w:val="Compact"/>
        <w:numPr>
          <w:ilvl w:val="0"/>
          <w:numId w:val="4"/>
        </w:numPr>
      </w:pPr>
      <w:r>
        <w:t>food prep</w:t>
      </w:r>
      <w:r>
        <w:br/>
        <w:t>Types</w:t>
      </w:r>
    </w:p>
    <w:p w14:paraId="09951D4E" w14:textId="77777777" w:rsidR="00CF780B" w:rsidRDefault="003474D9">
      <w:pPr>
        <w:pStyle w:val="Compact"/>
        <w:numPr>
          <w:ilvl w:val="0"/>
          <w:numId w:val="4"/>
        </w:numPr>
      </w:pPr>
      <w:r>
        <w:t>food - food</w:t>
      </w:r>
    </w:p>
    <w:p w14:paraId="3891EE03" w14:textId="77777777" w:rsidR="00CF780B" w:rsidRDefault="003474D9">
      <w:pPr>
        <w:pStyle w:val="Compact"/>
        <w:numPr>
          <w:ilvl w:val="0"/>
          <w:numId w:val="4"/>
        </w:numPr>
      </w:pPr>
      <w:r>
        <w:t>equipment - food</w:t>
      </w:r>
    </w:p>
    <w:p w14:paraId="5164B72A" w14:textId="77777777" w:rsidR="00CF780B" w:rsidRDefault="003474D9">
      <w:pPr>
        <w:pStyle w:val="Compact"/>
        <w:numPr>
          <w:ilvl w:val="0"/>
          <w:numId w:val="4"/>
        </w:numPr>
      </w:pPr>
      <w:r>
        <w:t>people - food</w:t>
      </w:r>
    </w:p>
    <w:p w14:paraId="1FD3AA70" w14:textId="77777777" w:rsidR="00CF780B" w:rsidRDefault="003474D9">
      <w:pPr>
        <w:pStyle w:val="FirstParagraph"/>
      </w:pPr>
      <w:r>
        <w:lastRenderedPageBreak/>
        <w:t>Food - food</w:t>
      </w:r>
      <w:r>
        <w:br/>
        <w:t>contaimated + non-contaminated = cross-contam</w:t>
      </w:r>
      <w:r>
        <w:br/>
      </w:r>
      <w:r>
        <w:t>Raw or unwashed food = many bacteria (bad)</w:t>
      </w:r>
      <w:r>
        <w:br/>
        <w:t>leay greens, rce, milk, cheese, meats, eggs, poultry, sea foods</w:t>
      </w:r>
      <w:r>
        <w:br/>
        <w:t>cotaminated lettuce in salad = cc</w:t>
      </w:r>
      <w:r>
        <w:br/>
        <w:t>leftover in fridge is bad, 3-4 days</w:t>
      </w:r>
    </w:p>
    <w:p w14:paraId="163E5EE9" w14:textId="77777777" w:rsidR="00CF780B" w:rsidRDefault="003474D9">
      <w:pPr>
        <w:pStyle w:val="BodyText"/>
      </w:pPr>
      <w:r>
        <w:t>equipt - food</w:t>
      </w:r>
      <w:r>
        <w:br/>
        <w:t>bacteria on surfaces like cutting boards</w:t>
      </w:r>
      <w:r>
        <w:br/>
        <w:t>equipment + food = not g</w:t>
      </w:r>
      <w:r>
        <w:t>ood</w:t>
      </w:r>
      <w:r>
        <w:br/>
        <w:t>no use raw meant and vege on same surface</w:t>
      </w:r>
      <w:r>
        <w:br/>
        <w:t>food saftey education needed, all ages</w:t>
      </w:r>
    </w:p>
    <w:p w14:paraId="71CBCA69" w14:textId="77777777" w:rsidR="00CF780B" w:rsidRDefault="003474D9">
      <w:pPr>
        <w:pStyle w:val="BodyText"/>
      </w:pPr>
      <w:r>
        <w:t>ppl - food</w:t>
      </w:r>
      <w:r>
        <w:br/>
        <w:t>clothes/skin to food</w:t>
      </w:r>
      <w:r>
        <w:br/>
        <w:t>may not wash hands after coughing in</w:t>
      </w:r>
      <w:r>
        <w:br/>
        <w:t>not enough ppl wash hands</w:t>
      </w:r>
      <w:r>
        <w:br/>
        <w:t>cell phone/dirty towel/ dirty apron</w:t>
      </w:r>
      <w:r>
        <w:br/>
        <w:t>food education = less bad handloing</w:t>
      </w:r>
      <w:r>
        <w:br/>
        <w:t>wash</w:t>
      </w:r>
      <w:r>
        <w:t xml:space="preserve"> hands, well</w:t>
      </w:r>
    </w:p>
    <w:p w14:paraId="32212012" w14:textId="77777777" w:rsidR="00CF780B" w:rsidRDefault="003474D9">
      <w:pPr>
        <w:pStyle w:val="BodyText"/>
      </w:pPr>
      <w:r>
        <w:t>side effects</w:t>
      </w:r>
      <w:r>
        <w:br/>
        <w:t>stomach, no appetite, headache.</w:t>
      </w:r>
      <w:r>
        <w:br/>
        <w:t>usually 24 hours, maybe weeks after</w:t>
      </w:r>
      <w:r>
        <w:br/>
        <w:t>sometime vomiting, diarrhea -&gt; need rehydration</w:t>
      </w:r>
      <w:r>
        <w:br/>
        <w:t>severe = bloddy stools, fever, organ fails, death</w:t>
      </w:r>
    </w:p>
    <w:p w14:paraId="3BD82B2E" w14:textId="77777777" w:rsidR="00CF780B" w:rsidRDefault="003474D9">
      <w:pPr>
        <w:pStyle w:val="BodyText"/>
      </w:pPr>
      <w:r>
        <w:t>who risky</w:t>
      </w:r>
      <w:r>
        <w:br/>
        <w:t>literally everyone</w:t>
      </w:r>
      <w:r>
        <w:br/>
        <w:t>high risk</w:t>
      </w:r>
    </w:p>
    <w:p w14:paraId="6EFD58FA" w14:textId="77777777" w:rsidR="00CF780B" w:rsidRDefault="003474D9">
      <w:pPr>
        <w:pStyle w:val="Compact"/>
        <w:numPr>
          <w:ilvl w:val="0"/>
          <w:numId w:val="5"/>
        </w:numPr>
      </w:pPr>
      <w:r>
        <w:t>pregnant</w:t>
      </w:r>
    </w:p>
    <w:p w14:paraId="084B63C9" w14:textId="77777777" w:rsidR="00CF780B" w:rsidRDefault="003474D9">
      <w:pPr>
        <w:pStyle w:val="Compact"/>
        <w:numPr>
          <w:ilvl w:val="0"/>
          <w:numId w:val="5"/>
        </w:numPr>
      </w:pPr>
      <w:r>
        <w:t>&lt;5 age</w:t>
      </w:r>
    </w:p>
    <w:p w14:paraId="4F3FDE53" w14:textId="77777777" w:rsidR="00CF780B" w:rsidRDefault="003474D9">
      <w:pPr>
        <w:pStyle w:val="BlockText"/>
        <w:numPr>
          <w:ilvl w:val="0"/>
          <w:numId w:val="5"/>
        </w:numPr>
      </w:pPr>
      <w:r>
        <w:t>65 age</w:t>
      </w:r>
    </w:p>
    <w:p w14:paraId="6040FADB" w14:textId="77777777" w:rsidR="00CF780B" w:rsidRDefault="003474D9">
      <w:pPr>
        <w:pStyle w:val="Compact"/>
        <w:numPr>
          <w:ilvl w:val="0"/>
          <w:numId w:val="5"/>
        </w:numPr>
      </w:pPr>
      <w:r>
        <w:t>we</w:t>
      </w:r>
      <w:r>
        <w:t>aker immune systems</w:t>
      </w:r>
      <w:r>
        <w:br/>
        <w:t>many people so be safe</w:t>
      </w:r>
    </w:p>
    <w:p w14:paraId="37E48232" w14:textId="77777777" w:rsidR="00CF780B" w:rsidRDefault="003474D9">
      <w:pPr>
        <w:pStyle w:val="FirstParagraph"/>
      </w:pPr>
      <w:r>
        <w:t>how avoid</w:t>
      </w:r>
      <w:r>
        <w:br/>
        <w:t>no buy food close to expire</w:t>
      </w:r>
      <w:r>
        <w:br/>
        <w:t>store raw meat at bottom, no juices leakng</w:t>
      </w:r>
      <w:r>
        <w:br/>
        <w:t>seperate for raw and eggs</w:t>
      </w:r>
      <w:r>
        <w:br/>
        <w:t>proper temperatures</w:t>
      </w:r>
      <w:r>
        <w:br/>
        <w:t>wash hands</w:t>
      </w:r>
      <w:r>
        <w:br/>
        <w:t>wash equipment</w:t>
      </w:r>
      <w:r>
        <w:br/>
        <w:t>different cut board for meat and veges</w:t>
      </w:r>
      <w:r>
        <w:br/>
        <w:t>cook proper temps</w:t>
      </w:r>
      <w:r>
        <w:br/>
        <w:t>sta</w:t>
      </w:r>
      <w:r>
        <w:t>y up to date with food recall</w:t>
      </w:r>
    </w:p>
    <w:bookmarkStart w:id="7" w:name="X2c32d8bf591014dab39906711a0348ad3046098"/>
    <w:bookmarkEnd w:id="6"/>
    <w:p w14:paraId="54637B73" w14:textId="77777777" w:rsidR="00CF780B" w:rsidRDefault="003474D9">
      <w:pPr>
        <w:pStyle w:val="Heading3"/>
      </w:pPr>
      <w:r w:rsidRPr="004908D4">
        <w:rPr>
          <w:u w:val="single"/>
        </w:rPr>
        <w:lastRenderedPageBreak/>
        <w:fldChar w:fldCharType="begin"/>
      </w:r>
      <w:r w:rsidRPr="004908D4">
        <w:rPr>
          <w:u w:val="single"/>
        </w:rPr>
        <w:instrText xml:space="preserve"> HYPERLINK "https://www.health.state.mn.us/people/foodsafety/clean/xcontamination.html" \h </w:instrText>
      </w:r>
      <w:r w:rsidRPr="004908D4">
        <w:rPr>
          <w:u w:val="single"/>
        </w:rPr>
        <w:fldChar w:fldCharType="separate"/>
      </w:r>
      <w:r w:rsidRPr="004908D4">
        <w:rPr>
          <w:rStyle w:val="Hyperlink"/>
          <w:u w:val="single"/>
        </w:rPr>
        <w:t>Prevent Cross-Contamination - Food Safety - Minnesota Dept. of Health (state.mn.us)</w:t>
      </w:r>
      <w:r w:rsidRPr="004908D4">
        <w:rPr>
          <w:rStyle w:val="Hyperlink"/>
          <w:u w:val="single"/>
        </w:rPr>
        <w:fldChar w:fldCharType="end"/>
      </w:r>
      <w:r>
        <w:t>:</w:t>
      </w:r>
    </w:p>
    <w:p w14:paraId="0783C8F7" w14:textId="77777777" w:rsidR="00CF780B" w:rsidRDefault="003474D9">
      <w:pPr>
        <w:pStyle w:val="FirstParagraph"/>
      </w:pPr>
      <w:r>
        <w:t>marinate food in refridge?</w:t>
      </w:r>
      <w:r>
        <w:br/>
        <w:t>clean your food (fruits and veges)</w:t>
      </w:r>
    </w:p>
    <w:bookmarkStart w:id="8" w:name="are-you-storing-food-safely-fda"/>
    <w:bookmarkEnd w:id="7"/>
    <w:p w14:paraId="65C16B91" w14:textId="77777777" w:rsidR="00CF780B" w:rsidRDefault="003474D9">
      <w:pPr>
        <w:pStyle w:val="Heading3"/>
      </w:pPr>
      <w:r>
        <w:fldChar w:fldCharType="begin"/>
      </w:r>
      <w:r>
        <w:instrText xml:space="preserve"> HYPERLINK "https://www.fda.gov/consumers/consumer-updates/are-you-storing-food-safely" \h </w:instrText>
      </w:r>
      <w:r>
        <w:fldChar w:fldCharType="separate"/>
      </w:r>
      <w:r>
        <w:rPr>
          <w:rStyle w:val="Hyperlink"/>
        </w:rPr>
        <w:t>Are You Storing</w:t>
      </w:r>
      <w:r>
        <w:rPr>
          <w:rStyle w:val="Hyperlink"/>
        </w:rPr>
        <w:t xml:space="preserve"> Food Safely? | FDA</w:t>
      </w:r>
      <w:r>
        <w:rPr>
          <w:rStyle w:val="Hyperlink"/>
        </w:rPr>
        <w:fldChar w:fldCharType="end"/>
      </w:r>
      <w:r>
        <w:t>:</w:t>
      </w:r>
    </w:p>
    <w:p w14:paraId="48489096" w14:textId="77777777" w:rsidR="00CF780B" w:rsidRDefault="003474D9">
      <w:pPr>
        <w:pStyle w:val="FirstParagraph"/>
      </w:pPr>
      <w:r>
        <w:t>dont eat spoiled stuff</w:t>
      </w:r>
      <w:r>
        <w:br/>
        <w:t>keep foods contained</w:t>
      </w:r>
    </w:p>
    <w:bookmarkStart w:id="9" w:name="X5b04e1b1b4c712accdbe179d4b876ce2bbc71e1"/>
    <w:bookmarkEnd w:id="8"/>
    <w:p w14:paraId="22DFAE73" w14:textId="77777777" w:rsidR="00CF780B" w:rsidRDefault="003474D9">
      <w:pPr>
        <w:pStyle w:val="Heading3"/>
      </w:pPr>
      <w:r>
        <w:fldChar w:fldCharType="begin"/>
      </w:r>
      <w:r>
        <w:instrText xml:space="preserve"> HYPERLINK "https://www.food.gov.uk/safety-hygiene/avoiding-cross-contamination" \h </w:instrText>
      </w:r>
      <w:r>
        <w:fldChar w:fldCharType="separate"/>
      </w:r>
      <w:r>
        <w:rPr>
          <w:rStyle w:val="Hyperlink"/>
        </w:rPr>
        <w:t>Avoiding cross-contamination | Food Standards Agency</w:t>
      </w:r>
      <w:r>
        <w:rPr>
          <w:rStyle w:val="Hyperlink"/>
        </w:rPr>
        <w:fldChar w:fldCharType="end"/>
      </w:r>
      <w:r>
        <w:t>:</w:t>
      </w:r>
    </w:p>
    <w:p w14:paraId="7A343117" w14:textId="77777777" w:rsidR="00CF780B" w:rsidRDefault="003474D9">
      <w:pPr>
        <w:pStyle w:val="FirstParagraph"/>
      </w:pPr>
      <w:r>
        <w:t>bacteria contam likely when raw tocuhes stuff</w:t>
      </w:r>
      <w:r>
        <w:br/>
        <w:t>avoi</w:t>
      </w:r>
      <w:r>
        <w:t>d:</w:t>
      </w:r>
      <w:r>
        <w:br/>
        <w:t>different equipment</w:t>
      </w:r>
      <w:r>
        <w:br/>
        <w:t>wash equipment</w:t>
      </w:r>
      <w:r>
        <w:br/>
        <w:t>dont wash raw</w:t>
      </w:r>
      <w:r>
        <w:br/>
        <w:t>wash hands</w:t>
      </w:r>
      <w:r>
        <w:br/>
        <w:t>cover raw stuff</w:t>
      </w:r>
      <w:r>
        <w:br/>
        <w:t>use dish with lip</w:t>
      </w:r>
      <w:r>
        <w:br/>
        <w:t>fish shelfish chicken bottom shelf fridge</w:t>
      </w:r>
      <w:r>
        <w:br/>
        <w:t>raw and meat in bag differently</w:t>
      </w:r>
      <w:r>
        <w:br/>
        <w:t>no using plastic bags (cant clean)</w:t>
      </w:r>
    </w:p>
    <w:p w14:paraId="3F4C2BDA" w14:textId="77777777" w:rsidR="00CF780B" w:rsidRDefault="003474D9">
      <w:pPr>
        <w:pStyle w:val="BodyText"/>
      </w:pPr>
      <w:r>
        <w:t>most common to for poisoning</w:t>
      </w:r>
    </w:p>
    <w:p w14:paraId="683B24A2" w14:textId="77777777" w:rsidR="00CF780B" w:rsidRDefault="003474D9">
      <w:pPr>
        <w:pStyle w:val="Heading3"/>
      </w:pPr>
      <w:bookmarkStart w:id="10" w:name="key-info"/>
      <w:bookmarkEnd w:id="9"/>
      <w:r>
        <w:t>Key info</w:t>
      </w:r>
    </w:p>
    <w:p w14:paraId="3FF93DE8" w14:textId="77777777" w:rsidR="00CF780B" w:rsidRDefault="003474D9">
      <w:pPr>
        <w:pStyle w:val="FirstParagraph"/>
      </w:pPr>
      <w:r>
        <w:t>Bacterial co</w:t>
      </w:r>
      <w:r>
        <w:t>ntamination is the most common cause for food poisoning.</w:t>
      </w:r>
      <w:r>
        <w:br/>
        <w:t>Can happen anywhere where food handling occurs, such as in farms and the production line, as well as your food preperation area.</w:t>
      </w:r>
      <w:r>
        <w:br/>
        <w:t>Cross-contamination happens when a contaminated source comes in contac</w:t>
      </w:r>
      <w:r>
        <w:t>t with an uncontaminated surface.</w:t>
      </w:r>
      <w:r>
        <w:br/>
        <w:t>Can come from other foods or equipment or people</w:t>
      </w:r>
      <w:r>
        <w:br/>
        <w:t>There are various side effects, some minor, such as stomache and headache, and some severe, such as organ failure and death.</w:t>
      </w:r>
      <w:r>
        <w:br/>
        <w:t>This can happen to anyone, but pregnant women, c</w:t>
      </w:r>
      <w:r>
        <w:t>hildren under the age of 5, people over the age of 65, and those with compromised immune systems are particularly vulnerable.</w:t>
      </w:r>
      <w:r>
        <w:br/>
        <w:t>There are many things that can be done to prevent cross-contamination. e.g.:</w:t>
      </w:r>
    </w:p>
    <w:p w14:paraId="57C8CC10" w14:textId="77777777" w:rsidR="00CF780B" w:rsidRDefault="003474D9">
      <w:pPr>
        <w:pStyle w:val="Compact"/>
        <w:numPr>
          <w:ilvl w:val="0"/>
          <w:numId w:val="6"/>
        </w:numPr>
      </w:pPr>
      <w:r>
        <w:t xml:space="preserve">Place raw meat and eggs in a seperate bag from other </w:t>
      </w:r>
      <w:r>
        <w:t>foods when shopping.</w:t>
      </w:r>
    </w:p>
    <w:p w14:paraId="4D497966" w14:textId="77777777" w:rsidR="00CF780B" w:rsidRDefault="003474D9">
      <w:pPr>
        <w:pStyle w:val="Compact"/>
        <w:numPr>
          <w:ilvl w:val="0"/>
          <w:numId w:val="6"/>
        </w:numPr>
      </w:pPr>
      <w:r>
        <w:t>Don't use plastic bags as you cannot clean them, and you'll need to get another one.</w:t>
      </w:r>
    </w:p>
    <w:p w14:paraId="16C31400" w14:textId="77777777" w:rsidR="00CF780B" w:rsidRDefault="003474D9">
      <w:pPr>
        <w:pStyle w:val="Compact"/>
        <w:numPr>
          <w:ilvl w:val="0"/>
          <w:numId w:val="6"/>
        </w:numPr>
      </w:pPr>
      <w:r>
        <w:t>Cover raw foods during storage</w:t>
      </w:r>
    </w:p>
    <w:p w14:paraId="54E30496" w14:textId="77777777" w:rsidR="00CF780B" w:rsidRDefault="003474D9">
      <w:pPr>
        <w:pStyle w:val="Compact"/>
        <w:numPr>
          <w:ilvl w:val="0"/>
          <w:numId w:val="6"/>
        </w:numPr>
      </w:pPr>
      <w:r>
        <w:t>Place raw foods, poultry, fish, and shellfish below other foods in the bottom shelf of the fridge to prevent dripping.</w:t>
      </w:r>
    </w:p>
    <w:p w14:paraId="2433DE5D" w14:textId="77777777" w:rsidR="00CF780B" w:rsidRDefault="003474D9">
      <w:pPr>
        <w:pStyle w:val="Compact"/>
        <w:numPr>
          <w:ilvl w:val="0"/>
          <w:numId w:val="6"/>
        </w:numPr>
      </w:pPr>
      <w:r>
        <w:t>Use different cutting boards and other equipments when handling raw meats.</w:t>
      </w:r>
    </w:p>
    <w:p w14:paraId="74E65087" w14:textId="77777777" w:rsidR="00CF780B" w:rsidRDefault="003474D9">
      <w:pPr>
        <w:pStyle w:val="Compact"/>
        <w:numPr>
          <w:ilvl w:val="0"/>
          <w:numId w:val="6"/>
        </w:numPr>
      </w:pPr>
      <w:r>
        <w:t>Wash equipment well.</w:t>
      </w:r>
    </w:p>
    <w:p w14:paraId="42AC3478" w14:textId="77777777" w:rsidR="00CF780B" w:rsidRDefault="003474D9">
      <w:pPr>
        <w:pStyle w:val="Compact"/>
        <w:numPr>
          <w:ilvl w:val="0"/>
          <w:numId w:val="6"/>
        </w:numPr>
      </w:pPr>
      <w:r>
        <w:t>Wash you hands well and regularly</w:t>
      </w:r>
    </w:p>
    <w:p w14:paraId="6365A8F2" w14:textId="77777777" w:rsidR="00CF780B" w:rsidRDefault="003474D9">
      <w:pPr>
        <w:pStyle w:val="Compact"/>
        <w:numPr>
          <w:ilvl w:val="0"/>
          <w:numId w:val="6"/>
        </w:numPr>
      </w:pPr>
      <w:r>
        <w:t>Use pro</w:t>
      </w:r>
      <w:r>
        <w:t>per temperatures to store and cook foods.</w:t>
      </w:r>
      <w:bookmarkEnd w:id="0"/>
      <w:bookmarkEnd w:id="5"/>
      <w:bookmarkEnd w:id="10"/>
    </w:p>
    <w:sectPr w:rsidR="00CF78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8BB0D" w14:textId="77777777" w:rsidR="003474D9" w:rsidRDefault="003474D9">
      <w:pPr>
        <w:spacing w:after="0" w:line="240" w:lineRule="auto"/>
      </w:pPr>
      <w:r>
        <w:separator/>
      </w:r>
    </w:p>
  </w:endnote>
  <w:endnote w:type="continuationSeparator" w:id="0">
    <w:p w14:paraId="1F1EBFEB" w14:textId="77777777" w:rsidR="003474D9" w:rsidRDefault="0034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8FB0" w14:textId="77777777" w:rsidR="003474D9" w:rsidRDefault="003474D9">
      <w:r>
        <w:separator/>
      </w:r>
    </w:p>
  </w:footnote>
  <w:footnote w:type="continuationSeparator" w:id="0">
    <w:p w14:paraId="31AC1607" w14:textId="77777777" w:rsidR="003474D9" w:rsidRDefault="00347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7F002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014A7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80B"/>
    <w:rsid w:val="003474D9"/>
    <w:rsid w:val="004908D4"/>
    <w:rsid w:val="00C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555F"/>
  <w15:docId w15:val="{FC8A4A05-2976-4863-BB1C-5ABC4205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08D4"/>
  </w:style>
  <w:style w:type="paragraph" w:styleId="Heading1">
    <w:name w:val="heading 1"/>
    <w:basedOn w:val="Normal"/>
    <w:next w:val="Normal"/>
    <w:link w:val="Heading1Char"/>
    <w:uiPriority w:val="9"/>
    <w:qFormat/>
    <w:rsid w:val="004908D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8D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8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08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08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08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08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08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908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8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908D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4908D4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styleId="FollowedHyperlink">
    <w:name w:val="FollowedHyperlink"/>
    <w:basedOn w:val="DefaultParagraphFont"/>
    <w:semiHidden/>
    <w:unhideWhenUsed/>
    <w:rsid w:val="004908D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08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8D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08D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08D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908D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908D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908D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908D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4908D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4908D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908D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908D4"/>
    <w:rPr>
      <w:b/>
      <w:bCs/>
    </w:rPr>
  </w:style>
  <w:style w:type="character" w:styleId="Emphasis">
    <w:name w:val="Emphasis"/>
    <w:basedOn w:val="DefaultParagraphFont"/>
    <w:uiPriority w:val="20"/>
    <w:qFormat/>
    <w:rsid w:val="004908D4"/>
    <w:rPr>
      <w:i/>
      <w:iCs/>
    </w:rPr>
  </w:style>
  <w:style w:type="paragraph" w:styleId="NoSpacing">
    <w:name w:val="No Spacing"/>
    <w:uiPriority w:val="1"/>
    <w:qFormat/>
    <w:rsid w:val="004908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08D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8D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8D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8D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08D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08D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08D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08D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08D4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- Prevent Cross-Contamination</dc:title>
  <dc:creator/>
  <cp:keywords/>
  <cp:lastModifiedBy>CHOE Christian</cp:lastModifiedBy>
  <cp:revision>2</cp:revision>
  <dcterms:created xsi:type="dcterms:W3CDTF">2022-02-22T08:04:00Z</dcterms:created>
  <dcterms:modified xsi:type="dcterms:W3CDTF">2022-02-22T08:09:00Z</dcterms:modified>
</cp:coreProperties>
</file>