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9CA90" w14:textId="77777777" w:rsidR="00FD178B" w:rsidRDefault="00470FEC" w:rsidP="00FD178B">
      <w:pPr>
        <w:spacing w:line="480" w:lineRule="auto"/>
      </w:pPr>
      <w:r>
        <w:tab/>
      </w:r>
    </w:p>
    <w:p w14:paraId="4CE8C4B4" w14:textId="77777777" w:rsidR="00FD178B" w:rsidRDefault="00FD178B" w:rsidP="00FD178B">
      <w:pPr>
        <w:spacing w:line="480" w:lineRule="auto"/>
      </w:pPr>
    </w:p>
    <w:p w14:paraId="596C3312" w14:textId="24460931" w:rsidR="00FD178B" w:rsidRPr="003C00E5" w:rsidRDefault="00FD178B" w:rsidP="00FD178B">
      <w:pPr>
        <w:spacing w:line="480" w:lineRule="auto"/>
        <w:jc w:val="center"/>
        <w:rPr>
          <w:rFonts w:ascii="Times New Roman" w:hAnsi="Times New Roman" w:cs="Times New Roman"/>
          <w:b/>
          <w:bCs/>
          <w:sz w:val="24"/>
          <w:szCs w:val="24"/>
        </w:rPr>
      </w:pPr>
      <w:r w:rsidRPr="003C00E5">
        <w:rPr>
          <w:rFonts w:ascii="Times New Roman" w:hAnsi="Times New Roman" w:cs="Times New Roman"/>
          <w:b/>
          <w:bCs/>
          <w:sz w:val="24"/>
          <w:szCs w:val="24"/>
        </w:rPr>
        <w:t>Module 4 Product Tester Journal</w:t>
      </w:r>
    </w:p>
    <w:p w14:paraId="52334A80" w14:textId="7870CB82" w:rsidR="00FD178B" w:rsidRDefault="00FD178B" w:rsidP="00FD178B">
      <w:pPr>
        <w:spacing w:line="480" w:lineRule="auto"/>
        <w:jc w:val="center"/>
        <w:rPr>
          <w:rFonts w:ascii="Times New Roman" w:hAnsi="Times New Roman" w:cs="Times New Roman"/>
          <w:sz w:val="24"/>
          <w:szCs w:val="24"/>
        </w:rPr>
      </w:pPr>
      <w:r>
        <w:rPr>
          <w:rFonts w:ascii="Times New Roman" w:hAnsi="Times New Roman" w:cs="Times New Roman"/>
          <w:sz w:val="24"/>
          <w:szCs w:val="24"/>
        </w:rPr>
        <w:t>Johnathan Smith</w:t>
      </w:r>
    </w:p>
    <w:p w14:paraId="44ECE49E" w14:textId="7E95474C" w:rsidR="00FD178B" w:rsidRDefault="00FD178B" w:rsidP="00FD178B">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2234147" w14:textId="60FF00ED" w:rsidR="00FD178B" w:rsidRDefault="00FD178B" w:rsidP="00FD178B">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177C52B2" w14:textId="73069F23" w:rsidR="00FD178B" w:rsidRDefault="003C00E5" w:rsidP="00FD178B">
      <w:pPr>
        <w:spacing w:line="480" w:lineRule="auto"/>
        <w:jc w:val="center"/>
        <w:rPr>
          <w:rFonts w:ascii="Times New Roman" w:hAnsi="Times New Roman" w:cs="Times New Roman"/>
          <w:sz w:val="24"/>
          <w:szCs w:val="24"/>
        </w:rPr>
      </w:pPr>
      <w:r>
        <w:rPr>
          <w:rFonts w:ascii="Times New Roman" w:hAnsi="Times New Roman" w:cs="Times New Roman"/>
          <w:sz w:val="24"/>
          <w:szCs w:val="24"/>
        </w:rPr>
        <w:t>Haruka Konishi, M.S</w:t>
      </w:r>
    </w:p>
    <w:p w14:paraId="77758A53" w14:textId="6FE4D064" w:rsidR="003C00E5" w:rsidRPr="00FD178B" w:rsidRDefault="003C00E5" w:rsidP="00FD178B">
      <w:pPr>
        <w:spacing w:line="480" w:lineRule="auto"/>
        <w:jc w:val="center"/>
        <w:rPr>
          <w:rFonts w:ascii="Times New Roman" w:hAnsi="Times New Roman" w:cs="Times New Roman"/>
          <w:sz w:val="24"/>
          <w:szCs w:val="24"/>
        </w:rPr>
      </w:pPr>
      <w:r>
        <w:rPr>
          <w:rFonts w:ascii="Times New Roman" w:hAnsi="Times New Roman" w:cs="Times New Roman"/>
          <w:sz w:val="24"/>
          <w:szCs w:val="24"/>
        </w:rPr>
        <w:t>6/9/2024</w:t>
      </w:r>
    </w:p>
    <w:p w14:paraId="63E1F95F" w14:textId="77777777" w:rsidR="00FD178B" w:rsidRDefault="00FD178B" w:rsidP="00FD178B">
      <w:pPr>
        <w:spacing w:line="480" w:lineRule="auto"/>
      </w:pPr>
    </w:p>
    <w:p w14:paraId="06A111E2" w14:textId="77777777" w:rsidR="00FD178B" w:rsidRDefault="00FD178B" w:rsidP="00FD178B">
      <w:pPr>
        <w:spacing w:line="480" w:lineRule="auto"/>
      </w:pPr>
    </w:p>
    <w:p w14:paraId="2F2A2160" w14:textId="77777777" w:rsidR="00FD178B" w:rsidRDefault="00FD178B" w:rsidP="00FD178B">
      <w:pPr>
        <w:spacing w:line="480" w:lineRule="auto"/>
      </w:pPr>
    </w:p>
    <w:p w14:paraId="3BC5A86F" w14:textId="77777777" w:rsidR="00FD178B" w:rsidRDefault="00FD178B" w:rsidP="00FD178B">
      <w:pPr>
        <w:spacing w:line="480" w:lineRule="auto"/>
      </w:pPr>
    </w:p>
    <w:p w14:paraId="09DA0061" w14:textId="77777777" w:rsidR="00FD178B" w:rsidRDefault="00FD178B" w:rsidP="00FD178B">
      <w:pPr>
        <w:spacing w:line="480" w:lineRule="auto"/>
      </w:pPr>
    </w:p>
    <w:p w14:paraId="2E7DBA60" w14:textId="77777777" w:rsidR="00FD178B" w:rsidRDefault="00FD178B" w:rsidP="00FD178B">
      <w:pPr>
        <w:spacing w:line="480" w:lineRule="auto"/>
      </w:pPr>
    </w:p>
    <w:p w14:paraId="17519BEA" w14:textId="77777777" w:rsidR="00FD178B" w:rsidRDefault="00FD178B" w:rsidP="00FD178B">
      <w:pPr>
        <w:spacing w:line="480" w:lineRule="auto"/>
      </w:pPr>
    </w:p>
    <w:p w14:paraId="48917102" w14:textId="77777777" w:rsidR="00FD178B" w:rsidRDefault="00FD178B" w:rsidP="00FD178B">
      <w:pPr>
        <w:spacing w:line="480" w:lineRule="auto"/>
      </w:pPr>
    </w:p>
    <w:p w14:paraId="0CFB0A0A" w14:textId="77777777" w:rsidR="00FD178B" w:rsidRDefault="00FD178B" w:rsidP="00FD178B">
      <w:pPr>
        <w:spacing w:line="480" w:lineRule="auto"/>
      </w:pPr>
    </w:p>
    <w:p w14:paraId="711E6754" w14:textId="77777777" w:rsidR="003C00E5" w:rsidRDefault="003C00E5" w:rsidP="003C00E5">
      <w:pPr>
        <w:spacing w:line="480" w:lineRule="auto"/>
      </w:pPr>
    </w:p>
    <w:p w14:paraId="7E3C0D51" w14:textId="3787D5B6" w:rsidR="00A21EB1" w:rsidRPr="00FD178B" w:rsidRDefault="00470FEC" w:rsidP="003C00E5">
      <w:pPr>
        <w:spacing w:line="480" w:lineRule="auto"/>
        <w:ind w:firstLine="720"/>
        <w:rPr>
          <w:rFonts w:ascii="Times New Roman" w:hAnsi="Times New Roman" w:cs="Times New Roman"/>
          <w:sz w:val="24"/>
          <w:szCs w:val="24"/>
        </w:rPr>
      </w:pPr>
      <w:r w:rsidRPr="00FD178B">
        <w:rPr>
          <w:rFonts w:ascii="Times New Roman" w:hAnsi="Times New Roman" w:cs="Times New Roman"/>
          <w:sz w:val="24"/>
          <w:szCs w:val="24"/>
        </w:rPr>
        <w:lastRenderedPageBreak/>
        <w:t xml:space="preserve">I have been assigned the role of a product tester which tasks me with creating pass and fail metrics for each of the user stores created by the product owner. This is a crucial part of the agile process as this is what truly begins the debugging process </w:t>
      </w:r>
      <w:r w:rsidR="00A87AE7" w:rsidRPr="00FD178B">
        <w:rPr>
          <w:rFonts w:ascii="Times New Roman" w:hAnsi="Times New Roman" w:cs="Times New Roman"/>
          <w:sz w:val="24"/>
          <w:szCs w:val="24"/>
        </w:rPr>
        <w:t xml:space="preserve">of the product being submitted to show how the product is going to hold up to the standards that are expected. The user stories are excellent resources for showing what is expected and offer a solid outline for the direction that needs to be taken when finding the solutions. It can also provide a high level of detail and the parameters that will be involved with each individual story. That detail is what allows me to prepare what can cause these instances to fail when displaying the information. It is important throughout the process to have set standards in place to create quality across every iteration of development. </w:t>
      </w:r>
    </w:p>
    <w:p w14:paraId="3721A809" w14:textId="755FC650" w:rsidR="00C96441" w:rsidRPr="00FD178B" w:rsidRDefault="00C96441" w:rsidP="00FD178B">
      <w:pPr>
        <w:spacing w:line="480" w:lineRule="auto"/>
        <w:rPr>
          <w:rFonts w:ascii="Times New Roman" w:hAnsi="Times New Roman" w:cs="Times New Roman"/>
          <w:sz w:val="24"/>
          <w:szCs w:val="24"/>
        </w:rPr>
      </w:pPr>
      <w:r w:rsidRPr="00FD178B">
        <w:rPr>
          <w:rFonts w:ascii="Times New Roman" w:hAnsi="Times New Roman" w:cs="Times New Roman"/>
          <w:sz w:val="24"/>
          <w:szCs w:val="24"/>
        </w:rPr>
        <w:tab/>
        <w:t xml:space="preserve">Due to this process of creating these user stories and then having to create test cases for each of them, this would be a point where we must make sure all the fine-tuned details are set in place. Without the verification of what we are specifically trying to look for, this could lead to a failed product down the road of production. </w:t>
      </w:r>
      <w:r w:rsidR="001C2A1D" w:rsidRPr="00FD178B">
        <w:rPr>
          <w:rFonts w:ascii="Times New Roman" w:hAnsi="Times New Roman" w:cs="Times New Roman"/>
          <w:sz w:val="24"/>
          <w:szCs w:val="24"/>
        </w:rPr>
        <w:t>Throughout this process, I would stay in contact with the product owner and continue to fine tune the d</w:t>
      </w:r>
      <w:r w:rsidR="00FB18AE" w:rsidRPr="00FD178B">
        <w:rPr>
          <w:rFonts w:ascii="Times New Roman" w:hAnsi="Times New Roman" w:cs="Times New Roman"/>
          <w:sz w:val="24"/>
          <w:szCs w:val="24"/>
        </w:rPr>
        <w:t xml:space="preserve">etails to make sure everything is understood clearly to meet the demands of the client. The most efficient way is to schedule a meeting with any questions, but email is also a viable option. I would also reach out to the developers and see if any opinions would be raised about current roadblocks or any suggestions to help fine tune my tests for these stories. My goal at the end of this is to make sure the product is created smoothly and acceptable for the client, therefore the pass criteria </w:t>
      </w:r>
      <w:proofErr w:type="gramStart"/>
      <w:r w:rsidR="00FB18AE" w:rsidRPr="00FD178B">
        <w:rPr>
          <w:rFonts w:ascii="Times New Roman" w:hAnsi="Times New Roman" w:cs="Times New Roman"/>
          <w:sz w:val="24"/>
          <w:szCs w:val="24"/>
        </w:rPr>
        <w:t>has</w:t>
      </w:r>
      <w:proofErr w:type="gramEnd"/>
      <w:r w:rsidR="00FB18AE" w:rsidRPr="00FD178B">
        <w:rPr>
          <w:rFonts w:ascii="Times New Roman" w:hAnsi="Times New Roman" w:cs="Times New Roman"/>
          <w:sz w:val="24"/>
          <w:szCs w:val="24"/>
        </w:rPr>
        <w:t xml:space="preserve"> to be exactly what the client would be looking for. </w:t>
      </w:r>
    </w:p>
    <w:p w14:paraId="65001D5A" w14:textId="19112B06" w:rsidR="002F6F4D" w:rsidRPr="00FD178B" w:rsidRDefault="00FB18AE" w:rsidP="00FD178B">
      <w:pPr>
        <w:spacing w:line="480" w:lineRule="auto"/>
        <w:rPr>
          <w:rFonts w:ascii="Times New Roman" w:hAnsi="Times New Roman" w:cs="Times New Roman"/>
          <w:sz w:val="24"/>
          <w:szCs w:val="24"/>
        </w:rPr>
      </w:pPr>
      <w:r w:rsidRPr="00FD178B">
        <w:rPr>
          <w:rFonts w:ascii="Times New Roman" w:hAnsi="Times New Roman" w:cs="Times New Roman"/>
          <w:sz w:val="24"/>
          <w:szCs w:val="24"/>
        </w:rPr>
        <w:tab/>
        <w:t xml:space="preserve">After reviewing the </w:t>
      </w:r>
      <w:r w:rsidR="002F6F4D" w:rsidRPr="00FD178B">
        <w:rPr>
          <w:rFonts w:ascii="Times New Roman" w:hAnsi="Times New Roman" w:cs="Times New Roman"/>
          <w:sz w:val="24"/>
          <w:szCs w:val="24"/>
        </w:rPr>
        <w:t>sent-out</w:t>
      </w:r>
      <w:r w:rsidRPr="00FD178B">
        <w:rPr>
          <w:rFonts w:ascii="Times New Roman" w:hAnsi="Times New Roman" w:cs="Times New Roman"/>
          <w:sz w:val="24"/>
          <w:szCs w:val="24"/>
        </w:rPr>
        <w:t xml:space="preserve"> information for the SNHU Travel Project, I did have a couple questions that were raised in the email below. </w:t>
      </w:r>
      <w:r w:rsidR="002F6F4D" w:rsidRPr="00FD178B">
        <w:rPr>
          <w:rFonts w:ascii="Times New Roman" w:hAnsi="Times New Roman" w:cs="Times New Roman"/>
          <w:sz w:val="24"/>
          <w:szCs w:val="24"/>
        </w:rPr>
        <w:t xml:space="preserve">With new users, how would we determine </w:t>
      </w:r>
      <w:r w:rsidR="002F6F4D" w:rsidRPr="00FD178B">
        <w:rPr>
          <w:rFonts w:ascii="Times New Roman" w:hAnsi="Times New Roman" w:cs="Times New Roman"/>
          <w:sz w:val="24"/>
          <w:szCs w:val="24"/>
        </w:rPr>
        <w:lastRenderedPageBreak/>
        <w:t xml:space="preserve">their personalized list of vacations or just automatically link them to the top 5 currently? I would also like to know what the full list of vacation types will be, and would we allow multiple vacation types to be shown if they are included in several categories. With the added search features, will we need to have a way to clear all the filters out immediately or just allow the user to unselect their selected filters? Since the price search is being added to the additional filters, would we want to display that on the listing or leave that off and how would we want to show that if we implement it? This is a basis for the questions and naturally more will be created based on the answer to this email as their will be consistent questions raised through the process of understanding. At the end of the day, I get to decide what the criteria will be that allows the product to proceed and if the job isn’t done sufficiently, it’ll drive the end goal that much further away. </w:t>
      </w:r>
    </w:p>
    <w:p w14:paraId="51803D88" w14:textId="77777777" w:rsidR="00A21EB1" w:rsidRDefault="00A21EB1"/>
    <w:p w14:paraId="1397EB92" w14:textId="77777777" w:rsidR="00A21EB1" w:rsidRDefault="00A21EB1"/>
    <w:p w14:paraId="779D0A10" w14:textId="77777777" w:rsidR="00A21EB1" w:rsidRDefault="00A21EB1"/>
    <w:p w14:paraId="087E3E61" w14:textId="77777777" w:rsidR="00A21EB1" w:rsidRDefault="00A21EB1"/>
    <w:p w14:paraId="21C5420A" w14:textId="77777777" w:rsidR="00A21EB1" w:rsidRDefault="00A21EB1"/>
    <w:p w14:paraId="71F873B7" w14:textId="77777777" w:rsidR="00A21EB1" w:rsidRDefault="00A21EB1"/>
    <w:p w14:paraId="2DDA9DB4" w14:textId="77777777" w:rsidR="00A21EB1" w:rsidRDefault="00A21EB1"/>
    <w:p w14:paraId="6942CE10" w14:textId="77777777" w:rsidR="00A21EB1" w:rsidRDefault="00A21EB1"/>
    <w:p w14:paraId="60B8299E" w14:textId="77777777" w:rsidR="00A21EB1" w:rsidRDefault="00A21EB1"/>
    <w:p w14:paraId="6344BAAE" w14:textId="77777777" w:rsidR="00A21EB1" w:rsidRDefault="00A21EB1"/>
    <w:p w14:paraId="38071516" w14:textId="77777777" w:rsidR="00A21EB1" w:rsidRDefault="00A21EB1"/>
    <w:p w14:paraId="39C0BDBB" w14:textId="77777777" w:rsidR="00A21EB1" w:rsidRDefault="00A21EB1"/>
    <w:p w14:paraId="308AE1A6" w14:textId="77777777" w:rsidR="00A21EB1" w:rsidRDefault="00A21EB1"/>
    <w:p w14:paraId="15345BFF" w14:textId="77777777" w:rsidR="00A21EB1" w:rsidRDefault="00A21EB1"/>
    <w:p w14:paraId="627F38B0" w14:textId="77777777" w:rsidR="00A21EB1" w:rsidRDefault="00A21EB1"/>
    <w:p w14:paraId="35E6C096" w14:textId="7AAEEF39" w:rsidR="00E278E7" w:rsidRDefault="005E2D61">
      <w:r>
        <w:lastRenderedPageBreak/>
        <w:t xml:space="preserve">To: </w:t>
      </w:r>
      <w:r w:rsidR="00FB18AE">
        <w:t>Christy</w:t>
      </w:r>
    </w:p>
    <w:p w14:paraId="18ED5057" w14:textId="55097BDD" w:rsidR="005E2D61" w:rsidRDefault="005E2D61">
      <w:r>
        <w:t>Subject: User Story Confirmations</w:t>
      </w:r>
    </w:p>
    <w:p w14:paraId="5611D117" w14:textId="7BBC09F0" w:rsidR="005E2D61" w:rsidRDefault="005E2D61">
      <w:r>
        <w:t xml:space="preserve">Dear </w:t>
      </w:r>
      <w:r w:rsidR="00FB18AE">
        <w:t>Christy</w:t>
      </w:r>
      <w:r>
        <w:t xml:space="preserve">, </w:t>
      </w:r>
    </w:p>
    <w:p w14:paraId="69118A4A" w14:textId="36460D11" w:rsidR="005E2D61" w:rsidRDefault="005E2D61">
      <w:r>
        <w:t xml:space="preserve">I have been reviewing the user stories that were placed in the backlog and I need to determine if these stories will pass or fail based on their criteria. I would need a bit more information to allow me to complete this, would you be able to answer a couple of questions for me? </w:t>
      </w:r>
    </w:p>
    <w:p w14:paraId="3D159426" w14:textId="7B7D335D" w:rsidR="005E2D61" w:rsidRDefault="005E2D61">
      <w:pPr>
        <w:rPr>
          <w:b/>
          <w:bCs/>
        </w:rPr>
      </w:pPr>
      <w:r>
        <w:rPr>
          <w:b/>
          <w:bCs/>
        </w:rPr>
        <w:t>User Story 1:</w:t>
      </w:r>
    </w:p>
    <w:p w14:paraId="3EBC10FE" w14:textId="7509ECA8" w:rsidR="005E2D61" w:rsidRDefault="005E2D61" w:rsidP="005E2D61">
      <w:pPr>
        <w:pStyle w:val="ListParagraph"/>
        <w:numPr>
          <w:ilvl w:val="0"/>
          <w:numId w:val="1"/>
        </w:numPr>
      </w:pPr>
      <w:r>
        <w:t>If the user is brand new to the website, would we base that personalized list on the top 5 destination list or base it another criterion?</w:t>
      </w:r>
    </w:p>
    <w:p w14:paraId="48078F22" w14:textId="6B50EF34" w:rsidR="005E2D61" w:rsidRPr="005E2D61" w:rsidRDefault="005E2D61" w:rsidP="005E2D61">
      <w:pPr>
        <w:pStyle w:val="ListParagraph"/>
        <w:numPr>
          <w:ilvl w:val="0"/>
          <w:numId w:val="1"/>
        </w:numPr>
      </w:pPr>
      <w:r>
        <w:t>Based on what is pulled, would we organize this by rating or another criterion?</w:t>
      </w:r>
    </w:p>
    <w:p w14:paraId="660A66D4" w14:textId="3ED472C8" w:rsidR="005E2D61" w:rsidRDefault="005E2D61">
      <w:pPr>
        <w:rPr>
          <w:b/>
          <w:bCs/>
        </w:rPr>
      </w:pPr>
      <w:r>
        <w:rPr>
          <w:b/>
          <w:bCs/>
        </w:rPr>
        <w:t>User Story 2:</w:t>
      </w:r>
    </w:p>
    <w:p w14:paraId="5B90D289" w14:textId="43104331" w:rsidR="005E2D61" w:rsidRPr="005E2D61" w:rsidRDefault="005E2D61" w:rsidP="005E2D61">
      <w:pPr>
        <w:pStyle w:val="ListParagraph"/>
        <w:numPr>
          <w:ilvl w:val="0"/>
          <w:numId w:val="2"/>
        </w:numPr>
        <w:rPr>
          <w:b/>
          <w:bCs/>
        </w:rPr>
      </w:pPr>
      <w:r>
        <w:t>What would be the full list of available vacation types?</w:t>
      </w:r>
    </w:p>
    <w:p w14:paraId="2E115DFB" w14:textId="77777777" w:rsidR="00A21EB1" w:rsidRPr="00A21EB1" w:rsidRDefault="00A21EB1" w:rsidP="00A21EB1">
      <w:pPr>
        <w:pStyle w:val="ListParagraph"/>
        <w:numPr>
          <w:ilvl w:val="0"/>
          <w:numId w:val="2"/>
        </w:numPr>
        <w:rPr>
          <w:b/>
          <w:bCs/>
        </w:rPr>
      </w:pPr>
      <w:r>
        <w:t>If a vacation has multiple types, will we display the vacations only with selected types from filter or still show all with multiple types?</w:t>
      </w:r>
    </w:p>
    <w:p w14:paraId="295CE549" w14:textId="32D5EE6C" w:rsidR="00A21EB1" w:rsidRPr="00A21EB1" w:rsidRDefault="00A21EB1" w:rsidP="00A21EB1">
      <w:pPr>
        <w:pStyle w:val="ListParagraph"/>
        <w:numPr>
          <w:ilvl w:val="0"/>
          <w:numId w:val="2"/>
        </w:numPr>
        <w:rPr>
          <w:b/>
          <w:bCs/>
        </w:rPr>
      </w:pPr>
      <w:r>
        <w:t>Will a reset button for filters be required or just provide checkboxes for filters under search bar?</w:t>
      </w:r>
    </w:p>
    <w:p w14:paraId="0E6A55FA" w14:textId="6B4F26D8" w:rsidR="005E2D61" w:rsidRDefault="005E2D61" w:rsidP="00A21EB1">
      <w:pPr>
        <w:rPr>
          <w:b/>
          <w:bCs/>
        </w:rPr>
      </w:pPr>
      <w:r w:rsidRPr="00A21EB1">
        <w:rPr>
          <w:b/>
          <w:bCs/>
        </w:rPr>
        <w:t>User Story 3:</w:t>
      </w:r>
    </w:p>
    <w:p w14:paraId="65F2BD3E" w14:textId="528AF969" w:rsidR="00A21EB1" w:rsidRPr="00A21EB1" w:rsidRDefault="00A21EB1" w:rsidP="00A21EB1">
      <w:pPr>
        <w:pStyle w:val="ListParagraph"/>
        <w:numPr>
          <w:ilvl w:val="0"/>
          <w:numId w:val="3"/>
        </w:numPr>
        <w:rPr>
          <w:b/>
          <w:bCs/>
        </w:rPr>
      </w:pPr>
      <w:r>
        <w:t>Will the price need to be displayed on any of the listings since this is an added search option?</w:t>
      </w:r>
    </w:p>
    <w:p w14:paraId="71D83807" w14:textId="6313BAB3" w:rsidR="00A21EB1" w:rsidRPr="002F6F4D" w:rsidRDefault="00A21EB1" w:rsidP="00A21EB1">
      <w:pPr>
        <w:pStyle w:val="ListParagraph"/>
        <w:numPr>
          <w:ilvl w:val="0"/>
          <w:numId w:val="3"/>
        </w:numPr>
        <w:rPr>
          <w:b/>
          <w:bCs/>
        </w:rPr>
      </w:pPr>
      <w:r>
        <w:t>When asking the user for price, is a drop-down option preferred or the ability to key in price?</w:t>
      </w:r>
    </w:p>
    <w:p w14:paraId="584D15D5" w14:textId="552B67B1" w:rsidR="002F6F4D" w:rsidRPr="00A21EB1" w:rsidRDefault="002F6F4D" w:rsidP="00A21EB1">
      <w:pPr>
        <w:pStyle w:val="ListParagraph"/>
        <w:numPr>
          <w:ilvl w:val="0"/>
          <w:numId w:val="3"/>
        </w:numPr>
        <w:rPr>
          <w:b/>
          <w:bCs/>
        </w:rPr>
      </w:pPr>
      <w:r>
        <w:t>Is their any specific way that this needs to be designed if implementing the price?</w:t>
      </w:r>
    </w:p>
    <w:p w14:paraId="2F891DDE" w14:textId="4BEB5D09" w:rsidR="005E2D61" w:rsidRDefault="005E2D61">
      <w:r>
        <w:t xml:space="preserve">Thanks, </w:t>
      </w:r>
    </w:p>
    <w:p w14:paraId="4E742201" w14:textId="1A20283B" w:rsidR="005E2D61" w:rsidRDefault="005E2D61">
      <w:r>
        <w:t xml:space="preserve">Johnathan </w:t>
      </w:r>
    </w:p>
    <w:p w14:paraId="3DCD603D" w14:textId="77777777" w:rsidR="00FD178B" w:rsidRDefault="00FD178B"/>
    <w:p w14:paraId="7B855BAD" w14:textId="77777777" w:rsidR="00FD178B" w:rsidRDefault="00FD178B"/>
    <w:p w14:paraId="1618DB78" w14:textId="77777777" w:rsidR="00FD178B" w:rsidRDefault="00FD178B"/>
    <w:p w14:paraId="1A7934B0" w14:textId="77777777" w:rsidR="00FD178B" w:rsidRDefault="00FD178B"/>
    <w:p w14:paraId="59A52187" w14:textId="77777777" w:rsidR="00FD178B" w:rsidRDefault="00FD178B"/>
    <w:p w14:paraId="4A93783F" w14:textId="77777777" w:rsidR="00FD178B" w:rsidRDefault="00FD178B"/>
    <w:p w14:paraId="37EF1C1D" w14:textId="77777777" w:rsidR="00FD178B" w:rsidRDefault="00FD178B"/>
    <w:p w14:paraId="50D9A0F5" w14:textId="77777777" w:rsidR="00FD178B" w:rsidRDefault="00FD178B"/>
    <w:p w14:paraId="4D1C301A" w14:textId="77777777" w:rsidR="00FD178B" w:rsidRDefault="00FD178B"/>
    <w:p w14:paraId="1589472C" w14:textId="33D60D71" w:rsidR="00FD178B" w:rsidRDefault="00FD178B" w:rsidP="00FD178B">
      <w:pPr>
        <w:jc w:val="center"/>
      </w:pPr>
      <w:r>
        <w:lastRenderedPageBreak/>
        <w:t>Sources:</w:t>
      </w:r>
    </w:p>
    <w:p w14:paraId="0BE826AB" w14:textId="77777777" w:rsidR="00FD178B" w:rsidRDefault="00FD178B" w:rsidP="00FD178B">
      <w:pPr>
        <w:pStyle w:val="NormalWeb"/>
        <w:ind w:left="567" w:hanging="567"/>
      </w:pPr>
      <w:r>
        <w:t xml:space="preserve">Krüger, G. (2023, March 19). </w:t>
      </w:r>
      <w:r>
        <w:rPr>
          <w:i/>
          <w:iCs/>
        </w:rPr>
        <w:t>Agile methodology in testing: 5 examples for the agile tester</w:t>
      </w:r>
      <w:r>
        <w:t xml:space="preserve">. Agile Methodology in Testing: 5 Examples for the Agile Tester. https://www.perforce.com/blog/alm/what-agile-testing-5-examples </w:t>
      </w:r>
    </w:p>
    <w:p w14:paraId="3C4689B6" w14:textId="77777777" w:rsidR="00FD178B" w:rsidRDefault="00FD178B" w:rsidP="00FD178B">
      <w:pPr>
        <w:pStyle w:val="NormalWeb"/>
        <w:ind w:left="567" w:hanging="567"/>
      </w:pPr>
      <w:r>
        <w:t xml:space="preserve">O., A. (2024, February 13). </w:t>
      </w:r>
      <w:r>
        <w:rPr>
          <w:i/>
          <w:iCs/>
        </w:rPr>
        <w:t>Agile Testing Methodology: Process, best practices, and life cycle</w:t>
      </w:r>
      <w:r>
        <w:t xml:space="preserve">. </w:t>
      </w:r>
      <w:proofErr w:type="spellStart"/>
      <w:r>
        <w:t>TestFort</w:t>
      </w:r>
      <w:proofErr w:type="spellEnd"/>
      <w:r>
        <w:t xml:space="preserve"> Testing &amp; QA Company. https://testfort.com/blog/what-is-agile-process-in-testing-a-short-guide </w:t>
      </w:r>
    </w:p>
    <w:p w14:paraId="4DCFDFB5" w14:textId="77777777" w:rsidR="00FD178B" w:rsidRPr="005E2D61" w:rsidRDefault="00FD178B" w:rsidP="00FD178B">
      <w:pPr>
        <w:pStyle w:val="ListParagraph"/>
      </w:pPr>
    </w:p>
    <w:sectPr w:rsidR="00FD178B" w:rsidRPr="005E2D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22465" w14:textId="77777777" w:rsidR="009B422E" w:rsidRDefault="009B422E" w:rsidP="003C00E5">
      <w:pPr>
        <w:spacing w:after="0" w:line="240" w:lineRule="auto"/>
      </w:pPr>
      <w:r>
        <w:separator/>
      </w:r>
    </w:p>
  </w:endnote>
  <w:endnote w:type="continuationSeparator" w:id="0">
    <w:p w14:paraId="3526BB86" w14:textId="77777777" w:rsidR="009B422E" w:rsidRDefault="009B422E" w:rsidP="003C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73270" w14:textId="77777777" w:rsidR="009B422E" w:rsidRDefault="009B422E" w:rsidP="003C00E5">
      <w:pPr>
        <w:spacing w:after="0" w:line="240" w:lineRule="auto"/>
      </w:pPr>
      <w:r>
        <w:separator/>
      </w:r>
    </w:p>
  </w:footnote>
  <w:footnote w:type="continuationSeparator" w:id="0">
    <w:p w14:paraId="38D47029" w14:textId="77777777" w:rsidR="009B422E" w:rsidRDefault="009B422E" w:rsidP="003C0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554778"/>
      <w:docPartObj>
        <w:docPartGallery w:val="Page Numbers (Top of Page)"/>
        <w:docPartUnique/>
      </w:docPartObj>
    </w:sdtPr>
    <w:sdtEndPr>
      <w:rPr>
        <w:noProof/>
      </w:rPr>
    </w:sdtEndPr>
    <w:sdtContent>
      <w:p w14:paraId="0283FC79" w14:textId="2B417801" w:rsidR="003C00E5" w:rsidRDefault="003C00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E0D7E2" w14:textId="77777777" w:rsidR="003C00E5" w:rsidRDefault="003C00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409F9"/>
    <w:multiLevelType w:val="hybridMultilevel"/>
    <w:tmpl w:val="8700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E0C32"/>
    <w:multiLevelType w:val="hybridMultilevel"/>
    <w:tmpl w:val="0B34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E0843"/>
    <w:multiLevelType w:val="hybridMultilevel"/>
    <w:tmpl w:val="3886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008A2"/>
    <w:multiLevelType w:val="hybridMultilevel"/>
    <w:tmpl w:val="9D50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946736">
    <w:abstractNumId w:val="1"/>
  </w:num>
  <w:num w:numId="2" w16cid:durableId="498351973">
    <w:abstractNumId w:val="0"/>
  </w:num>
  <w:num w:numId="3" w16cid:durableId="2027367969">
    <w:abstractNumId w:val="3"/>
  </w:num>
  <w:num w:numId="4" w16cid:durableId="300617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61"/>
    <w:rsid w:val="00150C64"/>
    <w:rsid w:val="001C2A1D"/>
    <w:rsid w:val="002F6F4D"/>
    <w:rsid w:val="003C00E5"/>
    <w:rsid w:val="00470FEC"/>
    <w:rsid w:val="005E2D61"/>
    <w:rsid w:val="006258BE"/>
    <w:rsid w:val="007642A6"/>
    <w:rsid w:val="009B422E"/>
    <w:rsid w:val="00A21EB1"/>
    <w:rsid w:val="00A87AE7"/>
    <w:rsid w:val="00C96441"/>
    <w:rsid w:val="00E278E7"/>
    <w:rsid w:val="00FB18AE"/>
    <w:rsid w:val="00FD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7B72"/>
  <w15:chartTrackingRefBased/>
  <w15:docId w15:val="{869B16D4-A33B-4B04-942E-45BEB827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D61"/>
    <w:rPr>
      <w:rFonts w:eastAsiaTheme="majorEastAsia" w:cstheme="majorBidi"/>
      <w:color w:val="272727" w:themeColor="text1" w:themeTint="D8"/>
    </w:rPr>
  </w:style>
  <w:style w:type="paragraph" w:styleId="Title">
    <w:name w:val="Title"/>
    <w:basedOn w:val="Normal"/>
    <w:next w:val="Normal"/>
    <w:link w:val="TitleChar"/>
    <w:uiPriority w:val="10"/>
    <w:qFormat/>
    <w:rsid w:val="005E2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D61"/>
    <w:pPr>
      <w:spacing w:before="160"/>
      <w:jc w:val="center"/>
    </w:pPr>
    <w:rPr>
      <w:i/>
      <w:iCs/>
      <w:color w:val="404040" w:themeColor="text1" w:themeTint="BF"/>
    </w:rPr>
  </w:style>
  <w:style w:type="character" w:customStyle="1" w:styleId="QuoteChar">
    <w:name w:val="Quote Char"/>
    <w:basedOn w:val="DefaultParagraphFont"/>
    <w:link w:val="Quote"/>
    <w:uiPriority w:val="29"/>
    <w:rsid w:val="005E2D61"/>
    <w:rPr>
      <w:i/>
      <w:iCs/>
      <w:color w:val="404040" w:themeColor="text1" w:themeTint="BF"/>
    </w:rPr>
  </w:style>
  <w:style w:type="paragraph" w:styleId="ListParagraph">
    <w:name w:val="List Paragraph"/>
    <w:basedOn w:val="Normal"/>
    <w:uiPriority w:val="34"/>
    <w:qFormat/>
    <w:rsid w:val="005E2D61"/>
    <w:pPr>
      <w:ind w:left="720"/>
      <w:contextualSpacing/>
    </w:pPr>
  </w:style>
  <w:style w:type="character" w:styleId="IntenseEmphasis">
    <w:name w:val="Intense Emphasis"/>
    <w:basedOn w:val="DefaultParagraphFont"/>
    <w:uiPriority w:val="21"/>
    <w:qFormat/>
    <w:rsid w:val="005E2D61"/>
    <w:rPr>
      <w:i/>
      <w:iCs/>
      <w:color w:val="0F4761" w:themeColor="accent1" w:themeShade="BF"/>
    </w:rPr>
  </w:style>
  <w:style w:type="paragraph" w:styleId="IntenseQuote">
    <w:name w:val="Intense Quote"/>
    <w:basedOn w:val="Normal"/>
    <w:next w:val="Normal"/>
    <w:link w:val="IntenseQuoteChar"/>
    <w:uiPriority w:val="30"/>
    <w:qFormat/>
    <w:rsid w:val="005E2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D61"/>
    <w:rPr>
      <w:i/>
      <w:iCs/>
      <w:color w:val="0F4761" w:themeColor="accent1" w:themeShade="BF"/>
    </w:rPr>
  </w:style>
  <w:style w:type="character" w:styleId="IntenseReference">
    <w:name w:val="Intense Reference"/>
    <w:basedOn w:val="DefaultParagraphFont"/>
    <w:uiPriority w:val="32"/>
    <w:qFormat/>
    <w:rsid w:val="005E2D61"/>
    <w:rPr>
      <w:b/>
      <w:bCs/>
      <w:smallCaps/>
      <w:color w:val="0F4761" w:themeColor="accent1" w:themeShade="BF"/>
      <w:spacing w:val="5"/>
    </w:rPr>
  </w:style>
  <w:style w:type="paragraph" w:styleId="NormalWeb">
    <w:name w:val="Normal (Web)"/>
    <w:basedOn w:val="Normal"/>
    <w:uiPriority w:val="99"/>
    <w:semiHidden/>
    <w:unhideWhenUsed/>
    <w:rsid w:val="00FD17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C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0E5"/>
  </w:style>
  <w:style w:type="paragraph" w:styleId="Footer">
    <w:name w:val="footer"/>
    <w:basedOn w:val="Normal"/>
    <w:link w:val="FooterChar"/>
    <w:uiPriority w:val="99"/>
    <w:unhideWhenUsed/>
    <w:rsid w:val="003C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76658">
      <w:bodyDiv w:val="1"/>
      <w:marLeft w:val="0"/>
      <w:marRight w:val="0"/>
      <w:marTop w:val="0"/>
      <w:marBottom w:val="0"/>
      <w:divBdr>
        <w:top w:val="none" w:sz="0" w:space="0" w:color="auto"/>
        <w:left w:val="none" w:sz="0" w:space="0" w:color="auto"/>
        <w:bottom w:val="none" w:sz="0" w:space="0" w:color="auto"/>
        <w:right w:val="none" w:sz="0" w:space="0" w:color="auto"/>
      </w:divBdr>
    </w:div>
    <w:div w:id="1480148118">
      <w:bodyDiv w:val="1"/>
      <w:marLeft w:val="0"/>
      <w:marRight w:val="0"/>
      <w:marTop w:val="0"/>
      <w:marBottom w:val="0"/>
      <w:divBdr>
        <w:top w:val="none" w:sz="0" w:space="0" w:color="auto"/>
        <w:left w:val="none" w:sz="0" w:space="0" w:color="auto"/>
        <w:bottom w:val="none" w:sz="0" w:space="0" w:color="auto"/>
        <w:right w:val="none" w:sz="0" w:space="0" w:color="auto"/>
      </w:divBdr>
    </w:div>
    <w:div w:id="19130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Smith</dc:creator>
  <cp:keywords/>
  <dc:description/>
  <cp:lastModifiedBy>Johnathan Smith</cp:lastModifiedBy>
  <cp:revision>5</cp:revision>
  <dcterms:created xsi:type="dcterms:W3CDTF">2024-05-31T05:25:00Z</dcterms:created>
  <dcterms:modified xsi:type="dcterms:W3CDTF">2024-06-09T16:46:00Z</dcterms:modified>
</cp:coreProperties>
</file>