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89B6A2" w14:textId="77777777" w:rsidR="00CC0921" w:rsidRDefault="00073440" w:rsidP="00AF3CFA">
      <w:pPr>
        <w:pStyle w:val="Titre1"/>
      </w:pPr>
      <w:r>
        <w:t>Explications pour l’obtention des résultats</w:t>
      </w:r>
    </w:p>
    <w:p w14:paraId="7E304488" w14:textId="77777777" w:rsidR="00073440" w:rsidRDefault="00073440"/>
    <w:p w14:paraId="1CC213E3" w14:textId="77777777" w:rsidR="00AF3CFA" w:rsidRDefault="00AF3CFA" w:rsidP="00AF3CFA">
      <w:pPr>
        <w:pStyle w:val="Titre1"/>
        <w:numPr>
          <w:ilvl w:val="0"/>
          <w:numId w:val="3"/>
        </w:numPr>
      </w:pPr>
      <w:r>
        <w:t>Introduction</w:t>
      </w:r>
    </w:p>
    <w:p w14:paraId="5C81B651" w14:textId="77777777" w:rsidR="00AF3CFA" w:rsidRDefault="00AF3CFA" w:rsidP="00AF3CFA"/>
    <w:p w14:paraId="773C2CDF" w14:textId="77777777" w:rsidR="00AF3CFA" w:rsidRDefault="00AF3CFA" w:rsidP="00AF3CFA">
      <w:pPr>
        <w:pStyle w:val="Titre1"/>
        <w:numPr>
          <w:ilvl w:val="0"/>
          <w:numId w:val="3"/>
        </w:numPr>
      </w:pPr>
      <w:r>
        <w:t>Méthodologie</w:t>
      </w:r>
    </w:p>
    <w:p w14:paraId="5A9252FB" w14:textId="77777777" w:rsidR="00AF3CFA" w:rsidRDefault="00AF3CFA" w:rsidP="00AF3CFA">
      <w:pPr>
        <w:pStyle w:val="Titre2"/>
      </w:pPr>
      <w:r>
        <w:t>Signalement tique / Citique</w:t>
      </w:r>
    </w:p>
    <w:p w14:paraId="3A865DA5" w14:textId="77777777" w:rsidR="00AF3CFA" w:rsidRDefault="00AF3CFA" w:rsidP="00AF3CFA">
      <w:pPr>
        <w:pStyle w:val="Titre2"/>
      </w:pPr>
      <w:r>
        <w:t>Collecte des données météo : DSK / MF</w:t>
      </w:r>
    </w:p>
    <w:p w14:paraId="4FC36373" w14:textId="77777777" w:rsidR="00AF3CFA" w:rsidRPr="00B43BC7" w:rsidRDefault="00AF3CFA" w:rsidP="00AF3CFA">
      <w:pPr>
        <w:pStyle w:val="Titre3"/>
      </w:pPr>
      <w:r w:rsidRPr="00B43BC7">
        <w:t>Préparation de la donnée</w:t>
      </w:r>
    </w:p>
    <w:p w14:paraId="15CB0AD2" w14:textId="77777777" w:rsidR="00AF3CFA" w:rsidRDefault="00AF3CFA" w:rsidP="00AF3CFA"/>
    <w:p w14:paraId="296ADE2D" w14:textId="77777777" w:rsidR="00AF3CFA" w:rsidRPr="00B43BC7" w:rsidRDefault="00AF3CFA" w:rsidP="00AF3CFA">
      <w:pPr>
        <w:pStyle w:val="Titre3"/>
      </w:pPr>
      <w:commentRangeStart w:id="0"/>
      <w:r w:rsidRPr="00B43BC7">
        <w:t>Tab.n°1</w:t>
      </w:r>
      <w:commentRangeEnd w:id="0"/>
      <w:r w:rsidRPr="00B43BC7">
        <w:commentReference w:id="0"/>
      </w:r>
      <w:r w:rsidRPr="00B43BC7">
        <w:t> : Nombre des tiques signalées et conservées en fonction de l’étape du traitement informatique</w:t>
      </w:r>
    </w:p>
    <w:p w14:paraId="03DA2D8E" w14:textId="77777777" w:rsidR="00AF3CFA" w:rsidRDefault="00AF3CFA" w:rsidP="00AF3CFA"/>
    <w:p w14:paraId="641265D1" w14:textId="77777777" w:rsidR="00AF3CFA" w:rsidRDefault="00AF3CFA" w:rsidP="00AF3CFA">
      <w:r w:rsidRPr="00AF3CFA">
        <w:rPr>
          <w:highlight w:val="yellow"/>
        </w:rPr>
        <w:t>Khaldoune, c’est pour vous</w:t>
      </w:r>
    </w:p>
    <w:p w14:paraId="30D8FCD6" w14:textId="77777777" w:rsidR="00AF3CFA" w:rsidRDefault="00AF3CFA" w:rsidP="00AF3CFA">
      <w:pPr>
        <w:pStyle w:val="Titre3"/>
      </w:pPr>
    </w:p>
    <w:p w14:paraId="0F686587" w14:textId="77777777" w:rsidR="00AF3CFA" w:rsidRPr="00B43BC7" w:rsidRDefault="00AF3CFA" w:rsidP="00AF3CFA">
      <w:pPr>
        <w:pStyle w:val="Titre3"/>
      </w:pPr>
      <w:r w:rsidRPr="00B43BC7">
        <w:t>Comparaison des sources de données météorologiques</w:t>
      </w:r>
    </w:p>
    <w:p w14:paraId="330B9FF8" w14:textId="77777777" w:rsidR="00AF3CFA" w:rsidRDefault="00AF3CFA" w:rsidP="00AF3CFA">
      <w:pPr>
        <w:pStyle w:val="Titre3"/>
      </w:pPr>
      <w:r w:rsidRPr="00B43BC7">
        <w:t>Fig. n° 1 –</w:t>
      </w:r>
      <w:r>
        <w:t xml:space="preserve"> </w:t>
      </w:r>
      <w:commentRangeStart w:id="1"/>
      <w:r>
        <w:t>Implantation des données météorologiques</w:t>
      </w:r>
      <w:commentRangeEnd w:id="1"/>
      <w:r>
        <w:rPr>
          <w:rStyle w:val="Marquedecommentaire"/>
          <w:rFonts w:asciiTheme="minorHAnsi" w:eastAsiaTheme="minorHAnsi" w:hAnsiTheme="minorHAnsi" w:cstheme="minorBidi"/>
          <w:color w:val="auto"/>
        </w:rPr>
        <w:commentReference w:id="1"/>
      </w:r>
    </w:p>
    <w:p w14:paraId="6004C236" w14:textId="77777777" w:rsidR="00AF3CFA" w:rsidRDefault="00AF3CFA" w:rsidP="00AF3CFA"/>
    <w:p w14:paraId="319B78A5" w14:textId="77777777" w:rsidR="00AF3CFA" w:rsidRDefault="00AF3CFA" w:rsidP="00AF3CFA">
      <w:r w:rsidRPr="00AF3CFA">
        <w:rPr>
          <w:highlight w:val="yellow"/>
        </w:rPr>
        <w:t>Khaldoune, c’est pour vous</w:t>
      </w:r>
    </w:p>
    <w:p w14:paraId="3470226A" w14:textId="77777777" w:rsidR="00AF3CFA" w:rsidRDefault="00AF3CFA" w:rsidP="00AF3CFA"/>
    <w:p w14:paraId="4CE5197E" w14:textId="77777777" w:rsidR="00AF3CFA" w:rsidRDefault="00AF3CFA" w:rsidP="00AF3CFA">
      <w:pPr>
        <w:pStyle w:val="Titre2"/>
      </w:pPr>
      <w:r>
        <w:t>Activité / Biologie des tiques et météo dans la littérature</w:t>
      </w:r>
    </w:p>
    <w:p w14:paraId="0C0FE093" w14:textId="77777777" w:rsidR="00AF3CFA" w:rsidRPr="003314C5" w:rsidRDefault="00AF3CFA" w:rsidP="00AF3CFA"/>
    <w:p w14:paraId="58272D29" w14:textId="77777777" w:rsidR="00AF3CFA" w:rsidRPr="00C73086" w:rsidRDefault="00AF3CFA" w:rsidP="00AF3CFA"/>
    <w:p w14:paraId="71FC5BDA" w14:textId="77777777" w:rsidR="00AF3CFA" w:rsidRDefault="00AF3CFA" w:rsidP="00AF3CFA">
      <w:pPr>
        <w:pStyle w:val="Titre1"/>
        <w:numPr>
          <w:ilvl w:val="0"/>
          <w:numId w:val="3"/>
        </w:numPr>
      </w:pPr>
      <w:r>
        <w:t>Résultats</w:t>
      </w:r>
    </w:p>
    <w:p w14:paraId="795CB1DA" w14:textId="77777777" w:rsidR="00AF3CFA" w:rsidRDefault="00AF3CFA" w:rsidP="00AF3CFA">
      <w:pPr>
        <w:pStyle w:val="Titre3"/>
      </w:pPr>
      <w:r>
        <w:t xml:space="preserve">Fig. n°2 – </w:t>
      </w:r>
      <w:commentRangeStart w:id="2"/>
      <w:r>
        <w:t>Répartition spatiale des signalements (France, July 2017 – April 2020, soit 995 jours).</w:t>
      </w:r>
      <w:commentRangeEnd w:id="2"/>
      <w:r>
        <w:rPr>
          <w:rStyle w:val="Marquedecommentaire"/>
        </w:rPr>
        <w:commentReference w:id="2"/>
      </w:r>
    </w:p>
    <w:p w14:paraId="741FFB8B" w14:textId="77777777" w:rsidR="00AF3CFA" w:rsidRDefault="00AF3CFA" w:rsidP="00AF3CFA"/>
    <w:p w14:paraId="0A01ED60" w14:textId="77777777" w:rsidR="00AF3CFA" w:rsidRDefault="00AF3CFA" w:rsidP="00AF3CFA">
      <w:r w:rsidRPr="00AF3CFA">
        <w:rPr>
          <w:highlight w:val="yellow"/>
        </w:rPr>
        <w:t>Khaldoune, c’est pour vous</w:t>
      </w:r>
    </w:p>
    <w:p w14:paraId="06FC2251" w14:textId="77777777" w:rsidR="00AF3CFA" w:rsidRDefault="00AF3CFA" w:rsidP="00AF3CFA"/>
    <w:p w14:paraId="11BD37DF" w14:textId="77777777" w:rsidR="00AF3CFA" w:rsidRDefault="00AF3CFA" w:rsidP="00AF3CFA">
      <w:pPr>
        <w:pStyle w:val="Titre3"/>
      </w:pPr>
      <w:commentRangeStart w:id="3"/>
      <w:r w:rsidRPr="004459D2">
        <w:t xml:space="preserve">Fig. n° </w:t>
      </w:r>
      <w:r>
        <w:t>3</w:t>
      </w:r>
      <w:r w:rsidRPr="004459D2">
        <w:t xml:space="preserve"> </w:t>
      </w:r>
      <w:commentRangeEnd w:id="3"/>
      <w:r>
        <w:rPr>
          <w:rStyle w:val="Marquedecommentaire"/>
        </w:rPr>
        <w:commentReference w:id="3"/>
      </w:r>
      <w:r w:rsidRPr="004459D2">
        <w:t xml:space="preserve">– </w:t>
      </w:r>
      <w:r>
        <w:t>Répartition temporelle des signalements (France, July 2017 – April 2020, soit 995 jours).</w:t>
      </w:r>
    </w:p>
    <w:p w14:paraId="529F0CA8" w14:textId="77777777" w:rsidR="00D57BEB" w:rsidRDefault="00D57BEB" w:rsidP="00D57BEB"/>
    <w:p w14:paraId="3AB56EDC" w14:textId="3719FB11" w:rsidR="00D57BEB" w:rsidRDefault="00D57BEB" w:rsidP="00D57BEB">
      <w:r w:rsidRPr="00AF3CFA">
        <w:rPr>
          <w:highlight w:val="yellow"/>
        </w:rPr>
        <w:t xml:space="preserve">Khaldoune, </w:t>
      </w:r>
      <w:r>
        <w:rPr>
          <w:highlight w:val="yellow"/>
        </w:rPr>
        <w:t>je pense que c’est pour vous, je ne crois pas avoir réalisé ce graphique ! À confirmer.</w:t>
      </w:r>
    </w:p>
    <w:p w14:paraId="5D6AC1FD" w14:textId="77777777" w:rsidR="00D57BEB" w:rsidRDefault="00D57BEB" w:rsidP="00D57BEB"/>
    <w:p w14:paraId="5231CAF8" w14:textId="77777777" w:rsidR="00AF3CFA" w:rsidRDefault="00AF3CFA" w:rsidP="00AF3CFA">
      <w:pPr>
        <w:pStyle w:val="Titre3"/>
      </w:pPr>
      <w:r w:rsidRPr="004459D2">
        <w:lastRenderedPageBreak/>
        <w:t xml:space="preserve">Fig. n° </w:t>
      </w:r>
      <w:r>
        <w:t>4</w:t>
      </w:r>
      <w:r w:rsidRPr="004459D2">
        <w:t xml:space="preserve"> – </w:t>
      </w:r>
      <w:r w:rsidRPr="00D1463A">
        <w:t>Profil-</w:t>
      </w:r>
      <w:r w:rsidRPr="00D1463A">
        <w:rPr>
          <w:rFonts w:ascii="Arial" w:hAnsi="Arial" w:cs="Arial"/>
        </w:rPr>
        <w:t>type de l’activite d’</w:t>
      </w:r>
      <w:r w:rsidRPr="00D1463A">
        <w:rPr>
          <w:rFonts w:ascii="Arial-ItalicMT" w:hAnsi="Arial-ItalicMT" w:cs="Arial-ItalicMT"/>
          <w:i/>
          <w:iCs/>
        </w:rPr>
        <w:t xml:space="preserve">I. ricinus </w:t>
      </w:r>
      <w:r w:rsidRPr="00D1463A">
        <w:t>sur une année</w:t>
      </w:r>
      <w:r>
        <w:t>.</w:t>
      </w:r>
    </w:p>
    <w:p w14:paraId="5B4469AE" w14:textId="3A73D756" w:rsidR="00AF3CFA" w:rsidRDefault="00AF3CFA" w:rsidP="00AF3CFA">
      <w:pPr>
        <w:rPr>
          <w:iCs/>
          <w:noProof/>
          <w:lang w:eastAsia="fr-FR"/>
        </w:rPr>
      </w:pPr>
    </w:p>
    <w:p w14:paraId="0918DB02" w14:textId="44DAA09E" w:rsidR="00146BFB" w:rsidRDefault="00146BFB" w:rsidP="00AF3CFA">
      <w:pPr>
        <w:rPr>
          <w:iCs/>
          <w:noProof/>
          <w:lang w:eastAsia="fr-FR"/>
        </w:rPr>
      </w:pPr>
      <w:r>
        <w:rPr>
          <w:iCs/>
          <w:noProof/>
          <w:lang w:eastAsia="fr-FR"/>
        </w:rPr>
        <w:t>Sans objet (source bibliographique)</w:t>
      </w:r>
    </w:p>
    <w:p w14:paraId="20A9CE4D" w14:textId="77777777" w:rsidR="00146BFB" w:rsidRDefault="00146BFB" w:rsidP="00AF3CFA"/>
    <w:p w14:paraId="3FDBB70F" w14:textId="77777777" w:rsidR="00AF3CFA" w:rsidRDefault="00AF3CFA" w:rsidP="00AF3CFA">
      <w:pPr>
        <w:pStyle w:val="Titre3"/>
      </w:pPr>
      <w:r w:rsidRPr="0029225C">
        <w:t xml:space="preserve">Fig. n°5 – </w:t>
      </w:r>
      <w:r w:rsidRPr="00D1463A">
        <w:t>P</w:t>
      </w:r>
      <w:r>
        <w:t>rofils comparés de 9 paramètres météorologiques pours 42 stations synoptiques de Météo France et leur équivalent Dark Sky (France, July 2017 – April 2020, soit 995 jours).</w:t>
      </w:r>
    </w:p>
    <w:p w14:paraId="5E67285D" w14:textId="0882AD5B" w:rsidR="00AF3CFA" w:rsidRPr="006C579B" w:rsidRDefault="00AF3CFA" w:rsidP="00AF3CFA"/>
    <w:p w14:paraId="184120DA" w14:textId="0C7857D9" w:rsidR="00AF653C" w:rsidRPr="00AF653C" w:rsidRDefault="00AF653C" w:rsidP="00AF3CFA">
      <w:r w:rsidRPr="00AF653C">
        <w:t>Graphiques obtenus pour chaque param</w:t>
      </w:r>
      <w:r>
        <w:t>ètre</w:t>
      </w:r>
      <w:r w:rsidRPr="00AF653C">
        <w:t xml:space="preserve"> météo avec :</w:t>
      </w:r>
    </w:p>
    <w:p w14:paraId="51CBC64E" w14:textId="438BF10B" w:rsidR="00AF3CFA" w:rsidRPr="00AF653C" w:rsidRDefault="00146BFB" w:rsidP="00AF653C">
      <w:pPr>
        <w:pStyle w:val="Paragraphedeliste"/>
        <w:numPr>
          <w:ilvl w:val="0"/>
          <w:numId w:val="16"/>
        </w:numPr>
        <w:rPr>
          <w:lang w:val="en-US"/>
        </w:rPr>
      </w:pPr>
      <w:r w:rsidRPr="00AF653C">
        <w:rPr>
          <w:lang w:val="en-US"/>
        </w:rPr>
        <w:t>Script R : smartick_meteo_v6.R</w:t>
      </w:r>
    </w:p>
    <w:p w14:paraId="47B15B6E" w14:textId="23660692" w:rsidR="00146BFB" w:rsidRDefault="00146BFB" w:rsidP="00AF653C">
      <w:pPr>
        <w:pStyle w:val="Paragraphedeliste"/>
        <w:numPr>
          <w:ilvl w:val="0"/>
          <w:numId w:val="16"/>
        </w:numPr>
      </w:pPr>
      <w:r w:rsidRPr="00146BFB">
        <w:t xml:space="preserve">Données météo </w:t>
      </w:r>
      <w:r>
        <w:t>D</w:t>
      </w:r>
      <w:r w:rsidRPr="00146BFB">
        <w:t>arksky : dsk_moyennes_journalieres_maille_42.csv</w:t>
      </w:r>
    </w:p>
    <w:p w14:paraId="6A4AB854" w14:textId="52408E43" w:rsidR="00146BFB" w:rsidRDefault="00146BFB" w:rsidP="00AF653C">
      <w:pPr>
        <w:pStyle w:val="Paragraphedeliste"/>
        <w:numPr>
          <w:ilvl w:val="0"/>
          <w:numId w:val="16"/>
        </w:numPr>
      </w:pPr>
      <w:r w:rsidRPr="00146BFB">
        <w:t xml:space="preserve">Données météo </w:t>
      </w:r>
      <w:r>
        <w:t>Météo France</w:t>
      </w:r>
      <w:r w:rsidRPr="00146BFB">
        <w:t xml:space="preserve"> : mf_moyennes_journalieres_maille_42.csv</w:t>
      </w:r>
    </w:p>
    <w:p w14:paraId="51BB4889" w14:textId="18DA8AE3" w:rsidR="00146BFB" w:rsidRDefault="00146BFB" w:rsidP="00AF3CFA"/>
    <w:p w14:paraId="130ED526" w14:textId="77777777" w:rsidR="00146BFB" w:rsidRPr="00146BFB" w:rsidRDefault="00146BFB" w:rsidP="00AF3CFA"/>
    <w:p w14:paraId="1183831E" w14:textId="77777777" w:rsidR="00AF3CFA" w:rsidRDefault="00AF3CFA" w:rsidP="00AF3CFA">
      <w:pPr>
        <w:pStyle w:val="Titre3"/>
      </w:pPr>
      <w:r>
        <w:t>Tab. n°2</w:t>
      </w:r>
      <w:r w:rsidRPr="004459D2">
        <w:t xml:space="preserve"> – </w:t>
      </w:r>
      <w:r>
        <w:rPr>
          <w:rFonts w:ascii="ArialMT" w:hAnsi="ArialMT" w:cs="ArialMT"/>
          <w:sz w:val="20"/>
          <w:szCs w:val="20"/>
        </w:rPr>
        <w:t>C</w:t>
      </w:r>
      <w:r>
        <w:t>omparaison de la moyenne quotidienne de 9 paramètres météorologiques pour 42 stations synoptiques de Météo France et leur équivalent Dark Sky (France, July 2017 – April 2020, soit 995 jours).</w:t>
      </w:r>
    </w:p>
    <w:p w14:paraId="677C8005" w14:textId="77777777" w:rsidR="00AF653C" w:rsidRPr="006C579B" w:rsidRDefault="00AF653C" w:rsidP="00AF653C"/>
    <w:p w14:paraId="2E4840EB" w14:textId="593F5EA5" w:rsidR="00AF653C" w:rsidRPr="00AF653C" w:rsidRDefault="00AF653C" w:rsidP="00AF653C">
      <w:r>
        <w:t>Valeurs</w:t>
      </w:r>
      <w:r w:rsidRPr="00AF653C">
        <w:t xml:space="preserve"> obtenu</w:t>
      </w:r>
      <w:r>
        <w:t>e</w:t>
      </w:r>
      <w:r w:rsidRPr="00AF653C">
        <w:t xml:space="preserve">s </w:t>
      </w:r>
      <w:r>
        <w:t>avec le « </w:t>
      </w:r>
      <w:r w:rsidRPr="00AF653C">
        <w:t>wilcox.test</w:t>
      </w:r>
      <w:r>
        <w:t xml:space="preserve"> » </w:t>
      </w:r>
      <w:r w:rsidRPr="00AF653C">
        <w:t>pour chaque param</w:t>
      </w:r>
      <w:r>
        <w:t>ètre</w:t>
      </w:r>
      <w:r w:rsidRPr="00AF653C">
        <w:t xml:space="preserve"> météo avec :</w:t>
      </w:r>
    </w:p>
    <w:p w14:paraId="24EF4FF0" w14:textId="77777777" w:rsidR="00AF653C" w:rsidRPr="00AF653C" w:rsidRDefault="00AF653C" w:rsidP="00AF653C">
      <w:pPr>
        <w:pStyle w:val="Paragraphedeliste"/>
        <w:numPr>
          <w:ilvl w:val="0"/>
          <w:numId w:val="16"/>
        </w:numPr>
        <w:rPr>
          <w:lang w:val="en-US"/>
        </w:rPr>
      </w:pPr>
      <w:r w:rsidRPr="00AF653C">
        <w:rPr>
          <w:lang w:val="en-US"/>
        </w:rPr>
        <w:t>Script R : smartick_meteo_v6.R</w:t>
      </w:r>
    </w:p>
    <w:p w14:paraId="0BDA787E" w14:textId="77777777" w:rsidR="00AF653C" w:rsidRDefault="00AF653C" w:rsidP="00AF653C">
      <w:pPr>
        <w:pStyle w:val="Paragraphedeliste"/>
        <w:numPr>
          <w:ilvl w:val="0"/>
          <w:numId w:val="16"/>
        </w:numPr>
      </w:pPr>
      <w:r w:rsidRPr="00146BFB">
        <w:t xml:space="preserve">Données météo </w:t>
      </w:r>
      <w:r>
        <w:t>D</w:t>
      </w:r>
      <w:r w:rsidRPr="00146BFB">
        <w:t>arksky : dsk_moyennes_journalieres_maille_42.csv</w:t>
      </w:r>
    </w:p>
    <w:p w14:paraId="574D2621" w14:textId="77777777" w:rsidR="00AF653C" w:rsidRDefault="00AF653C" w:rsidP="00AF653C">
      <w:pPr>
        <w:pStyle w:val="Paragraphedeliste"/>
        <w:numPr>
          <w:ilvl w:val="0"/>
          <w:numId w:val="16"/>
        </w:numPr>
      </w:pPr>
      <w:r w:rsidRPr="00146BFB">
        <w:t xml:space="preserve">Données météo </w:t>
      </w:r>
      <w:r>
        <w:t>Météo France</w:t>
      </w:r>
      <w:r w:rsidRPr="00146BFB">
        <w:t xml:space="preserve"> : mf_moyennes_journalieres_maille_42.csv</w:t>
      </w:r>
    </w:p>
    <w:p w14:paraId="6C250579" w14:textId="77777777" w:rsidR="00AF3CFA" w:rsidRDefault="00AF3CFA" w:rsidP="00AF3CFA"/>
    <w:p w14:paraId="634FD749" w14:textId="77777777" w:rsidR="00AF3CFA" w:rsidRDefault="00AF3CFA" w:rsidP="00AF3CFA">
      <w:pPr>
        <w:pStyle w:val="Titre3"/>
      </w:pPr>
      <w:r>
        <w:t>Fig. n°6</w:t>
      </w:r>
      <w:r w:rsidRPr="0029225C">
        <w:t xml:space="preserve"> – </w:t>
      </w:r>
      <w:r w:rsidRPr="00D1463A">
        <w:t>P</w:t>
      </w:r>
      <w:r>
        <w:t>rofils temporels des variables météorologiques associés aux 14 657 lieux et dates de signalements comparés à ceux des mêmes dates mais pour un semis de lieux aléatoires (France, April 1st 2017 – April 5th 2020, soit 1100 jours).</w:t>
      </w:r>
    </w:p>
    <w:p w14:paraId="6A145329" w14:textId="77777777" w:rsidR="008D61DF" w:rsidRPr="006C579B" w:rsidRDefault="008D61DF" w:rsidP="008D61DF"/>
    <w:p w14:paraId="28C738B1" w14:textId="77777777" w:rsidR="008D61DF" w:rsidRPr="00AF653C" w:rsidRDefault="008D61DF" w:rsidP="008D61DF">
      <w:r w:rsidRPr="00AF653C">
        <w:t>Graphiques obtenus pour chaque param</w:t>
      </w:r>
      <w:r>
        <w:t>ètre</w:t>
      </w:r>
      <w:r w:rsidRPr="00AF653C">
        <w:t xml:space="preserve"> météo avec :</w:t>
      </w:r>
    </w:p>
    <w:p w14:paraId="7DD6AE3F" w14:textId="2217C053" w:rsidR="008D61DF" w:rsidRPr="00AF653C" w:rsidRDefault="008D61DF" w:rsidP="008D61DF">
      <w:pPr>
        <w:pStyle w:val="Paragraphedeliste"/>
        <w:numPr>
          <w:ilvl w:val="0"/>
          <w:numId w:val="16"/>
        </w:numPr>
        <w:rPr>
          <w:lang w:val="en-US"/>
        </w:rPr>
      </w:pPr>
      <w:r w:rsidRPr="00AF653C">
        <w:rPr>
          <w:lang w:val="en-US"/>
        </w:rPr>
        <w:t xml:space="preserve">Script R : </w:t>
      </w:r>
      <w:r w:rsidRPr="008D61DF">
        <w:rPr>
          <w:lang w:val="en-US"/>
        </w:rPr>
        <w:t>ggplot_citik_humain_4ans</w:t>
      </w:r>
      <w:r>
        <w:rPr>
          <w:lang w:val="en-US"/>
        </w:rPr>
        <w:t>.</w:t>
      </w:r>
      <w:r w:rsidRPr="00AF653C">
        <w:rPr>
          <w:lang w:val="en-US"/>
        </w:rPr>
        <w:t>R</w:t>
      </w:r>
    </w:p>
    <w:p w14:paraId="2FE79FD3" w14:textId="71157BFF" w:rsidR="008D61DF" w:rsidRPr="005903DD" w:rsidRDefault="008D61DF" w:rsidP="005903DD">
      <w:pPr>
        <w:pStyle w:val="Paragraphedeliste"/>
        <w:numPr>
          <w:ilvl w:val="0"/>
          <w:numId w:val="16"/>
        </w:numPr>
      </w:pPr>
      <w:r w:rsidRPr="005903DD">
        <w:t xml:space="preserve">Données </w:t>
      </w:r>
      <w:r w:rsidR="005903DD" w:rsidRPr="005903DD">
        <w:t>signalements piqûres sur humains</w:t>
      </w:r>
      <w:r w:rsidRPr="005903DD">
        <w:t xml:space="preserve"> : </w:t>
      </w:r>
      <w:r w:rsidR="005903DD" w:rsidRPr="005903DD">
        <w:t>citik_humains_clean_weather_strict.csv</w:t>
      </w:r>
    </w:p>
    <w:p w14:paraId="63EB1BB8" w14:textId="0E9D248C" w:rsidR="008D61DF" w:rsidRDefault="008D61DF" w:rsidP="005903DD">
      <w:pPr>
        <w:pStyle w:val="Paragraphedeliste"/>
        <w:numPr>
          <w:ilvl w:val="0"/>
          <w:numId w:val="16"/>
        </w:numPr>
      </w:pPr>
      <w:r w:rsidRPr="00146BFB">
        <w:t xml:space="preserve">Données météo </w:t>
      </w:r>
      <w:r w:rsidR="005903DD">
        <w:t>nationales comparatives</w:t>
      </w:r>
      <w:r w:rsidRPr="00146BFB">
        <w:t xml:space="preserve"> : </w:t>
      </w:r>
      <w:r w:rsidR="005903DD" w:rsidRPr="005903DD">
        <w:t>darksky_moyennes_journalieres_maille_700.csv</w:t>
      </w:r>
    </w:p>
    <w:p w14:paraId="4D935947" w14:textId="77777777" w:rsidR="008D61DF" w:rsidRDefault="008D61DF" w:rsidP="008D61DF"/>
    <w:p w14:paraId="031722B2" w14:textId="77777777" w:rsidR="00AF3CFA" w:rsidRDefault="00AF3CFA" w:rsidP="00AF3CFA"/>
    <w:p w14:paraId="2EC455B0" w14:textId="77777777" w:rsidR="00AF3CFA" w:rsidRDefault="00AF3CFA" w:rsidP="00AF3CFA">
      <w:pPr>
        <w:pStyle w:val="Titre3"/>
      </w:pPr>
      <w:r>
        <w:t>Fig. n°7</w:t>
      </w:r>
      <w:r w:rsidRPr="0029225C">
        <w:t xml:space="preserve"> – </w:t>
      </w:r>
      <w:r w:rsidRPr="00D1463A">
        <w:t>P</w:t>
      </w:r>
      <w:r>
        <w:t>rofils météorologiques associés aux 14 657 lieux et dates de signalements comparés à ceux des mêmes dates mais pour un semis de lieux aléatoires (France, July 15th 2017 – April 5th 2020, soit 995 jours).</w:t>
      </w:r>
    </w:p>
    <w:p w14:paraId="497BB295" w14:textId="77777777" w:rsidR="00156C5D" w:rsidRDefault="00156C5D" w:rsidP="006C579B"/>
    <w:p w14:paraId="6F1EAA0A" w14:textId="767A3622" w:rsidR="006C579B" w:rsidRPr="00AF653C" w:rsidRDefault="006C579B" w:rsidP="006C579B">
      <w:r w:rsidRPr="00AF653C">
        <w:t>Graphiques obtenus pour chaque param</w:t>
      </w:r>
      <w:r>
        <w:t>ètre</w:t>
      </w:r>
      <w:r w:rsidRPr="00AF653C">
        <w:t xml:space="preserve"> météo avec :</w:t>
      </w:r>
    </w:p>
    <w:p w14:paraId="066E3C12" w14:textId="29D21024" w:rsidR="006C579B" w:rsidRPr="00AF653C" w:rsidRDefault="006C579B" w:rsidP="006C579B">
      <w:pPr>
        <w:pStyle w:val="Paragraphedeliste"/>
        <w:numPr>
          <w:ilvl w:val="0"/>
          <w:numId w:val="16"/>
        </w:numPr>
        <w:rPr>
          <w:lang w:val="en-US"/>
        </w:rPr>
      </w:pPr>
      <w:r w:rsidRPr="00AF653C">
        <w:rPr>
          <w:lang w:val="en-US"/>
        </w:rPr>
        <w:lastRenderedPageBreak/>
        <w:t xml:space="preserve">Script R : </w:t>
      </w:r>
      <w:r w:rsidRPr="006C579B">
        <w:rPr>
          <w:lang w:val="en-US"/>
        </w:rPr>
        <w:t>smartick_hum_meteo_France_v9_decile_BS</w:t>
      </w:r>
      <w:r>
        <w:rPr>
          <w:lang w:val="en-US"/>
        </w:rPr>
        <w:t>.</w:t>
      </w:r>
      <w:r w:rsidRPr="00AF653C">
        <w:rPr>
          <w:lang w:val="en-US"/>
        </w:rPr>
        <w:t>R</w:t>
      </w:r>
    </w:p>
    <w:p w14:paraId="4E032A85" w14:textId="77777777" w:rsidR="006C579B" w:rsidRPr="005903DD" w:rsidRDefault="006C579B" w:rsidP="006C579B">
      <w:pPr>
        <w:pStyle w:val="Paragraphedeliste"/>
        <w:numPr>
          <w:ilvl w:val="0"/>
          <w:numId w:val="16"/>
        </w:numPr>
      </w:pPr>
      <w:r w:rsidRPr="005903DD">
        <w:t>Données signalements piqûres sur humains : citik_humains_clean_weather_strict.csv</w:t>
      </w:r>
    </w:p>
    <w:p w14:paraId="6A83220E" w14:textId="3D53F867" w:rsidR="006C579B" w:rsidRDefault="006C579B" w:rsidP="006C579B">
      <w:pPr>
        <w:pStyle w:val="Paragraphedeliste"/>
        <w:numPr>
          <w:ilvl w:val="0"/>
          <w:numId w:val="16"/>
        </w:numPr>
      </w:pPr>
      <w:r w:rsidRPr="00146BFB">
        <w:t xml:space="preserve">Données météo </w:t>
      </w:r>
      <w:r>
        <w:t>nationales comparatives</w:t>
      </w:r>
      <w:r w:rsidRPr="00146BFB">
        <w:t xml:space="preserve"> : </w:t>
      </w:r>
      <w:r w:rsidRPr="006C579B">
        <w:t>darksky_donnee_brute_700_def3</w:t>
      </w:r>
      <w:r w:rsidRPr="005903DD">
        <w:t>.csv</w:t>
      </w:r>
    </w:p>
    <w:p w14:paraId="43BE68F3" w14:textId="77777777" w:rsidR="006C579B" w:rsidRDefault="006C579B" w:rsidP="006C579B"/>
    <w:p w14:paraId="32F19FD2" w14:textId="77777777" w:rsidR="00AF3CFA" w:rsidRDefault="00AF3CFA" w:rsidP="00AF3CFA"/>
    <w:p w14:paraId="7A8D0F21" w14:textId="77777777" w:rsidR="00AF3CFA" w:rsidRDefault="00AF3CFA" w:rsidP="00AF3CFA">
      <w:pPr>
        <w:pStyle w:val="Titre3"/>
      </w:pPr>
      <w:r>
        <w:t>Tab</w:t>
      </w:r>
      <w:r w:rsidRPr="004459D2">
        <w:t xml:space="preserve">. n° </w:t>
      </w:r>
      <w:r>
        <w:t>3</w:t>
      </w:r>
      <w:r w:rsidRPr="004459D2">
        <w:t xml:space="preserve"> – </w:t>
      </w:r>
      <w:r>
        <w:t>Pour la France entière, selon le 1</w:t>
      </w:r>
      <w:r w:rsidRPr="004C3DE0">
        <w:rPr>
          <w:vertAlign w:val="superscript"/>
        </w:rPr>
        <w:t>er</w:t>
      </w:r>
      <w:r>
        <w:t xml:space="preserve"> décile, la moyenne et le 9</w:t>
      </w:r>
      <w:r w:rsidRPr="004C3DE0">
        <w:rPr>
          <w:vertAlign w:val="superscript"/>
        </w:rPr>
        <w:t>ème</w:t>
      </w:r>
      <w:r>
        <w:t xml:space="preserve"> décile : Paramètres météorologiques associés aux 14 657 lieux et dates de signalements comparés à ceux des mêmes dates mais pour un semis de lieux aléatoires (France, July 2017 – April 2020, soit 995 jours).</w:t>
      </w:r>
    </w:p>
    <w:p w14:paraId="33B087A7" w14:textId="03218BE8" w:rsidR="00AF3CFA" w:rsidRDefault="00AF3CFA" w:rsidP="00AF3CFA"/>
    <w:p w14:paraId="74D3847A" w14:textId="5D5F98DF" w:rsidR="00156C5D" w:rsidRPr="00AF653C" w:rsidRDefault="00156C5D" w:rsidP="00156C5D">
      <w:r>
        <w:t>Valeurs</w:t>
      </w:r>
      <w:r w:rsidRPr="00AF653C">
        <w:t xml:space="preserve"> obtenu</w:t>
      </w:r>
      <w:r>
        <w:t>e</w:t>
      </w:r>
      <w:r w:rsidRPr="00AF653C">
        <w:t>s pour chaque param</w:t>
      </w:r>
      <w:r>
        <w:t>ètre</w:t>
      </w:r>
      <w:r w:rsidRPr="00AF653C">
        <w:t xml:space="preserve"> météo avec :</w:t>
      </w:r>
    </w:p>
    <w:p w14:paraId="718E2A2A" w14:textId="77777777" w:rsidR="00156C5D" w:rsidRPr="00AF653C" w:rsidRDefault="00156C5D" w:rsidP="00156C5D">
      <w:pPr>
        <w:pStyle w:val="Paragraphedeliste"/>
        <w:numPr>
          <w:ilvl w:val="0"/>
          <w:numId w:val="16"/>
        </w:numPr>
        <w:rPr>
          <w:lang w:val="en-US"/>
        </w:rPr>
      </w:pPr>
      <w:r w:rsidRPr="00AF653C">
        <w:rPr>
          <w:lang w:val="en-US"/>
        </w:rPr>
        <w:t xml:space="preserve">Script R : </w:t>
      </w:r>
      <w:r w:rsidRPr="006C579B">
        <w:rPr>
          <w:lang w:val="en-US"/>
        </w:rPr>
        <w:t>smartick_hum_meteo_France_v9_decile_BS</w:t>
      </w:r>
      <w:r>
        <w:rPr>
          <w:lang w:val="en-US"/>
        </w:rPr>
        <w:t>.</w:t>
      </w:r>
      <w:r w:rsidRPr="00AF653C">
        <w:rPr>
          <w:lang w:val="en-US"/>
        </w:rPr>
        <w:t>R</w:t>
      </w:r>
    </w:p>
    <w:p w14:paraId="75F4722F" w14:textId="77777777" w:rsidR="00156C5D" w:rsidRPr="005903DD" w:rsidRDefault="00156C5D" w:rsidP="00156C5D">
      <w:pPr>
        <w:pStyle w:val="Paragraphedeliste"/>
        <w:numPr>
          <w:ilvl w:val="0"/>
          <w:numId w:val="16"/>
        </w:numPr>
      </w:pPr>
      <w:r w:rsidRPr="005903DD">
        <w:t>Données signalements piqûres sur humains : citik_humains_clean_weather_strict.csv</w:t>
      </w:r>
    </w:p>
    <w:p w14:paraId="3DCD68B0" w14:textId="77777777" w:rsidR="00156C5D" w:rsidRDefault="00156C5D" w:rsidP="00156C5D">
      <w:pPr>
        <w:pStyle w:val="Paragraphedeliste"/>
        <w:numPr>
          <w:ilvl w:val="0"/>
          <w:numId w:val="16"/>
        </w:numPr>
      </w:pPr>
      <w:r w:rsidRPr="00146BFB">
        <w:t xml:space="preserve">Données météo </w:t>
      </w:r>
      <w:r>
        <w:t>nationales comparatives</w:t>
      </w:r>
      <w:r w:rsidRPr="00146BFB">
        <w:t xml:space="preserve"> : </w:t>
      </w:r>
      <w:r w:rsidRPr="006C579B">
        <w:t>darksky_donnee_brute_700_def3</w:t>
      </w:r>
      <w:r w:rsidRPr="005903DD">
        <w:t>.csv</w:t>
      </w:r>
    </w:p>
    <w:p w14:paraId="0C360C45" w14:textId="77777777" w:rsidR="00156C5D" w:rsidRDefault="00156C5D" w:rsidP="00156C5D"/>
    <w:p w14:paraId="3642D01C" w14:textId="77777777" w:rsidR="00AF3CFA" w:rsidRDefault="00AF3CFA" w:rsidP="00AF3CFA">
      <w:pPr>
        <w:pStyle w:val="Titre3"/>
      </w:pPr>
      <w:r>
        <w:t>Tab</w:t>
      </w:r>
      <w:r w:rsidRPr="004459D2">
        <w:t xml:space="preserve">. n° </w:t>
      </w:r>
      <w:r>
        <w:t>4</w:t>
      </w:r>
      <w:r w:rsidRPr="004459D2">
        <w:t xml:space="preserve"> – </w:t>
      </w:r>
      <w:r>
        <w:t>Pour la France entière, selon le 1</w:t>
      </w:r>
      <w:r w:rsidRPr="004C3DE0">
        <w:rPr>
          <w:vertAlign w:val="superscript"/>
        </w:rPr>
        <w:t>er</w:t>
      </w:r>
      <w:r>
        <w:t xml:space="preserve"> quartile, le 2</w:t>
      </w:r>
      <w:r w:rsidRPr="004C3DE0">
        <w:rPr>
          <w:vertAlign w:val="superscript"/>
        </w:rPr>
        <w:t>ème</w:t>
      </w:r>
      <w:r>
        <w:t xml:space="preserve"> quartile (la médiane) et le 3</w:t>
      </w:r>
      <w:r w:rsidRPr="004C3DE0">
        <w:rPr>
          <w:vertAlign w:val="superscript"/>
        </w:rPr>
        <w:t>ème</w:t>
      </w:r>
      <w:r>
        <w:t xml:space="preserve"> quartile : Paramètres météorologiques associés aux 14 657 lieux et dates de signalements comparés à ceux des mêmes dates mais pour un semis de lieux aléatoires (France, July 2017 – April 2020, soit 995 jours).</w:t>
      </w:r>
    </w:p>
    <w:p w14:paraId="074E5A24" w14:textId="77777777" w:rsidR="00C43D9D" w:rsidRDefault="00C43D9D" w:rsidP="00C43D9D"/>
    <w:p w14:paraId="63E4C9CD" w14:textId="77777777" w:rsidR="00C43D9D" w:rsidRPr="00AF653C" w:rsidRDefault="00C43D9D" w:rsidP="00C43D9D">
      <w:r>
        <w:t>Valeurs</w:t>
      </w:r>
      <w:r w:rsidRPr="00AF653C">
        <w:t xml:space="preserve"> obtenu</w:t>
      </w:r>
      <w:r>
        <w:t>e</w:t>
      </w:r>
      <w:r w:rsidRPr="00AF653C">
        <w:t>s pour chaque param</w:t>
      </w:r>
      <w:r>
        <w:t>ètre</w:t>
      </w:r>
      <w:r w:rsidRPr="00AF653C">
        <w:t xml:space="preserve"> météo avec :</w:t>
      </w:r>
    </w:p>
    <w:p w14:paraId="5B1EBC8D" w14:textId="3AA252FB" w:rsidR="00C43D9D" w:rsidRPr="00AF653C" w:rsidRDefault="00C43D9D" w:rsidP="00C43D9D">
      <w:pPr>
        <w:pStyle w:val="Paragraphedeliste"/>
        <w:numPr>
          <w:ilvl w:val="0"/>
          <w:numId w:val="16"/>
        </w:numPr>
        <w:rPr>
          <w:lang w:val="en-US"/>
        </w:rPr>
      </w:pPr>
      <w:r w:rsidRPr="00AF653C">
        <w:rPr>
          <w:lang w:val="en-US"/>
        </w:rPr>
        <w:t xml:space="preserve">Script R : </w:t>
      </w:r>
      <w:r w:rsidRPr="006C579B">
        <w:rPr>
          <w:lang w:val="en-US"/>
        </w:rPr>
        <w:t>smartick_hum_meteo_France_v9_</w:t>
      </w:r>
      <w:r>
        <w:rPr>
          <w:lang w:val="en-US"/>
        </w:rPr>
        <w:t>quarti</w:t>
      </w:r>
      <w:r w:rsidRPr="006C579B">
        <w:rPr>
          <w:lang w:val="en-US"/>
        </w:rPr>
        <w:t>le_BS</w:t>
      </w:r>
      <w:r>
        <w:rPr>
          <w:lang w:val="en-US"/>
        </w:rPr>
        <w:t>.</w:t>
      </w:r>
      <w:r w:rsidRPr="00AF653C">
        <w:rPr>
          <w:lang w:val="en-US"/>
        </w:rPr>
        <w:t>R</w:t>
      </w:r>
    </w:p>
    <w:p w14:paraId="45344976" w14:textId="77777777" w:rsidR="00C43D9D" w:rsidRPr="005903DD" w:rsidRDefault="00C43D9D" w:rsidP="00C43D9D">
      <w:pPr>
        <w:pStyle w:val="Paragraphedeliste"/>
        <w:numPr>
          <w:ilvl w:val="0"/>
          <w:numId w:val="16"/>
        </w:numPr>
      </w:pPr>
      <w:r w:rsidRPr="005903DD">
        <w:t>Données signalements piqûres sur humains : citik_humains_clean_weather_strict.csv</w:t>
      </w:r>
    </w:p>
    <w:p w14:paraId="01F2FE5A" w14:textId="77777777" w:rsidR="00C43D9D" w:rsidRDefault="00C43D9D" w:rsidP="00C43D9D">
      <w:pPr>
        <w:pStyle w:val="Paragraphedeliste"/>
        <w:numPr>
          <w:ilvl w:val="0"/>
          <w:numId w:val="16"/>
        </w:numPr>
      </w:pPr>
      <w:r w:rsidRPr="00146BFB">
        <w:t xml:space="preserve">Données météo </w:t>
      </w:r>
      <w:r>
        <w:t>nationales comparatives</w:t>
      </w:r>
      <w:r w:rsidRPr="00146BFB">
        <w:t xml:space="preserve"> : </w:t>
      </w:r>
      <w:r w:rsidRPr="006C579B">
        <w:t>darksky_donnee_brute_700_def3</w:t>
      </w:r>
      <w:r w:rsidRPr="005903DD">
        <w:t>.csv</w:t>
      </w:r>
    </w:p>
    <w:p w14:paraId="621464F0" w14:textId="77777777" w:rsidR="00C43D9D" w:rsidRDefault="00C43D9D" w:rsidP="00C43D9D"/>
    <w:p w14:paraId="22713272" w14:textId="77777777" w:rsidR="00AF3CFA" w:rsidRDefault="00AF3CFA" w:rsidP="00AF3CFA">
      <w:pPr>
        <w:pStyle w:val="Titre3"/>
      </w:pPr>
      <w:r>
        <w:t>Tab</w:t>
      </w:r>
      <w:r w:rsidRPr="004459D2">
        <w:t xml:space="preserve">. n° </w:t>
      </w:r>
      <w:r>
        <w:t>5</w:t>
      </w:r>
      <w:r w:rsidRPr="004459D2">
        <w:t xml:space="preserve"> – </w:t>
      </w:r>
      <w:r>
        <w:t>En Île-de-France, selon le 1</w:t>
      </w:r>
      <w:r w:rsidRPr="004C3DE0">
        <w:rPr>
          <w:vertAlign w:val="superscript"/>
        </w:rPr>
        <w:t>er</w:t>
      </w:r>
      <w:r>
        <w:t xml:space="preserve"> décile, la moyenne et le 9</w:t>
      </w:r>
      <w:r w:rsidRPr="004C3DE0">
        <w:rPr>
          <w:vertAlign w:val="superscript"/>
        </w:rPr>
        <w:t>ème</w:t>
      </w:r>
      <w:r>
        <w:t xml:space="preserve"> décile : Paramètres météorologiques associés aux 1 746 lieux et dates de signalements comparés à ceux des mêmes dates mais pour un semis de lieux aléatoires (July 2017 – April 2020, soit 995 jours).</w:t>
      </w:r>
    </w:p>
    <w:p w14:paraId="6E4F523B" w14:textId="77777777" w:rsidR="00C43D9D" w:rsidRDefault="00C43D9D" w:rsidP="00C43D9D"/>
    <w:p w14:paraId="70313305" w14:textId="7BB51E10" w:rsidR="00C43D9D" w:rsidRPr="00AF653C" w:rsidRDefault="00C43D9D" w:rsidP="00C43D9D">
      <w:r>
        <w:t>Valeurs</w:t>
      </w:r>
      <w:r w:rsidRPr="00AF653C">
        <w:t xml:space="preserve"> obtenu</w:t>
      </w:r>
      <w:r>
        <w:t>e</w:t>
      </w:r>
      <w:r w:rsidRPr="00AF653C">
        <w:t>s pour chaque param</w:t>
      </w:r>
      <w:r>
        <w:t>ètre</w:t>
      </w:r>
      <w:r w:rsidRPr="00AF653C">
        <w:t xml:space="preserve"> météo avec :</w:t>
      </w:r>
    </w:p>
    <w:p w14:paraId="2A7F44F6" w14:textId="74129C8A" w:rsidR="00C43D9D" w:rsidRDefault="00C43D9D" w:rsidP="00C43D9D">
      <w:pPr>
        <w:pStyle w:val="Paragraphedeliste"/>
        <w:numPr>
          <w:ilvl w:val="0"/>
          <w:numId w:val="16"/>
        </w:numPr>
        <w:rPr>
          <w:lang w:val="en-US"/>
        </w:rPr>
      </w:pPr>
      <w:r w:rsidRPr="00AF653C">
        <w:rPr>
          <w:lang w:val="en-US"/>
        </w:rPr>
        <w:t xml:space="preserve">Script R : </w:t>
      </w:r>
      <w:r w:rsidRPr="006C579B">
        <w:rPr>
          <w:lang w:val="en-US"/>
        </w:rPr>
        <w:t>smartick_hum_meteo_France_v9_decile_BS</w:t>
      </w:r>
      <w:r>
        <w:rPr>
          <w:lang w:val="en-US"/>
        </w:rPr>
        <w:t>.</w:t>
      </w:r>
      <w:r w:rsidRPr="00AF653C">
        <w:rPr>
          <w:lang w:val="en-US"/>
        </w:rPr>
        <w:t>R</w:t>
      </w:r>
    </w:p>
    <w:p w14:paraId="090C44C2" w14:textId="32D9AE06" w:rsidR="00C43D9D" w:rsidRPr="00C43D9D" w:rsidRDefault="00C43D9D" w:rsidP="00C43D9D">
      <w:pPr>
        <w:pStyle w:val="Paragraphedeliste"/>
        <w:numPr>
          <w:ilvl w:val="1"/>
          <w:numId w:val="16"/>
        </w:numPr>
      </w:pPr>
      <w:r w:rsidRPr="00C43D9D">
        <w:t>Choisir ÎdF pour la r</w:t>
      </w:r>
      <w:r w:rsidR="00F20172">
        <w:t>é</w:t>
      </w:r>
      <w:r w:rsidRPr="00C43D9D">
        <w:t>gion à tr</w:t>
      </w:r>
      <w:r>
        <w:t>ai</w:t>
      </w:r>
      <w:r w:rsidRPr="00C43D9D">
        <w:t>ter dans “## /!\ Libérer la région à traiter  /!\”</w:t>
      </w:r>
    </w:p>
    <w:p w14:paraId="6F855014" w14:textId="77777777" w:rsidR="00C43D9D" w:rsidRPr="005903DD" w:rsidRDefault="00C43D9D" w:rsidP="00C43D9D">
      <w:pPr>
        <w:pStyle w:val="Paragraphedeliste"/>
        <w:numPr>
          <w:ilvl w:val="0"/>
          <w:numId w:val="16"/>
        </w:numPr>
      </w:pPr>
      <w:r w:rsidRPr="005903DD">
        <w:t>Données signalements piqûres sur humains : citik_humains_clean_weather_strict.csv</w:t>
      </w:r>
    </w:p>
    <w:p w14:paraId="685E10BD" w14:textId="77777777" w:rsidR="00C43D9D" w:rsidRDefault="00C43D9D" w:rsidP="00C43D9D">
      <w:pPr>
        <w:pStyle w:val="Paragraphedeliste"/>
        <w:numPr>
          <w:ilvl w:val="0"/>
          <w:numId w:val="16"/>
        </w:numPr>
      </w:pPr>
      <w:r w:rsidRPr="00146BFB">
        <w:t xml:space="preserve">Données météo </w:t>
      </w:r>
      <w:r>
        <w:t>nationales comparatives</w:t>
      </w:r>
      <w:r w:rsidRPr="00146BFB">
        <w:t xml:space="preserve"> : </w:t>
      </w:r>
      <w:r w:rsidRPr="006C579B">
        <w:t>darksky_donnee_brute_700_def3</w:t>
      </w:r>
      <w:r w:rsidRPr="005903DD">
        <w:t>.csv</w:t>
      </w:r>
    </w:p>
    <w:p w14:paraId="2F67DB8D" w14:textId="77777777" w:rsidR="00AF3CFA" w:rsidRDefault="00AF3CFA" w:rsidP="00AF3CFA"/>
    <w:p w14:paraId="3E5E7E39" w14:textId="77777777" w:rsidR="00AF3CFA" w:rsidRDefault="00AF3CFA" w:rsidP="00AF3CFA">
      <w:pPr>
        <w:pStyle w:val="Titre3"/>
      </w:pPr>
      <w:r>
        <w:lastRenderedPageBreak/>
        <w:t>Tab</w:t>
      </w:r>
      <w:r w:rsidRPr="004459D2">
        <w:t xml:space="preserve">. n° </w:t>
      </w:r>
      <w:r>
        <w:t>6</w:t>
      </w:r>
      <w:r w:rsidRPr="004459D2">
        <w:t xml:space="preserve"> – </w:t>
      </w:r>
      <w:r>
        <w:t>En Alsace-Lorraine, selon le 1</w:t>
      </w:r>
      <w:r w:rsidRPr="004C3DE0">
        <w:rPr>
          <w:vertAlign w:val="superscript"/>
        </w:rPr>
        <w:t>er</w:t>
      </w:r>
      <w:r>
        <w:t xml:space="preserve"> décile, la moyenne et le 9</w:t>
      </w:r>
      <w:r w:rsidRPr="004C3DE0">
        <w:rPr>
          <w:vertAlign w:val="superscript"/>
        </w:rPr>
        <w:t>ème</w:t>
      </w:r>
      <w:r>
        <w:t xml:space="preserve"> décile : Paramètres météorologiques associés aux 2 761 lieux et dates de signalements comparés à ceux des mêmes dates mais pour un semis de lieux aléatoires (July 2017 – April 2020, soit 995 jours).</w:t>
      </w:r>
    </w:p>
    <w:p w14:paraId="07C16F4A" w14:textId="77777777" w:rsidR="006F6742" w:rsidRDefault="006F6742" w:rsidP="006F6742"/>
    <w:p w14:paraId="22D720A8" w14:textId="77777777" w:rsidR="006F6742" w:rsidRPr="00AF653C" w:rsidRDefault="006F6742" w:rsidP="006F6742">
      <w:r>
        <w:t>Valeurs</w:t>
      </w:r>
      <w:r w:rsidRPr="00AF653C">
        <w:t xml:space="preserve"> obtenu</w:t>
      </w:r>
      <w:r>
        <w:t>e</w:t>
      </w:r>
      <w:r w:rsidRPr="00AF653C">
        <w:t>s pour chaque param</w:t>
      </w:r>
      <w:r>
        <w:t>ètre</w:t>
      </w:r>
      <w:r w:rsidRPr="00AF653C">
        <w:t xml:space="preserve"> météo avec :</w:t>
      </w:r>
    </w:p>
    <w:p w14:paraId="320C9E68" w14:textId="77777777" w:rsidR="006F6742" w:rsidRDefault="006F6742" w:rsidP="006F6742">
      <w:pPr>
        <w:pStyle w:val="Paragraphedeliste"/>
        <w:numPr>
          <w:ilvl w:val="0"/>
          <w:numId w:val="16"/>
        </w:numPr>
        <w:rPr>
          <w:lang w:val="en-US"/>
        </w:rPr>
      </w:pPr>
      <w:r w:rsidRPr="00AF653C">
        <w:rPr>
          <w:lang w:val="en-US"/>
        </w:rPr>
        <w:t xml:space="preserve">Script R : </w:t>
      </w:r>
      <w:r w:rsidRPr="006C579B">
        <w:rPr>
          <w:lang w:val="en-US"/>
        </w:rPr>
        <w:t>smartick_hum_meteo_France_v9_decile_BS</w:t>
      </w:r>
      <w:r>
        <w:rPr>
          <w:lang w:val="en-US"/>
        </w:rPr>
        <w:t>.</w:t>
      </w:r>
      <w:r w:rsidRPr="00AF653C">
        <w:rPr>
          <w:lang w:val="en-US"/>
        </w:rPr>
        <w:t>R</w:t>
      </w:r>
    </w:p>
    <w:p w14:paraId="2925B94D" w14:textId="463A9C2F" w:rsidR="006F6742" w:rsidRPr="00C43D9D" w:rsidRDefault="006F6742" w:rsidP="006F6742">
      <w:pPr>
        <w:pStyle w:val="Paragraphedeliste"/>
        <w:numPr>
          <w:ilvl w:val="1"/>
          <w:numId w:val="16"/>
        </w:numPr>
      </w:pPr>
      <w:r w:rsidRPr="00C43D9D">
        <w:t xml:space="preserve">Choisir </w:t>
      </w:r>
      <w:r>
        <w:t>AL</w:t>
      </w:r>
      <w:r w:rsidRPr="00C43D9D">
        <w:t xml:space="preserve"> pour la r</w:t>
      </w:r>
      <w:r w:rsidR="00F20172">
        <w:t>é</w:t>
      </w:r>
      <w:r w:rsidRPr="00C43D9D">
        <w:t>gion à tr</w:t>
      </w:r>
      <w:r>
        <w:t>ai</w:t>
      </w:r>
      <w:r w:rsidRPr="00C43D9D">
        <w:t>ter dans “## /!\ Libérer la région à traiter  /!\”</w:t>
      </w:r>
    </w:p>
    <w:p w14:paraId="27427752" w14:textId="77777777" w:rsidR="006F6742" w:rsidRPr="005903DD" w:rsidRDefault="006F6742" w:rsidP="006F6742">
      <w:pPr>
        <w:pStyle w:val="Paragraphedeliste"/>
        <w:numPr>
          <w:ilvl w:val="0"/>
          <w:numId w:val="16"/>
        </w:numPr>
      </w:pPr>
      <w:r w:rsidRPr="005903DD">
        <w:t>Données signalements piqûres sur humains : citik_humains_clean_weather_strict.csv</w:t>
      </w:r>
    </w:p>
    <w:p w14:paraId="3BE84F0B" w14:textId="77777777" w:rsidR="006F6742" w:rsidRDefault="006F6742" w:rsidP="006F6742">
      <w:pPr>
        <w:pStyle w:val="Paragraphedeliste"/>
        <w:numPr>
          <w:ilvl w:val="0"/>
          <w:numId w:val="16"/>
        </w:numPr>
      </w:pPr>
      <w:r w:rsidRPr="00146BFB">
        <w:t xml:space="preserve">Données météo </w:t>
      </w:r>
      <w:r>
        <w:t>nationales comparatives</w:t>
      </w:r>
      <w:r w:rsidRPr="00146BFB">
        <w:t xml:space="preserve"> : </w:t>
      </w:r>
      <w:r w:rsidRPr="006C579B">
        <w:t>darksky_donnee_brute_700_def3</w:t>
      </w:r>
      <w:r w:rsidRPr="005903DD">
        <w:t>.csv</w:t>
      </w:r>
    </w:p>
    <w:p w14:paraId="5A2D330F" w14:textId="77777777" w:rsidR="006F6742" w:rsidRDefault="006F6742" w:rsidP="006F6742"/>
    <w:p w14:paraId="7BFFF4EB" w14:textId="77777777" w:rsidR="00AF3CFA" w:rsidRDefault="00AF3CFA" w:rsidP="00AF3CFA">
      <w:pPr>
        <w:pStyle w:val="Titre3"/>
      </w:pPr>
      <w:r>
        <w:t>Tab</w:t>
      </w:r>
      <w:r w:rsidRPr="004459D2">
        <w:t xml:space="preserve">. n° </w:t>
      </w:r>
      <w:r>
        <w:t>7</w:t>
      </w:r>
      <w:r w:rsidRPr="004459D2">
        <w:t xml:space="preserve"> – </w:t>
      </w:r>
      <w:r>
        <w:t>En Rhône-Alpes, selon le 1</w:t>
      </w:r>
      <w:r w:rsidRPr="004C3DE0">
        <w:rPr>
          <w:vertAlign w:val="superscript"/>
        </w:rPr>
        <w:t>er</w:t>
      </w:r>
      <w:r>
        <w:t xml:space="preserve"> décile, la moyenne et le 9</w:t>
      </w:r>
      <w:r w:rsidRPr="004C3DE0">
        <w:rPr>
          <w:vertAlign w:val="superscript"/>
        </w:rPr>
        <w:t>ème</w:t>
      </w:r>
      <w:r>
        <w:t xml:space="preserve"> décile : Paramètres météorologiques associés aux 1 607 lieux et dates de signalements comparés à ceux des mêmes dates mais pour un semis de lieux aléatoires (July 2017 – April 2020, soit 995 jours). </w:t>
      </w:r>
    </w:p>
    <w:p w14:paraId="31EBFD48" w14:textId="77777777" w:rsidR="00F20172" w:rsidRDefault="00F20172" w:rsidP="00F20172"/>
    <w:p w14:paraId="45607086" w14:textId="77777777" w:rsidR="00F20172" w:rsidRPr="00AF653C" w:rsidRDefault="00F20172" w:rsidP="00F20172">
      <w:r>
        <w:t>Valeurs</w:t>
      </w:r>
      <w:r w:rsidRPr="00AF653C">
        <w:t xml:space="preserve"> obtenu</w:t>
      </w:r>
      <w:r>
        <w:t>e</w:t>
      </w:r>
      <w:r w:rsidRPr="00AF653C">
        <w:t>s pour chaque param</w:t>
      </w:r>
      <w:r>
        <w:t>ètre</w:t>
      </w:r>
      <w:r w:rsidRPr="00AF653C">
        <w:t xml:space="preserve"> météo avec :</w:t>
      </w:r>
    </w:p>
    <w:p w14:paraId="1FC99574" w14:textId="77777777" w:rsidR="00F20172" w:rsidRDefault="00F20172" w:rsidP="00F20172">
      <w:pPr>
        <w:pStyle w:val="Paragraphedeliste"/>
        <w:numPr>
          <w:ilvl w:val="0"/>
          <w:numId w:val="16"/>
        </w:numPr>
        <w:rPr>
          <w:lang w:val="en-US"/>
        </w:rPr>
      </w:pPr>
      <w:r w:rsidRPr="00AF653C">
        <w:rPr>
          <w:lang w:val="en-US"/>
        </w:rPr>
        <w:t xml:space="preserve">Script R : </w:t>
      </w:r>
      <w:r w:rsidRPr="006C579B">
        <w:rPr>
          <w:lang w:val="en-US"/>
        </w:rPr>
        <w:t>smartick_hum_meteo_France_v9_decile_BS</w:t>
      </w:r>
      <w:r>
        <w:rPr>
          <w:lang w:val="en-US"/>
        </w:rPr>
        <w:t>.</w:t>
      </w:r>
      <w:r w:rsidRPr="00AF653C">
        <w:rPr>
          <w:lang w:val="en-US"/>
        </w:rPr>
        <w:t>R</w:t>
      </w:r>
    </w:p>
    <w:p w14:paraId="137755A4" w14:textId="47430E18" w:rsidR="00F20172" w:rsidRPr="00C43D9D" w:rsidRDefault="00F20172" w:rsidP="00F20172">
      <w:pPr>
        <w:pStyle w:val="Paragraphedeliste"/>
        <w:numPr>
          <w:ilvl w:val="1"/>
          <w:numId w:val="16"/>
        </w:numPr>
      </w:pPr>
      <w:r w:rsidRPr="00C43D9D">
        <w:t xml:space="preserve">Choisir </w:t>
      </w:r>
      <w:r>
        <w:t>RA</w:t>
      </w:r>
      <w:r w:rsidRPr="00C43D9D">
        <w:t xml:space="preserve"> pour la r</w:t>
      </w:r>
      <w:r>
        <w:t>é</w:t>
      </w:r>
      <w:r w:rsidRPr="00C43D9D">
        <w:t>gion à tr</w:t>
      </w:r>
      <w:r>
        <w:t>ai</w:t>
      </w:r>
      <w:r w:rsidRPr="00C43D9D">
        <w:t>ter dans “## /!\ Libérer la région à traiter  /!\”</w:t>
      </w:r>
    </w:p>
    <w:p w14:paraId="641D2787" w14:textId="77777777" w:rsidR="00F20172" w:rsidRPr="005903DD" w:rsidRDefault="00F20172" w:rsidP="00F20172">
      <w:pPr>
        <w:pStyle w:val="Paragraphedeliste"/>
        <w:numPr>
          <w:ilvl w:val="0"/>
          <w:numId w:val="16"/>
        </w:numPr>
      </w:pPr>
      <w:r w:rsidRPr="005903DD">
        <w:t>Données signalements piqûres sur humains : citik_humains_clean_weather_strict.csv</w:t>
      </w:r>
    </w:p>
    <w:p w14:paraId="4D8253AA" w14:textId="77777777" w:rsidR="00F20172" w:rsidRDefault="00F20172" w:rsidP="00F20172">
      <w:pPr>
        <w:pStyle w:val="Paragraphedeliste"/>
        <w:numPr>
          <w:ilvl w:val="0"/>
          <w:numId w:val="16"/>
        </w:numPr>
      </w:pPr>
      <w:r w:rsidRPr="00146BFB">
        <w:t xml:space="preserve">Données météo </w:t>
      </w:r>
      <w:r>
        <w:t>nationales comparatives</w:t>
      </w:r>
      <w:r w:rsidRPr="00146BFB">
        <w:t xml:space="preserve"> : </w:t>
      </w:r>
      <w:r w:rsidRPr="006C579B">
        <w:t>darksky_donnee_brute_700_def3</w:t>
      </w:r>
      <w:r w:rsidRPr="005903DD">
        <w:t>.csv</w:t>
      </w:r>
    </w:p>
    <w:p w14:paraId="1BD070A2" w14:textId="77777777" w:rsidR="00F20172" w:rsidRDefault="00F20172" w:rsidP="00F20172"/>
    <w:p w14:paraId="103FA12F" w14:textId="0F4428D8" w:rsidR="00AF3CFA" w:rsidRDefault="00AF3CFA" w:rsidP="00AF3CFA">
      <w:pPr>
        <w:pStyle w:val="Titre3"/>
      </w:pPr>
      <w:r>
        <w:t>Tab</w:t>
      </w:r>
      <w:r w:rsidRPr="004459D2">
        <w:t xml:space="preserve">. n° </w:t>
      </w:r>
      <w:r>
        <w:t>8</w:t>
      </w:r>
      <w:r w:rsidRPr="004459D2">
        <w:t xml:space="preserve"> – </w:t>
      </w:r>
      <w:r>
        <w:t>Caractéristiques hivernales (octobre à mars), pour la France entière, selon le 1</w:t>
      </w:r>
      <w:r w:rsidRPr="004C3DE0">
        <w:rPr>
          <w:vertAlign w:val="superscript"/>
        </w:rPr>
        <w:t>er</w:t>
      </w:r>
      <w:r>
        <w:t xml:space="preserve"> décile, la moyenne et le 9</w:t>
      </w:r>
      <w:r w:rsidRPr="004C3DE0">
        <w:rPr>
          <w:vertAlign w:val="superscript"/>
        </w:rPr>
        <w:t>ème</w:t>
      </w:r>
      <w:r>
        <w:t xml:space="preserve"> décile des paramètres météorologiques associés aux 1 </w:t>
      </w:r>
      <w:r w:rsidR="00150832">
        <w:t>095</w:t>
      </w:r>
      <w:bookmarkStart w:id="4" w:name="_GoBack"/>
      <w:bookmarkEnd w:id="4"/>
      <w:r>
        <w:t xml:space="preserve"> lieux et dates de signalements comparés à ceux des mêmes dates mais pour un semis de lieux aléatoires (France, July 2017 – April 2020, soit 995 jours).</w:t>
      </w:r>
    </w:p>
    <w:p w14:paraId="148089F9" w14:textId="77777777" w:rsidR="002C5757" w:rsidRDefault="002C5757" w:rsidP="002C5757"/>
    <w:p w14:paraId="2239DE37" w14:textId="77777777" w:rsidR="002C5757" w:rsidRPr="00AF653C" w:rsidRDefault="002C5757" w:rsidP="002C5757">
      <w:r>
        <w:t>Valeurs</w:t>
      </w:r>
      <w:r w:rsidRPr="00AF653C">
        <w:t xml:space="preserve"> obtenu</w:t>
      </w:r>
      <w:r>
        <w:t>e</w:t>
      </w:r>
      <w:r w:rsidRPr="00AF653C">
        <w:t>s pour chaque param</w:t>
      </w:r>
      <w:r>
        <w:t>ètre</w:t>
      </w:r>
      <w:r w:rsidRPr="00AF653C">
        <w:t xml:space="preserve"> météo avec :</w:t>
      </w:r>
    </w:p>
    <w:p w14:paraId="210EA5C5" w14:textId="63F05B1C" w:rsidR="002C5757" w:rsidRDefault="002C5757" w:rsidP="002C5757">
      <w:pPr>
        <w:pStyle w:val="Paragraphedeliste"/>
        <w:numPr>
          <w:ilvl w:val="0"/>
          <w:numId w:val="16"/>
        </w:numPr>
        <w:rPr>
          <w:lang w:val="en-US"/>
        </w:rPr>
      </w:pPr>
      <w:r w:rsidRPr="00AF653C">
        <w:rPr>
          <w:lang w:val="en-US"/>
        </w:rPr>
        <w:t xml:space="preserve">Script R : </w:t>
      </w:r>
      <w:r w:rsidRPr="002C5757">
        <w:rPr>
          <w:lang w:val="en-US"/>
        </w:rPr>
        <w:t>smartick_hum_meteo_France_v10_winter_decile_BS</w:t>
      </w:r>
      <w:r>
        <w:rPr>
          <w:lang w:val="en-US"/>
        </w:rPr>
        <w:t>.</w:t>
      </w:r>
      <w:r w:rsidRPr="00AF653C">
        <w:rPr>
          <w:lang w:val="en-US"/>
        </w:rPr>
        <w:t>R</w:t>
      </w:r>
    </w:p>
    <w:p w14:paraId="1FEED9DB" w14:textId="77777777" w:rsidR="002C5757" w:rsidRPr="005903DD" w:rsidRDefault="002C5757" w:rsidP="002C5757">
      <w:pPr>
        <w:pStyle w:val="Paragraphedeliste"/>
        <w:numPr>
          <w:ilvl w:val="0"/>
          <w:numId w:val="16"/>
        </w:numPr>
      </w:pPr>
      <w:r w:rsidRPr="005903DD">
        <w:t>Données signalements piqûres sur humains : citik_humains_clean_weather_strict.csv</w:t>
      </w:r>
    </w:p>
    <w:p w14:paraId="29286F9E" w14:textId="77777777" w:rsidR="002C5757" w:rsidRDefault="002C5757" w:rsidP="002C5757">
      <w:pPr>
        <w:pStyle w:val="Paragraphedeliste"/>
        <w:numPr>
          <w:ilvl w:val="0"/>
          <w:numId w:val="16"/>
        </w:numPr>
      </w:pPr>
      <w:r w:rsidRPr="00146BFB">
        <w:t xml:space="preserve">Données météo </w:t>
      </w:r>
      <w:r>
        <w:t>nationales comparatives</w:t>
      </w:r>
      <w:r w:rsidRPr="00146BFB">
        <w:t xml:space="preserve"> : </w:t>
      </w:r>
      <w:r w:rsidRPr="006C579B">
        <w:t>darksky_donnee_brute_700_def3</w:t>
      </w:r>
      <w:r w:rsidRPr="005903DD">
        <w:t>.csv</w:t>
      </w:r>
    </w:p>
    <w:p w14:paraId="0F4EB7B3" w14:textId="77777777" w:rsidR="002C5757" w:rsidRDefault="002C5757" w:rsidP="002C5757"/>
    <w:p w14:paraId="24BA5DF3" w14:textId="77777777" w:rsidR="00AF3CFA" w:rsidRDefault="00AF3CFA" w:rsidP="00AF3CFA">
      <w:pPr>
        <w:pStyle w:val="Titre1"/>
        <w:numPr>
          <w:ilvl w:val="0"/>
          <w:numId w:val="3"/>
        </w:numPr>
      </w:pPr>
      <w:r>
        <w:t>Discussion</w:t>
      </w:r>
    </w:p>
    <w:p w14:paraId="1CB302C7" w14:textId="77777777" w:rsidR="00AF3CFA" w:rsidRPr="00F0652A" w:rsidRDefault="00AF3CFA" w:rsidP="00AF3CFA"/>
    <w:p w14:paraId="1A7E5B6B" w14:textId="77777777" w:rsidR="00AF3CFA" w:rsidRPr="00F0652A" w:rsidRDefault="00AF3CFA" w:rsidP="00AF3CFA"/>
    <w:p w14:paraId="7C85EA83" w14:textId="77777777" w:rsidR="00AF3CFA" w:rsidRDefault="00AF3CFA" w:rsidP="00AF3CFA">
      <w:pPr>
        <w:pStyle w:val="Titre1"/>
        <w:numPr>
          <w:ilvl w:val="0"/>
          <w:numId w:val="3"/>
        </w:numPr>
      </w:pPr>
      <w:r>
        <w:t>Conclusion</w:t>
      </w:r>
    </w:p>
    <w:p w14:paraId="3882B135" w14:textId="77777777" w:rsidR="00AF3CFA" w:rsidRDefault="00AF3CFA" w:rsidP="00AF3CFA">
      <w:pPr>
        <w:pStyle w:val="Titre1"/>
        <w:numPr>
          <w:ilvl w:val="0"/>
          <w:numId w:val="3"/>
        </w:numPr>
      </w:pPr>
      <w:r>
        <w:t>Bibliographie</w:t>
      </w:r>
    </w:p>
    <w:p w14:paraId="08D4FD6C" w14:textId="77777777" w:rsidR="00AF3CFA" w:rsidRDefault="00AF3CFA"/>
    <w:sectPr w:rsidR="00AF3C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Godard" w:date="2021-02-01T17:33:00Z" w:initials="VG">
    <w:p w14:paraId="53EC1D8F" w14:textId="77777777" w:rsidR="00AF3CFA" w:rsidRDefault="00AF3CFA" w:rsidP="00AF3CFA">
      <w:pPr>
        <w:pStyle w:val="Commentaire"/>
      </w:pPr>
      <w:r>
        <w:rPr>
          <w:rStyle w:val="Marquedecommentaire"/>
        </w:rPr>
        <w:annotationRef/>
      </w:r>
      <w:r>
        <w:t>Khaldoune, pouvez-vous rajouter de janvier à mars ou avril 2020</w:t>
      </w:r>
    </w:p>
  </w:comment>
  <w:comment w:id="1" w:author="Godard" w:date="2021-05-16T17:18:00Z" w:initials="VG">
    <w:p w14:paraId="2436E2C6" w14:textId="77777777" w:rsidR="00AF3CFA" w:rsidRDefault="00AF3CFA" w:rsidP="00AF3CFA">
      <w:pPr>
        <w:pStyle w:val="Commentaire"/>
      </w:pPr>
      <w:r>
        <w:rPr>
          <w:rStyle w:val="Marquedecommentaire"/>
        </w:rPr>
        <w:annotationRef/>
      </w:r>
      <w:r>
        <w:rPr>
          <w:rStyle w:val="Marquedecommentaire"/>
        </w:rPr>
        <w:annotationRef/>
      </w:r>
      <w:r>
        <w:t>Faut-il harmoniser avec un fond blanc comme pour les autres figures ?</w:t>
      </w:r>
    </w:p>
    <w:p w14:paraId="68A68804" w14:textId="77777777" w:rsidR="00AF3CFA" w:rsidRDefault="00AF3CFA" w:rsidP="00AF3CFA">
      <w:pPr>
        <w:pStyle w:val="Commentaire"/>
      </w:pPr>
    </w:p>
  </w:comment>
  <w:comment w:id="2" w:author="Godard" w:date="2021-05-16T17:46:00Z" w:initials="VG">
    <w:p w14:paraId="57BCE33C" w14:textId="77777777" w:rsidR="00AF3CFA" w:rsidRDefault="00AF3CFA" w:rsidP="00AF3CFA">
      <w:pPr>
        <w:pStyle w:val="Commentaire"/>
      </w:pPr>
      <w:r>
        <w:rPr>
          <w:rStyle w:val="Marquedecommentaire"/>
        </w:rPr>
        <w:annotationRef/>
      </w:r>
      <w:r>
        <w:t>Mettre une carte avec les noms de régions comparées</w:t>
      </w:r>
    </w:p>
  </w:comment>
  <w:comment w:id="3" w:author="Vincent Godard" w:date="2021-03-09T15:07:00Z" w:initials="VG">
    <w:p w14:paraId="04665037" w14:textId="77777777" w:rsidR="00AF3CFA" w:rsidRDefault="00AF3CFA" w:rsidP="00AF3CFA">
      <w:pPr>
        <w:pStyle w:val="Commentaire"/>
      </w:pPr>
      <w:r>
        <w:rPr>
          <w:rStyle w:val="Marquedecommentaire"/>
        </w:rPr>
        <w:annotationRef/>
      </w:r>
      <w:r>
        <w:rPr>
          <w:rStyle w:val="Marquedecommentaire"/>
        </w:rPr>
        <w:t>À refaire avec un bin de 7 jours, quelques mois en abscisses et pas de titre incrusté 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3EC1D8F" w15:done="0"/>
  <w15:commentEx w15:paraId="68A68804" w15:done="0"/>
  <w15:commentEx w15:paraId="57BCE33C" w15:done="0"/>
  <w15:commentEx w15:paraId="04665037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F2DBA4" w14:textId="77777777" w:rsidR="00F0291A" w:rsidRDefault="00F0291A" w:rsidP="00AF3CFA">
      <w:pPr>
        <w:spacing w:after="0" w:line="240" w:lineRule="auto"/>
      </w:pPr>
      <w:r>
        <w:separator/>
      </w:r>
    </w:p>
  </w:endnote>
  <w:endnote w:type="continuationSeparator" w:id="0">
    <w:p w14:paraId="3763EA0D" w14:textId="77777777" w:rsidR="00F0291A" w:rsidRDefault="00F0291A" w:rsidP="00AF3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190A88" w14:textId="77777777" w:rsidR="00F0291A" w:rsidRDefault="00F0291A" w:rsidP="00AF3CFA">
      <w:pPr>
        <w:spacing w:after="0" w:line="240" w:lineRule="auto"/>
      </w:pPr>
      <w:r>
        <w:separator/>
      </w:r>
    </w:p>
  </w:footnote>
  <w:footnote w:type="continuationSeparator" w:id="0">
    <w:p w14:paraId="66BC90AC" w14:textId="77777777" w:rsidR="00F0291A" w:rsidRDefault="00F0291A" w:rsidP="00AF3C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8786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896E8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EDD06D5"/>
    <w:multiLevelType w:val="hybridMultilevel"/>
    <w:tmpl w:val="C234C3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52AC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312462A"/>
    <w:multiLevelType w:val="hybridMultilevel"/>
    <w:tmpl w:val="D41A68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E57A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499728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9AE6F58"/>
    <w:multiLevelType w:val="hybridMultilevel"/>
    <w:tmpl w:val="9AF8CA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2A0F2F"/>
    <w:multiLevelType w:val="hybridMultilevel"/>
    <w:tmpl w:val="46A0F6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C87B2C"/>
    <w:multiLevelType w:val="hybridMultilevel"/>
    <w:tmpl w:val="28ACC1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98199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ED94CD0"/>
    <w:multiLevelType w:val="multilevel"/>
    <w:tmpl w:val="53601C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719399B"/>
    <w:multiLevelType w:val="multilevel"/>
    <w:tmpl w:val="4CE8C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77234503"/>
    <w:multiLevelType w:val="multilevel"/>
    <w:tmpl w:val="7F8EC7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9D07D2B"/>
    <w:multiLevelType w:val="hybridMultilevel"/>
    <w:tmpl w:val="7696C4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1"/>
  </w:num>
  <w:num w:numId="4">
    <w:abstractNumId w:val="12"/>
  </w:num>
  <w:num w:numId="5">
    <w:abstractNumId w:val="8"/>
  </w:num>
  <w:num w:numId="6">
    <w:abstractNumId w:val="4"/>
  </w:num>
  <w:num w:numId="7">
    <w:abstractNumId w:val="0"/>
  </w:num>
  <w:num w:numId="8">
    <w:abstractNumId w:val="5"/>
  </w:num>
  <w:num w:numId="9">
    <w:abstractNumId w:val="3"/>
  </w:num>
  <w:num w:numId="10">
    <w:abstractNumId w:val="2"/>
  </w:num>
  <w:num w:numId="11">
    <w:abstractNumId w:val="14"/>
  </w:num>
  <w:num w:numId="12">
    <w:abstractNumId w:val="10"/>
  </w:num>
  <w:num w:numId="13">
    <w:abstractNumId w:val="13"/>
  </w:num>
  <w:num w:numId="14">
    <w:abstractNumId w:val="5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odard">
    <w15:presenceInfo w15:providerId="None" w15:userId="Godard"/>
  </w15:person>
  <w15:person w15:author="Vincent Godard">
    <w15:presenceInfo w15:providerId="None" w15:userId="Vincent Godar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440"/>
    <w:rsid w:val="00073440"/>
    <w:rsid w:val="00146BFB"/>
    <w:rsid w:val="00150832"/>
    <w:rsid w:val="00156C5D"/>
    <w:rsid w:val="0027163B"/>
    <w:rsid w:val="002C5757"/>
    <w:rsid w:val="005903DD"/>
    <w:rsid w:val="006C579B"/>
    <w:rsid w:val="006F6742"/>
    <w:rsid w:val="008D3D7A"/>
    <w:rsid w:val="008D61DF"/>
    <w:rsid w:val="00AF3CFA"/>
    <w:rsid w:val="00AF653C"/>
    <w:rsid w:val="00C43D9D"/>
    <w:rsid w:val="00CC0921"/>
    <w:rsid w:val="00D57BEB"/>
    <w:rsid w:val="00F0291A"/>
    <w:rsid w:val="00F2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E2895D"/>
  <w15:chartTrackingRefBased/>
  <w15:docId w15:val="{4E66F15C-BB34-46FA-9DB8-3E6F69CF0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3C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F3C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F3C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F3C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F3C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F3C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F3C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F3C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F3C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F3C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F3C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F3C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AF3C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F3CF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F3CF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F3CF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AF3CF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AF3CF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AF3CFA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AF3CFA"/>
    <w:rPr>
      <w:color w:val="0000FF"/>
      <w:u w:val="single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AF3CFA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F3CFA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AF3CFA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AF3CF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F3CF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F3CF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F3CF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F3CFA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F3C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F3CFA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AF3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F3CFA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F3CF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983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Godard</dc:creator>
  <cp:keywords/>
  <dc:description/>
  <cp:lastModifiedBy>Godard</cp:lastModifiedBy>
  <cp:revision>15</cp:revision>
  <dcterms:created xsi:type="dcterms:W3CDTF">2021-08-05T09:41:00Z</dcterms:created>
  <dcterms:modified xsi:type="dcterms:W3CDTF">2021-08-08T21:01:00Z</dcterms:modified>
</cp:coreProperties>
</file>