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7F0C" w14:textId="5C41DBB4" w:rsidR="00116EC3" w:rsidRDefault="00116EC3">
      <w:r>
        <w:t>Hello!</w:t>
      </w:r>
    </w:p>
    <w:p w14:paraId="4597A59D" w14:textId="7984DD41" w:rsidR="00116EC3" w:rsidRDefault="00116EC3">
      <w:r>
        <w:t>You could be in the wrong place.</w:t>
      </w:r>
    </w:p>
    <w:sectPr w:rsidR="00116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67"/>
    <w:rsid w:val="00116EC3"/>
    <w:rsid w:val="00335367"/>
    <w:rsid w:val="00FE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12F6"/>
  <w15:chartTrackingRefBased/>
  <w15:docId w15:val="{D01359DA-3C84-4ACC-9552-6E15D139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flag.txt>SURGE{45a592ed9485819b202e7ecd0ac2af0f}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N</dc:creator>
  <cp:keywords/>
  <dc:description/>
  <cp:lastModifiedBy>Suhas N</cp:lastModifiedBy>
  <cp:revision>2</cp:revision>
  <dcterms:created xsi:type="dcterms:W3CDTF">2024-03-15T17:26:00Z</dcterms:created>
  <dcterms:modified xsi:type="dcterms:W3CDTF">2024-03-15T17:26:00Z</dcterms:modified>
</cp:coreProperties>
</file>