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需要安装的包：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Selenium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安装命令（清华镜像，豆瓣现在速度不如清华）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-i https://pypi.tuna.tsinghua.edu.cn/simple</w:t>
      </w:r>
      <w:r>
        <w:rPr>
          <w:rFonts w:hint="eastAsia"/>
          <w:lang w:val="en-US" w:eastAsia="zh-CN"/>
        </w:rPr>
        <w:t xml:space="preserve"> selenium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我是采用模拟浏览器的方式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Chrome的版本是84.0.4147.125</w:t>
      </w:r>
    </w:p>
    <w:p>
      <w:r>
        <w:drawing>
          <wp:inline distT="0" distB="0" distL="114300" distR="114300">
            <wp:extent cx="5272405" cy="2083435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需要使用到chromedriver驱动chrome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Chrome84对应的版本就是文件里的chromedriver，如果不是84版本，就下载一个对应版本的chromedriver，在下面网址，有版本对应关系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"http://npm.taobao.org/mirrors/chromedriver/"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http://npm.taobao.org/mirrors/chromedriver/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74310" cy="3327400"/>
            <wp:effectExtent l="0" t="0" r="1397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选择对应的下载windows版本，解压替换掉文件中的chromedriver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865" cy="1043305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358900"/>
            <wp:effectExtent l="0" t="0" r="190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代码中主要有这几个参数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Url是下载地址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User和pwd是账号和密码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Path是想要保存的地址，写绝对路径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5E6295"/>
    <w:rsid w:val="22526AB0"/>
    <w:rsid w:val="465E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2020-12-15T04:12:00Z</dcterms:created>
  <dc:creator>spider_fu</dc:creator>
  <cp:lastModifiedBy>spider_fu</cp:lastModifiedBy>
  <dcterms:modified xsi:type="dcterms:W3CDTF">2020-12-15T04:24:15Z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