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Overlock" w:cs="Overlock" w:eastAsia="Overlock" w:hAnsi="Overlock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sz w:val="32"/>
          <w:szCs w:val="32"/>
          <w:rtl w:val="0"/>
        </w:rPr>
        <w:t xml:space="preserve">Web Development – Mr. Turner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Overlock" w:cs="Overlock" w:eastAsia="Overlock" w:hAnsi="Overlock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sz w:val="32"/>
          <w:szCs w:val="32"/>
          <w:rtl w:val="0"/>
        </w:rPr>
        <w:t xml:space="preserve">Project – Project Title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Create a page that allows for the interactive design of a robot</w:t>
      </w:r>
      <w:r w:rsidDel="00000000" w:rsidR="00000000" w:rsidRPr="00000000">
        <w:rPr>
          <w:sz w:val="24"/>
          <w:szCs w:val="24"/>
          <w:rtl w:val="0"/>
        </w:rPr>
        <w:t xml:space="preserve">.  Your robot will have 6 basic features and the user will be able to manipulate those features through the use of a control panel.  Of the 6 features, 3 will be numerical (power level, top speed, structural integrity), 2 will be toggles (scanners and defensive systems), and 1 will be a choice between power types.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Display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display will consist of a control panel that the user can manipulate to adjust the values of each of the robot’s features.  The color scheme and layout of the control panel is up to you.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each of the 6 features, the page should display the name of the feature and its current value.  Each feature should also have control buttons placed intuitively near the values.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numerical features have 2 adjustment buttons (a plus and a minus).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toggles have a single button which either turns the feature on or off.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3 power type buttons, including solar, hydro, and nuclear.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Functionality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must keep track of the values of each of the robot’s features.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of the numeric features starts at 0.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of the toggles starts off.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power type should default to “No Power Installed”.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Whenever the user clicks on one of the buttons, the value of the appropriate property should change and the page should update the display accordingly.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 plus or minus button is clicked, add or subtract one from the appropriate value.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Numerical properties should not be allowed to fall below 0.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one of the toggle buttons is clicked, change the value of the appropriate toggle to on if it’s off or off if it’s 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one of the power type buttons is clicked, change the value of the power type to match what it says on the button.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Enhancements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Upper Limits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Numerical and toggle buttons should have no effect until a power type has been selected.  Alert the ussr if (s)he tries to adjust something without first having selected a power type.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power type creates its own maximum limits for the numeric feature.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Solar</w:t>
      </w:r>
    </w:p>
    <w:p w:rsidR="00000000" w:rsidDel="00000000" w:rsidP="00000000" w:rsidRDefault="00000000" w:rsidRPr="00000000" w14:paraId="0000001A">
      <w:pPr>
        <w:numPr>
          <w:ilvl w:val="3"/>
          <w:numId w:val="5"/>
        </w:numPr>
        <w:spacing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limit is 10</w:t>
      </w:r>
    </w:p>
    <w:p w:rsidR="00000000" w:rsidDel="00000000" w:rsidP="00000000" w:rsidRDefault="00000000" w:rsidRPr="00000000" w14:paraId="0000001B">
      <w:pPr>
        <w:numPr>
          <w:ilvl w:val="3"/>
          <w:numId w:val="5"/>
        </w:numPr>
        <w:spacing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Speed limit is 10</w:t>
      </w:r>
    </w:p>
    <w:p w:rsidR="00000000" w:rsidDel="00000000" w:rsidP="00000000" w:rsidRDefault="00000000" w:rsidRPr="00000000" w14:paraId="0000001C">
      <w:pPr>
        <w:numPr>
          <w:ilvl w:val="3"/>
          <w:numId w:val="5"/>
        </w:numPr>
        <w:spacing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Structural integrity limit is 10.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Hydro</w:t>
      </w:r>
    </w:p>
    <w:p w:rsidR="00000000" w:rsidDel="00000000" w:rsidP="00000000" w:rsidRDefault="00000000" w:rsidRPr="00000000" w14:paraId="0000001E">
      <w:pPr>
        <w:numPr>
          <w:ilvl w:val="3"/>
          <w:numId w:val="5"/>
        </w:numPr>
        <w:spacing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limit is 8</w:t>
      </w:r>
    </w:p>
    <w:p w:rsidR="00000000" w:rsidDel="00000000" w:rsidP="00000000" w:rsidRDefault="00000000" w:rsidRPr="00000000" w14:paraId="0000001F">
      <w:pPr>
        <w:numPr>
          <w:ilvl w:val="3"/>
          <w:numId w:val="5"/>
        </w:numPr>
        <w:spacing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Speed limit is 12</w:t>
      </w:r>
    </w:p>
    <w:p w:rsidR="00000000" w:rsidDel="00000000" w:rsidP="00000000" w:rsidRDefault="00000000" w:rsidRPr="00000000" w14:paraId="00000020">
      <w:pPr>
        <w:numPr>
          <w:ilvl w:val="3"/>
          <w:numId w:val="5"/>
        </w:numPr>
        <w:spacing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Structural integrity limit is 10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spacing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Nuclear</w:t>
      </w:r>
    </w:p>
    <w:p w:rsidR="00000000" w:rsidDel="00000000" w:rsidP="00000000" w:rsidRDefault="00000000" w:rsidRPr="00000000" w14:paraId="00000022">
      <w:pPr>
        <w:numPr>
          <w:ilvl w:val="3"/>
          <w:numId w:val="5"/>
        </w:numPr>
        <w:spacing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limit is 12</w:t>
      </w:r>
    </w:p>
    <w:p w:rsidR="00000000" w:rsidDel="00000000" w:rsidP="00000000" w:rsidRDefault="00000000" w:rsidRPr="00000000" w14:paraId="00000023">
      <w:pPr>
        <w:numPr>
          <w:ilvl w:val="3"/>
          <w:numId w:val="5"/>
        </w:numPr>
        <w:spacing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Speed limit is 14</w:t>
      </w:r>
    </w:p>
    <w:p w:rsidR="00000000" w:rsidDel="00000000" w:rsidP="00000000" w:rsidRDefault="00000000" w:rsidRPr="00000000" w14:paraId="00000024">
      <w:pPr>
        <w:numPr>
          <w:ilvl w:val="3"/>
          <w:numId w:val="5"/>
        </w:numPr>
        <w:spacing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Structural integrity limit is 4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prevent the user from increasing the numeric features beyond their limits.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user should change the power type and any numeric values are beyond their new limits, they should be adjusted to their new limits.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Chassis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group of at least 5 “thumbnail” images to your page.  Each image should display a different looking robot. 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single large image to the display, which should default to an empty box.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user clicks on one of the thumbnails, the large image will change so that it represents the selected thumbnail.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Finalization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“Finalize” button the the display.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Finalize button is clicked, all of the buttons and thumbnails will become invisible.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Programming Skills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Comprehension of the specifications sheet.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Keeping track of information in variables.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conditionals to control outcomes.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Sequencing through user interaction and functions.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 display of information.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