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Web Development – Mr. Turner</w:t>
      </w:r>
    </w:p>
    <w:p w:rsidR="00000000" w:rsidDel="00000000" w:rsidP="00000000" w:rsidRDefault="00000000" w:rsidRPr="00000000" w14:paraId="00000001">
      <w:pPr>
        <w:contextualSpacing w:val="0"/>
        <w:jc w:val="center"/>
        <w:rPr>
          <w:sz w:val="24"/>
          <w:szCs w:val="24"/>
        </w:rPr>
      </w:pPr>
      <w:r w:rsidDel="00000000" w:rsidR="00000000" w:rsidRPr="00000000">
        <w:rPr>
          <w:sz w:val="24"/>
          <w:szCs w:val="24"/>
          <w:rtl w:val="0"/>
        </w:rPr>
        <w:t xml:space="preserve">Robot Builder</w:t>
      </w:r>
    </w:p>
    <w:p w:rsidR="00000000" w:rsidDel="00000000" w:rsidP="00000000" w:rsidRDefault="00000000" w:rsidRPr="00000000" w14:paraId="00000002">
      <w:pPr>
        <w:spacing w:after="200" w:lineRule="auto"/>
        <w:contextualSpacing w:val="0"/>
        <w:jc w:val="center"/>
        <w:rPr>
          <w:sz w:val="24"/>
          <w:szCs w:val="24"/>
        </w:rPr>
      </w:pPr>
      <w:r w:rsidDel="00000000" w:rsidR="00000000" w:rsidRPr="00000000">
        <w:rPr>
          <w:sz w:val="24"/>
          <w:szCs w:val="24"/>
          <w:rtl w:val="0"/>
        </w:rPr>
        <w:t xml:space="preserve">Thanh Nguyen</w:t>
      </w:r>
    </w:p>
    <w:p w:rsidR="00000000" w:rsidDel="00000000" w:rsidP="00000000" w:rsidRDefault="00000000" w:rsidRPr="00000000" w14:paraId="00000003">
      <w:pPr>
        <w:spacing w:after="200" w:line="276" w:lineRule="auto"/>
        <w:contextualSpacing w:val="0"/>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4">
      <w:pPr>
        <w:spacing w:after="200" w:line="276" w:lineRule="auto"/>
        <w:contextualSpacing w:val="0"/>
        <w:rPr>
          <w:sz w:val="24"/>
          <w:szCs w:val="24"/>
        </w:rPr>
      </w:pPr>
      <w:r w:rsidDel="00000000" w:rsidR="00000000" w:rsidRPr="00000000">
        <w:rPr>
          <w:sz w:val="24"/>
          <w:szCs w:val="24"/>
          <w:rtl w:val="0"/>
        </w:rPr>
        <w:t xml:space="preserve">Make a robot with a control panel in which you can alter its features. 3 are numerical, 2 are toggles, and 1 choice between three options.</w:t>
      </w:r>
    </w:p>
    <w:p w:rsidR="00000000" w:rsidDel="00000000" w:rsidP="00000000" w:rsidRDefault="00000000" w:rsidRPr="00000000" w14:paraId="00000005">
      <w:pPr>
        <w:spacing w:after="200" w:line="276" w:lineRule="auto"/>
        <w:contextualSpacing w:val="0"/>
        <w:rPr>
          <w:b w:val="1"/>
          <w:sz w:val="24"/>
          <w:szCs w:val="24"/>
        </w:rPr>
      </w:pPr>
      <w:r w:rsidDel="00000000" w:rsidR="00000000" w:rsidRPr="00000000">
        <w:rPr>
          <w:b w:val="1"/>
          <w:sz w:val="24"/>
          <w:szCs w:val="24"/>
          <w:rtl w:val="0"/>
        </w:rPr>
        <w:t xml:space="preserve">Outline</w:t>
      </w:r>
    </w:p>
    <w:p w:rsidR="00000000" w:rsidDel="00000000" w:rsidP="00000000" w:rsidRDefault="00000000" w:rsidRPr="00000000" w14:paraId="00000006">
      <w:pPr>
        <w:spacing w:after="200" w:line="276" w:lineRule="auto"/>
        <w:contextualSpacing w:val="0"/>
        <w:rPr>
          <w:sz w:val="24"/>
          <w:szCs w:val="24"/>
        </w:rPr>
      </w:pPr>
      <w:r w:rsidDel="00000000" w:rsidR="00000000" w:rsidRPr="00000000">
        <w:rPr>
          <w:sz w:val="24"/>
          <w:szCs w:val="24"/>
          <w:rtl w:val="0"/>
        </w:rPr>
        <w:t xml:space="preserve">There will be four sections: the power selector, the scanner/defense toggles, the counters, and the thumbnails.</w:t>
      </w:r>
    </w:p>
    <w:p w:rsidR="00000000" w:rsidDel="00000000" w:rsidP="00000000" w:rsidRDefault="00000000" w:rsidRPr="00000000" w14:paraId="00000007">
      <w:pPr>
        <w:numPr>
          <w:ilvl w:val="0"/>
          <w:numId w:val="1"/>
        </w:numPr>
        <w:spacing w:after="200" w:line="276" w:lineRule="auto"/>
        <w:ind w:left="720" w:hanging="360"/>
        <w:rPr>
          <w:sz w:val="24"/>
          <w:szCs w:val="24"/>
          <w:u w:val="none"/>
        </w:rPr>
      </w:pPr>
      <w:r w:rsidDel="00000000" w:rsidR="00000000" w:rsidRPr="00000000">
        <w:rPr>
          <w:sz w:val="24"/>
          <w:szCs w:val="24"/>
          <w:rtl w:val="0"/>
        </w:rPr>
        <w:t xml:space="preserve">The power selector will have three buttons and text that states what power type is installed, if any.</w:t>
      </w:r>
    </w:p>
    <w:p w:rsidR="00000000" w:rsidDel="00000000" w:rsidP="00000000" w:rsidRDefault="00000000" w:rsidRPr="00000000" w14:paraId="00000008">
      <w:pPr>
        <w:numPr>
          <w:ilvl w:val="0"/>
          <w:numId w:val="1"/>
        </w:numPr>
        <w:spacing w:after="200" w:line="276" w:lineRule="auto"/>
        <w:ind w:left="720" w:hanging="360"/>
        <w:rPr>
          <w:sz w:val="24"/>
          <w:szCs w:val="24"/>
          <w:u w:val="none"/>
        </w:rPr>
      </w:pPr>
      <w:r w:rsidDel="00000000" w:rsidR="00000000" w:rsidRPr="00000000">
        <w:rPr>
          <w:sz w:val="24"/>
          <w:szCs w:val="24"/>
          <w:rtl w:val="0"/>
        </w:rPr>
        <w:t xml:space="preserve">The scanner/defense toggle section will have two sliders and some text that will state whether the toggles are activated or not.</w:t>
      </w:r>
    </w:p>
    <w:p w:rsidR="00000000" w:rsidDel="00000000" w:rsidP="00000000" w:rsidRDefault="00000000" w:rsidRPr="00000000" w14:paraId="00000009">
      <w:pPr>
        <w:numPr>
          <w:ilvl w:val="0"/>
          <w:numId w:val="1"/>
        </w:numPr>
        <w:spacing w:after="200" w:line="276" w:lineRule="auto"/>
        <w:ind w:left="720" w:hanging="360"/>
        <w:rPr>
          <w:sz w:val="24"/>
          <w:szCs w:val="24"/>
          <w:u w:val="none"/>
        </w:rPr>
      </w:pPr>
      <w:r w:rsidDel="00000000" w:rsidR="00000000" w:rsidRPr="00000000">
        <w:rPr>
          <w:sz w:val="24"/>
          <w:szCs w:val="24"/>
          <w:rtl w:val="0"/>
        </w:rPr>
        <w:t xml:space="preserve">The power level, top speed, and structural integrity counters will have labeled buttons that change the values and display the values when they change. In addition, if the power type is changed, the counters will decrease automatically.</w:t>
      </w:r>
    </w:p>
    <w:p w:rsidR="00000000" w:rsidDel="00000000" w:rsidP="00000000" w:rsidRDefault="00000000" w:rsidRPr="00000000" w14:paraId="0000000A">
      <w:pPr>
        <w:numPr>
          <w:ilvl w:val="0"/>
          <w:numId w:val="1"/>
        </w:numPr>
        <w:spacing w:after="200" w:line="276" w:lineRule="auto"/>
        <w:ind w:left="720" w:hanging="360"/>
        <w:rPr>
          <w:sz w:val="24"/>
          <w:szCs w:val="24"/>
          <w:u w:val="none"/>
        </w:rPr>
      </w:pPr>
      <w:r w:rsidDel="00000000" w:rsidR="00000000" w:rsidRPr="00000000">
        <w:rPr>
          <w:sz w:val="24"/>
          <w:szCs w:val="24"/>
          <w:rtl w:val="0"/>
        </w:rPr>
        <w:t xml:space="preserve">The large thumbnail will display a blank image and change when a small image is clicked.</w:t>
      </w:r>
    </w:p>
    <w:p w:rsidR="00000000" w:rsidDel="00000000" w:rsidP="00000000" w:rsidRDefault="00000000" w:rsidRPr="00000000" w14:paraId="0000000B">
      <w:pPr>
        <w:spacing w:after="200" w:line="276" w:lineRule="auto"/>
        <w:ind w:left="0" w:firstLine="0"/>
        <w:contextualSpacing w:val="0"/>
        <w:rPr>
          <w:b w:val="1"/>
          <w:sz w:val="24"/>
          <w:szCs w:val="24"/>
        </w:rPr>
      </w:pPr>
      <w:r w:rsidDel="00000000" w:rsidR="00000000" w:rsidRPr="00000000">
        <w:rPr>
          <w:b w:val="1"/>
          <w:sz w:val="24"/>
          <w:szCs w:val="24"/>
          <w:rtl w:val="0"/>
        </w:rPr>
        <w:t xml:space="preserve">Coding Tasks</w:t>
      </w:r>
    </w:p>
    <w:p w:rsidR="00000000" w:rsidDel="00000000" w:rsidP="00000000" w:rsidRDefault="00000000" w:rsidRPr="00000000" w14:paraId="0000000C">
      <w:pPr>
        <w:spacing w:after="200" w:line="276" w:lineRule="auto"/>
        <w:ind w:left="0" w:firstLine="0"/>
        <w:contextualSpacing w:val="0"/>
        <w:rPr>
          <w:sz w:val="24"/>
          <w:szCs w:val="24"/>
        </w:rPr>
      </w:pPr>
      <w:r w:rsidDel="00000000" w:rsidR="00000000" w:rsidRPr="00000000">
        <w:rPr>
          <w:sz w:val="24"/>
          <w:szCs w:val="24"/>
          <w:rtl w:val="0"/>
        </w:rPr>
        <w:t xml:space="preserve">Power Selector - Use a header with three buttons and a header. The header will change using innerhtml whenever the power type is changed, and there will be a </w:t>
      </w:r>
      <w:r w:rsidDel="00000000" w:rsidR="00000000" w:rsidRPr="00000000">
        <w:rPr>
          <w:i w:val="1"/>
          <w:sz w:val="24"/>
          <w:szCs w:val="24"/>
          <w:rtl w:val="0"/>
        </w:rPr>
        <w:t xml:space="preserve">if</w:t>
      </w:r>
      <w:r w:rsidDel="00000000" w:rsidR="00000000" w:rsidRPr="00000000">
        <w:rPr>
          <w:sz w:val="24"/>
          <w:szCs w:val="24"/>
          <w:rtl w:val="0"/>
        </w:rPr>
        <w:t xml:space="preserve"> function for each button to change the counters if they are too high for the selected power type. There will be a variable for the power type that will change with each button.</w:t>
      </w:r>
    </w:p>
    <w:p w:rsidR="00000000" w:rsidDel="00000000" w:rsidP="00000000" w:rsidRDefault="00000000" w:rsidRPr="00000000" w14:paraId="0000000D">
      <w:pPr>
        <w:spacing w:after="200" w:line="276" w:lineRule="auto"/>
        <w:ind w:left="0" w:firstLine="0"/>
        <w:contextualSpacing w:val="0"/>
        <w:rPr>
          <w:sz w:val="24"/>
          <w:szCs w:val="24"/>
        </w:rPr>
      </w:pPr>
      <w:r w:rsidDel="00000000" w:rsidR="00000000" w:rsidRPr="00000000">
        <w:rPr>
          <w:sz w:val="24"/>
          <w:szCs w:val="24"/>
          <w:rtl w:val="0"/>
        </w:rPr>
        <w:t xml:space="preserve">Toggles - The toggles will slide and change variables for scanners and defense to “on” or “off”. The results will be displayed using innerhtml.</w:t>
      </w:r>
    </w:p>
    <w:p w:rsidR="00000000" w:rsidDel="00000000" w:rsidP="00000000" w:rsidRDefault="00000000" w:rsidRPr="00000000" w14:paraId="0000000E">
      <w:pPr>
        <w:spacing w:after="200" w:line="276" w:lineRule="auto"/>
        <w:ind w:left="0" w:firstLine="0"/>
        <w:contextualSpacing w:val="0"/>
        <w:rPr>
          <w:sz w:val="24"/>
          <w:szCs w:val="24"/>
        </w:rPr>
      </w:pPr>
      <w:r w:rsidDel="00000000" w:rsidR="00000000" w:rsidRPr="00000000">
        <w:rPr>
          <w:sz w:val="24"/>
          <w:szCs w:val="24"/>
          <w:rtl w:val="0"/>
        </w:rPr>
        <w:t xml:space="preserve">Counters - There will be three different variables for power, speed, and integrity that change using the up and down counters. The value of the variable will then be displayed using innerhtml. The counters also will not be able to go under 0 using an if function.</w:t>
      </w:r>
    </w:p>
    <w:p w:rsidR="00000000" w:rsidDel="00000000" w:rsidP="00000000" w:rsidRDefault="00000000" w:rsidRPr="00000000" w14:paraId="0000000F">
      <w:pPr>
        <w:spacing w:after="200" w:line="276" w:lineRule="auto"/>
        <w:ind w:left="0" w:firstLine="0"/>
        <w:contextualSpacing w:val="0"/>
        <w:rPr>
          <w:sz w:val="24"/>
          <w:szCs w:val="24"/>
        </w:rPr>
      </w:pPr>
      <w:r w:rsidDel="00000000" w:rsidR="00000000" w:rsidRPr="00000000">
        <w:rPr>
          <w:sz w:val="24"/>
          <w:szCs w:val="24"/>
          <w:rtl w:val="0"/>
        </w:rPr>
        <w:t xml:space="preserve">Thumbnails - There will be two divs -- one for the large thumbnail and one for the small ones. The small ones will have onclicks that runs a function changing the src of the large one.</w:t>
      </w:r>
    </w:p>
    <w:p w:rsidR="00000000" w:rsidDel="00000000" w:rsidP="00000000" w:rsidRDefault="00000000" w:rsidRPr="00000000" w14:paraId="00000010">
      <w:pPr>
        <w:spacing w:after="200" w:line="276" w:lineRule="auto"/>
        <w:ind w:left="0" w:firstLine="0"/>
        <w:contextualSpacing w:val="0"/>
        <w:rPr>
          <w:b w:val="1"/>
          <w:sz w:val="24"/>
          <w:szCs w:val="24"/>
        </w:rPr>
      </w:pPr>
      <w:r w:rsidDel="00000000" w:rsidR="00000000" w:rsidRPr="00000000">
        <w:rPr>
          <w:b w:val="1"/>
          <w:sz w:val="24"/>
          <w:szCs w:val="24"/>
          <w:rtl w:val="0"/>
        </w:rPr>
        <w:t xml:space="preserve">Site Map</w:t>
      </w:r>
    </w:p>
    <w:p w:rsidR="00000000" w:rsidDel="00000000" w:rsidP="00000000" w:rsidRDefault="00000000" w:rsidRPr="00000000" w14:paraId="00000011">
      <w:pPr>
        <w:spacing w:after="200" w:line="276" w:lineRule="auto"/>
        <w:ind w:left="0" w:firstLine="0"/>
        <w:contextualSpacing w:val="0"/>
        <w:rPr>
          <w:sz w:val="24"/>
          <w:szCs w:val="24"/>
        </w:rPr>
      </w:pPr>
      <w:r w:rsidDel="00000000" w:rsidR="00000000" w:rsidRPr="00000000">
        <w:rPr>
          <w:sz w:val="24"/>
          <w:szCs w:val="24"/>
          <w:rtl w:val="0"/>
        </w:rPr>
        <w:t xml:space="preserve">Single Page</w:t>
      </w:r>
    </w:p>
    <w:p w:rsidR="00000000" w:rsidDel="00000000" w:rsidP="00000000" w:rsidRDefault="00000000" w:rsidRPr="00000000" w14:paraId="00000012">
      <w:pPr>
        <w:spacing w:after="200" w:line="276" w:lineRule="auto"/>
        <w:ind w:left="0" w:firstLine="0"/>
        <w:contextualSpacing w:val="0"/>
        <w:rPr>
          <w:b w:val="1"/>
          <w:sz w:val="24"/>
          <w:szCs w:val="24"/>
        </w:rPr>
      </w:pPr>
      <w:r w:rsidDel="00000000" w:rsidR="00000000" w:rsidRPr="00000000">
        <w:rPr>
          <w:b w:val="1"/>
          <w:sz w:val="24"/>
          <w:szCs w:val="24"/>
          <w:rtl w:val="0"/>
        </w:rPr>
        <w:t xml:space="preserve">Team</w:t>
      </w:r>
    </w:p>
    <w:p w:rsidR="00000000" w:rsidDel="00000000" w:rsidP="00000000" w:rsidRDefault="00000000" w:rsidRPr="00000000" w14:paraId="00000013">
      <w:pPr>
        <w:spacing w:after="200" w:line="276" w:lineRule="auto"/>
        <w:ind w:left="0" w:firstLine="0"/>
        <w:contextualSpacing w:val="0"/>
        <w:rPr>
          <w:sz w:val="24"/>
          <w:szCs w:val="24"/>
        </w:rPr>
      </w:pPr>
      <w:r w:rsidDel="00000000" w:rsidR="00000000" w:rsidRPr="00000000">
        <w:rPr>
          <w:sz w:val="24"/>
          <w:szCs w:val="24"/>
          <w:rtl w:val="0"/>
        </w:rPr>
        <w:t xml:space="preserve">Thanh Nguyen</w:t>
      </w:r>
      <w:r w:rsidDel="00000000" w:rsidR="00000000" w:rsidRPr="00000000">
        <w:rPr>
          <w:rtl w:val="0"/>
        </w:rPr>
      </w:r>
    </w:p>
    <w:p w:rsidR="00000000" w:rsidDel="00000000" w:rsidP="00000000" w:rsidRDefault="00000000" w:rsidRPr="00000000" w14:paraId="00000014">
      <w:pPr>
        <w:spacing w:after="200" w:line="276" w:lineRule="auto"/>
        <w:contextualSpacing w:val="0"/>
        <w:rPr>
          <w:b w:val="1"/>
          <w:sz w:val="24"/>
          <w:szCs w:val="24"/>
        </w:rPr>
      </w:pPr>
      <w:r w:rsidDel="00000000" w:rsidR="00000000" w:rsidRPr="00000000">
        <w:rPr>
          <w:b w:val="1"/>
          <w:sz w:val="24"/>
          <w:szCs w:val="24"/>
          <w:rtl w:val="0"/>
        </w:rPr>
        <w:t xml:space="preserve">Inventory of Files</w:t>
      </w:r>
    </w:p>
    <w:p w:rsidR="00000000" w:rsidDel="00000000" w:rsidP="00000000" w:rsidRDefault="00000000" w:rsidRPr="00000000" w14:paraId="00000015">
      <w:pPr>
        <w:spacing w:after="200" w:line="276" w:lineRule="auto"/>
        <w:contextualSpacing w:val="0"/>
        <w:rPr>
          <w:sz w:val="24"/>
          <w:szCs w:val="24"/>
          <w:u w:val="single"/>
        </w:rPr>
      </w:pPr>
      <w:r w:rsidDel="00000000" w:rsidR="00000000" w:rsidRPr="00000000">
        <w:rPr>
          <w:sz w:val="24"/>
          <w:szCs w:val="24"/>
          <w:u w:val="single"/>
          <w:rtl w:val="0"/>
        </w:rPr>
        <w:t xml:space="preserve">HTML File</w:t>
      </w:r>
    </w:p>
    <w:p w:rsidR="00000000" w:rsidDel="00000000" w:rsidP="00000000" w:rsidRDefault="00000000" w:rsidRPr="00000000" w14:paraId="00000016">
      <w:pPr>
        <w:spacing w:after="200" w:line="276" w:lineRule="auto"/>
        <w:ind w:firstLine="720"/>
        <w:contextualSpacing w:val="0"/>
        <w:rPr>
          <w:sz w:val="24"/>
          <w:szCs w:val="24"/>
        </w:rPr>
      </w:pPr>
      <w:r w:rsidDel="00000000" w:rsidR="00000000" w:rsidRPr="00000000">
        <w:rPr>
          <w:sz w:val="24"/>
          <w:szCs w:val="24"/>
          <w:rtl w:val="0"/>
        </w:rPr>
        <w:t xml:space="preserve">i</w:t>
      </w:r>
      <w:r w:rsidDel="00000000" w:rsidR="00000000" w:rsidRPr="00000000">
        <w:rPr>
          <w:sz w:val="24"/>
          <w:szCs w:val="24"/>
          <w:rtl w:val="0"/>
        </w:rPr>
        <w:t xml:space="preserve">ndex.html</w:t>
      </w:r>
    </w:p>
    <w:p w:rsidR="00000000" w:rsidDel="00000000" w:rsidP="00000000" w:rsidRDefault="00000000" w:rsidRPr="00000000" w14:paraId="00000017">
      <w:pPr>
        <w:spacing w:after="200" w:line="276" w:lineRule="auto"/>
        <w:ind w:left="0" w:firstLine="0"/>
        <w:contextualSpacing w:val="0"/>
        <w:rPr>
          <w:sz w:val="24"/>
          <w:szCs w:val="24"/>
          <w:u w:val="single"/>
        </w:rPr>
      </w:pPr>
      <w:r w:rsidDel="00000000" w:rsidR="00000000" w:rsidRPr="00000000">
        <w:rPr>
          <w:sz w:val="24"/>
          <w:szCs w:val="24"/>
          <w:u w:val="single"/>
          <w:rtl w:val="0"/>
        </w:rPr>
        <w:t xml:space="preserve">Javascript File</w:t>
      </w:r>
    </w:p>
    <w:p w:rsidR="00000000" w:rsidDel="00000000" w:rsidP="00000000" w:rsidRDefault="00000000" w:rsidRPr="00000000" w14:paraId="00000018">
      <w:pPr>
        <w:spacing w:after="200" w:line="276" w:lineRule="auto"/>
        <w:ind w:firstLine="720"/>
        <w:contextualSpacing w:val="0"/>
        <w:rPr>
          <w:sz w:val="24"/>
          <w:szCs w:val="24"/>
        </w:rPr>
      </w:pPr>
      <w:r w:rsidDel="00000000" w:rsidR="00000000" w:rsidRPr="00000000">
        <w:rPr>
          <w:sz w:val="24"/>
          <w:szCs w:val="24"/>
          <w:rtl w:val="0"/>
        </w:rPr>
        <w:t xml:space="preserve">java/java.js</w:t>
      </w:r>
    </w:p>
    <w:p w:rsidR="00000000" w:rsidDel="00000000" w:rsidP="00000000" w:rsidRDefault="00000000" w:rsidRPr="00000000" w14:paraId="00000019">
      <w:pPr>
        <w:spacing w:after="200" w:line="276" w:lineRule="auto"/>
        <w:contextualSpacing w:val="0"/>
        <w:rPr>
          <w:sz w:val="24"/>
          <w:szCs w:val="24"/>
          <w:u w:val="single"/>
        </w:rPr>
      </w:pPr>
      <w:r w:rsidDel="00000000" w:rsidR="00000000" w:rsidRPr="00000000">
        <w:rPr>
          <w:sz w:val="24"/>
          <w:szCs w:val="24"/>
          <w:u w:val="single"/>
          <w:rtl w:val="0"/>
        </w:rPr>
        <w:t xml:space="preserve">CSS File</w:t>
      </w:r>
    </w:p>
    <w:p w:rsidR="00000000" w:rsidDel="00000000" w:rsidP="00000000" w:rsidRDefault="00000000" w:rsidRPr="00000000" w14:paraId="0000001A">
      <w:pPr>
        <w:spacing w:after="200" w:line="276" w:lineRule="auto"/>
        <w:ind w:firstLine="720"/>
        <w:contextualSpacing w:val="0"/>
        <w:rPr>
          <w:sz w:val="24"/>
          <w:szCs w:val="24"/>
        </w:rPr>
      </w:pPr>
      <w:r w:rsidDel="00000000" w:rsidR="00000000" w:rsidRPr="00000000">
        <w:rPr>
          <w:sz w:val="24"/>
          <w:szCs w:val="24"/>
          <w:rtl w:val="0"/>
        </w:rPr>
        <w:t xml:space="preserve">css/style.css</w:t>
      </w:r>
    </w:p>
    <w:p w:rsidR="00000000" w:rsidDel="00000000" w:rsidP="00000000" w:rsidRDefault="00000000" w:rsidRPr="00000000" w14:paraId="0000001B">
      <w:pPr>
        <w:spacing w:after="200" w:line="276" w:lineRule="auto"/>
        <w:contextualSpacing w:val="0"/>
        <w:rPr>
          <w:sz w:val="24"/>
          <w:szCs w:val="24"/>
          <w:u w:val="single"/>
        </w:rPr>
      </w:pPr>
      <w:r w:rsidDel="00000000" w:rsidR="00000000" w:rsidRPr="00000000">
        <w:rPr>
          <w:sz w:val="24"/>
          <w:szCs w:val="24"/>
          <w:u w:val="single"/>
          <w:rtl w:val="0"/>
        </w:rPr>
        <w:t xml:space="preserve">Image Files</w:t>
      </w:r>
    </w:p>
    <w:p w:rsidR="00000000" w:rsidDel="00000000" w:rsidP="00000000" w:rsidRDefault="00000000" w:rsidRPr="00000000" w14:paraId="0000001C">
      <w:pPr>
        <w:spacing w:after="200" w:line="276" w:lineRule="auto"/>
        <w:contextualSpacing w:val="0"/>
        <w:rPr>
          <w:sz w:val="24"/>
          <w:szCs w:val="24"/>
        </w:rPr>
      </w:pPr>
      <w:r w:rsidDel="00000000" w:rsidR="00000000" w:rsidRPr="00000000">
        <w:rPr>
          <w:sz w:val="24"/>
          <w:szCs w:val="24"/>
          <w:rtl w:val="0"/>
        </w:rPr>
        <w:tab/>
        <w:t xml:space="preserve">blue_zord.png</w:t>
      </w:r>
    </w:p>
    <w:p w:rsidR="00000000" w:rsidDel="00000000" w:rsidP="00000000" w:rsidRDefault="00000000" w:rsidRPr="00000000" w14:paraId="0000001D">
      <w:pPr>
        <w:spacing w:after="200" w:line="276" w:lineRule="auto"/>
        <w:contextualSpacing w:val="0"/>
        <w:rPr>
          <w:sz w:val="24"/>
          <w:szCs w:val="24"/>
        </w:rPr>
      </w:pPr>
      <w:r w:rsidDel="00000000" w:rsidR="00000000" w:rsidRPr="00000000">
        <w:rPr>
          <w:sz w:val="24"/>
          <w:szCs w:val="24"/>
          <w:rtl w:val="0"/>
        </w:rPr>
        <w:tab/>
        <w:t xml:space="preserve">red_zord.png</w:t>
      </w:r>
    </w:p>
    <w:p w:rsidR="00000000" w:rsidDel="00000000" w:rsidP="00000000" w:rsidRDefault="00000000" w:rsidRPr="00000000" w14:paraId="0000001E">
      <w:pPr>
        <w:spacing w:after="200" w:line="276" w:lineRule="auto"/>
        <w:ind w:firstLine="720"/>
        <w:contextualSpacing w:val="0"/>
        <w:rPr>
          <w:sz w:val="24"/>
          <w:szCs w:val="24"/>
        </w:rPr>
      </w:pPr>
      <w:r w:rsidDel="00000000" w:rsidR="00000000" w:rsidRPr="00000000">
        <w:rPr>
          <w:sz w:val="24"/>
          <w:szCs w:val="24"/>
          <w:rtl w:val="0"/>
        </w:rPr>
        <w:t xml:space="preserve">green_zord.png</w:t>
      </w:r>
    </w:p>
    <w:p w:rsidR="00000000" w:rsidDel="00000000" w:rsidP="00000000" w:rsidRDefault="00000000" w:rsidRPr="00000000" w14:paraId="0000001F">
      <w:pPr>
        <w:spacing w:after="200" w:line="276" w:lineRule="auto"/>
        <w:ind w:firstLine="720"/>
        <w:contextualSpacing w:val="0"/>
        <w:rPr>
          <w:sz w:val="24"/>
          <w:szCs w:val="24"/>
        </w:rPr>
      </w:pPr>
      <w:r w:rsidDel="00000000" w:rsidR="00000000" w:rsidRPr="00000000">
        <w:rPr>
          <w:sz w:val="24"/>
          <w:szCs w:val="24"/>
          <w:rtl w:val="0"/>
        </w:rPr>
        <w:t xml:space="preserve">yellow_zord.png</w:t>
      </w:r>
    </w:p>
    <w:p w:rsidR="00000000" w:rsidDel="00000000" w:rsidP="00000000" w:rsidRDefault="00000000" w:rsidRPr="00000000" w14:paraId="00000020">
      <w:pPr>
        <w:spacing w:after="200" w:line="276" w:lineRule="auto"/>
        <w:ind w:firstLine="720"/>
        <w:contextualSpacing w:val="0"/>
        <w:rPr>
          <w:sz w:val="24"/>
          <w:szCs w:val="24"/>
        </w:rPr>
      </w:pPr>
      <w:r w:rsidDel="00000000" w:rsidR="00000000" w:rsidRPr="00000000">
        <w:rPr>
          <w:sz w:val="24"/>
          <w:szCs w:val="24"/>
          <w:rtl w:val="0"/>
        </w:rPr>
        <w:t xml:space="preserve">white.png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