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/>
        <w:jc w:val="center"/>
      </w:pPr>
      <w:r>
        <w:rPr>
          <w:rFonts w:ascii="Arial" w:hAnsi="Arial"/>
          <w:b/>
          <w:color w:val="12345A"/>
          <w:sz w:val="52"/>
        </w:rPr>
        <w:t>HTML CALCULATOR</w:t>
      </w:r>
    </w:p>
    <w:p>
      <w:pPr>
        <w:spacing w:after="240"/>
        <w:jc w:val="center"/>
      </w:pPr>
      <w:r>
        <w:rPr>
          <w:rFonts w:ascii="Arial" w:hAnsi="Arial"/>
          <w:color w:val="64748B"/>
          <w:sz w:val="24"/>
        </w:rPr>
        <w:t>Source Code and Output Screenshot</w:t>
      </w:r>
    </w:p>
    <w:p>
      <w:pPr>
        <w:spacing w:after="160"/>
      </w:pPr>
      <w:r>
        <w:rPr>
          <w:b/>
        </w:rPr>
        <w:t xml:space="preserve">Project files: </w:t>
      </w:r>
      <w:r>
        <w:t>a1.html, style.css, and script.js. Keep all three files in the same folder and open a1.html in a web browser to run the calculator.</w:t>
      </w:r>
    </w:p>
    <w:p>
      <w:pPr>
        <w:pStyle w:val="Heading1"/>
      </w:pPr>
      <w:r>
        <w:t>HTML Code</w:t>
      </w:r>
    </w:p>
    <w:p>
      <w:pPr>
        <w:spacing w:after="120"/>
      </w:pPr>
      <w:r>
        <w:rPr>
          <w:b/>
          <w:color w:val="5A6578"/>
          <w:sz w:val="18"/>
        </w:rPr>
        <w:t>File: a1.html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vAlign w:val="top"/>
            <w:shd w:fill="F4F6F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</w:tcPr>
          <w:p>
            <w:pPr>
              <w:keepLines/>
              <w:spacing w:before="0" w:after="0" w:line="204" w:lineRule="exact"/>
            </w:pPr>
            <w:r/>
            <w:r>
              <w:rPr>
                <w:rFonts w:ascii="Consolas" w:hAnsi="Consolas" w:eastAsia="Consolas" w:cs="Consolas"/>
                <w:color w:val="233043"/>
                <w:sz w:val="16"/>
              </w:rPr>
              <w:t>&lt;!DOCTYPE html&gt;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>&lt;html&gt;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>&lt;head&gt;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&lt;title&gt;HTML Calculator&lt;/title&gt;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&lt;link rel="stylesheet" href="style.css"&gt;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>&lt;/head&gt;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>&lt;body&gt;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&lt;h1&gt;HTML Calculator&lt;/h1&gt;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&lt;input type="text" id="display" aria-label="Calculator display" autocomplete="off"&gt;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&lt;br&gt;&lt;br&gt;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onclick="clearDisplay()"&gt;C&lt;/button&gt;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onclick="deleteNumber()"&gt;DEL&lt;/button&gt;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onclick="addValue('*')"&gt;x&lt;/button&gt;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onclick="addValue('/')"&gt;/&lt;/button&gt;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&lt;br&gt;&lt;br&gt;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onclick="addValue('1')"&gt;1&lt;/button&gt;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onclick="addValue('2')"&gt;2&lt;/button&gt;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onclick="addValue('3')"&gt;3&lt;/button&gt;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onclick="addValue('+')"&gt;+&lt;/button&gt;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&lt;br&gt;&lt;br&gt;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onclick="addValue('4')"&gt;4&lt;/button&gt;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onclick="addValue('5')"&gt;5&lt;/button&gt;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onclick="addValue('6')"&gt;6&lt;/button&gt;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onclick="addValue('-')"&gt;-&lt;/button&gt;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&lt;br&gt;&lt;br&gt;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onclick="addValue('7')"&gt;7&lt;/button&gt;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onclick="addValue('8')"&gt;8&lt;/button&gt;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onclick="addValue('9')"&gt;9&lt;/button&gt;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onclick="addValue('(')"&gt;(&lt;/button&gt;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&lt;br&gt;&lt;br&gt;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onclick="addValue('0')"&gt;0&lt;/button&gt;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onclick="addValue('.')"&gt;.&lt;/button&gt;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onclick="calculate()"&gt;=&lt;/button&gt;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&lt;button type="button" onclick="addValue(')')"&gt;)&lt;/button&gt;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 xml:space="preserve">    &lt;script src="script.js"&gt;&lt;/script&gt;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>&lt;/body&gt;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6"/>
              </w:rPr>
              <w:t>&lt;/html&gt;</w:t>
            </w:r>
          </w:p>
        </w:tc>
      </w:tr>
    </w:tbl>
    <w:p>
      <w:pPr>
        <w:pStyle w:val="Heading1"/>
        <w:pageBreakBefore/>
      </w:pPr>
      <w:r>
        <w:t>CSS Code</w:t>
      </w:r>
    </w:p>
    <w:p>
      <w:pPr>
        <w:spacing w:after="120"/>
      </w:pPr>
      <w:r>
        <w:rPr>
          <w:b/>
          <w:color w:val="5A6578"/>
          <w:sz w:val="18"/>
        </w:rPr>
        <w:t>File: style.css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vAlign w:val="top"/>
            <w:shd w:fill="F4F6F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</w:tcPr>
          <w:p>
            <w:pPr>
              <w:keepLines/>
              <w:spacing w:before="0" w:after="0" w:line="204" w:lineRule="exact"/>
            </w:pPr>
            <w:r/>
            <w:r>
              <w:rPr>
                <w:rFonts w:ascii="Consolas" w:hAnsi="Consolas" w:eastAsia="Consolas" w:cs="Consolas"/>
                <w:color w:val="233043"/>
                <w:sz w:val="17"/>
              </w:rPr>
              <w:t>body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font-family: Arial, sans-serif;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margin: 3px;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width: 340px;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background: white;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h1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color: black;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background: green;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padding: 20px 0;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margin: 0;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font-size: 25px;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#display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box-sizing: border-box;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width: 100%;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height: 48px;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margin-top: 4px;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padding: 6px;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font-size: 22px;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text-align: right;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button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width: 76px;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height: 75px;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padding: 8px;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font-size: 20px;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background-color: #ddd;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border: 2px solid black;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cursor: pointer;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button:active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background-color: #aaa;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}</w:t>
            </w:r>
          </w:p>
        </w:tc>
      </w:tr>
    </w:tbl>
    <w:p>
      <w:pPr>
        <w:pStyle w:val="Heading1"/>
        <w:pageBreakBefore/>
      </w:pPr>
      <w:r>
        <w:t>JavaScript Code</w:t>
      </w:r>
    </w:p>
    <w:p>
      <w:pPr>
        <w:spacing w:after="120"/>
      </w:pPr>
      <w:r>
        <w:rPr>
          <w:b/>
          <w:color w:val="5A6578"/>
          <w:sz w:val="18"/>
        </w:rPr>
        <w:t>File: script.js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vAlign w:val="top"/>
            <w:shd w:fill="F4F6F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</w:tcPr>
          <w:p>
            <w:pPr>
              <w:keepLines/>
              <w:spacing w:before="0" w:after="0" w:line="204" w:lineRule="exact"/>
            </w:pPr>
            <w:r/>
            <w:r>
              <w:rPr>
                <w:rFonts w:ascii="Consolas" w:hAnsi="Consolas" w:eastAsia="Consolas" w:cs="Consolas"/>
                <w:color w:val="233043"/>
                <w:sz w:val="17"/>
              </w:rPr>
              <w:t>function addValue(value)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let display = document.getElementById("display");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display.value = display.value + value;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display.focus();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function clearDisplay()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document.getElementById("display").value = "";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function deleteNumber()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let display = document.getElementById("display");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display.value = display.value.slice(0, -1);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display.focus();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function calculate()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let display = document.getElementById("display");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let expression = display.value.trim();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if (expression === "")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return;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// Allow only numbers, arithmetic operators, decimal points and parentheses.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if (!/^[0-9+\-*/().\s]+$/.test(expression))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display.value = "Error";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return;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try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let result = Function('"use strict"; return (' + expression + ')')();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if (typeof result !== "number" || !Number.isFinite(result))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    display.value = "Error";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} else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    display.value = String(Number(result.toPrecision(12)));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} catch (error)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display.value = "Error";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// Let Enter calculate and Escape clear the display when typing directly.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document.addEventListener("keydown", function(event)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if (event.key === "Enter")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calculate();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} else if (event.key === "Escape") {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    clearDisplay();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 xml:space="preserve">    }</w:t>
            </w:r>
          </w:p>
          <w:p>
            <w:pPr>
              <w:keepLines/>
              <w:spacing w:before="0" w:after="0" w:line="204" w:lineRule="exact"/>
            </w:pPr>
            <w:r>
              <w:rPr>
                <w:rFonts w:ascii="Consolas" w:hAnsi="Consolas" w:eastAsia="Consolas" w:cs="Consolas"/>
                <w:color w:val="233043"/>
                <w:sz w:val="17"/>
              </w:rPr>
              <w:t>});</w:t>
            </w:r>
          </w:p>
        </w:tc>
      </w:tr>
    </w:tbl>
    <w:p>
      <w:pPr>
        <w:pStyle w:val="Heading1"/>
        <w:pageBreakBefore/>
      </w:pPr>
      <w:r>
        <w:t>Output Screenshot</w:t>
      </w:r>
    </w:p>
    <w:p>
      <w:pPr>
        <w:spacing w:after="200"/>
      </w:pPr>
      <w:r>
        <w:t>The screenshot below shows the calculator running in the browser, with an example expression entered in the display.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1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5-19313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  <w:jc w:val="center"/>
      </w:pPr>
      <w:r>
        <w:rPr>
          <w:i/>
          <w:color w:val="64748B"/>
          <w:sz w:val="18"/>
        </w:rPr>
        <w:t>Figure 1. HTML Calculator output in Google Chrome.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HTML Calculator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748B"/>
        <w:sz w:val="16"/>
      </w:rPr>
      <w:t>HTML CALCULATOR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4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72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234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Calculator - Source Code and Output</dc:title>
  <dc:subject>HTML, CSS, and JavaScript calculator project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