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E5060" w:rsidP="56D376F4" w:rsidRDefault="003A48C7" w14:paraId="6330B9BF" w14:textId="77777777">
      <w:pPr>
        <w:spacing w:after="8" w:line="265" w:lineRule="auto"/>
        <w:ind w:left="1181"/>
        <w:jc w:val="center"/>
      </w:pPr>
      <w:r w:rsidRPr="56D376F4" w:rsidR="73572114">
        <w:rPr>
          <w:sz w:val="29"/>
          <w:szCs w:val="29"/>
        </w:rPr>
        <w:t>Национальный исследовательский Университет ИТМО</w:t>
      </w:r>
    </w:p>
    <w:p w:rsidR="56D376F4" w:rsidP="56D376F4" w:rsidRDefault="56D376F4" w14:paraId="12AF523A" w14:textId="63BD0FB8">
      <w:pPr>
        <w:spacing w:after="8" w:line="265" w:lineRule="auto"/>
        <w:ind w:left="1181"/>
        <w:jc w:val="center"/>
        <w:rPr>
          <w:sz w:val="29"/>
          <w:szCs w:val="29"/>
        </w:rPr>
      </w:pPr>
    </w:p>
    <w:p w:rsidR="00EE5060" w:rsidP="56D376F4" w:rsidRDefault="003A48C7" w14:paraId="4AC74CF9" w14:textId="54B853E8">
      <w:pPr>
        <w:spacing w:after="8" w:line="265" w:lineRule="auto"/>
        <w:ind w:left="542"/>
        <w:jc w:val="center"/>
        <w:rPr>
          <w:sz w:val="29"/>
          <w:szCs w:val="29"/>
        </w:rPr>
      </w:pPr>
      <w:r w:rsidRPr="56D376F4" w:rsidR="45051740">
        <w:rPr>
          <w:sz w:val="29"/>
          <w:szCs w:val="29"/>
        </w:rPr>
        <w:t>Ф</w:t>
      </w:r>
      <w:r w:rsidRPr="56D376F4" w:rsidR="73572114">
        <w:rPr>
          <w:sz w:val="29"/>
          <w:szCs w:val="29"/>
        </w:rPr>
        <w:t>акультет</w:t>
      </w:r>
      <w:r w:rsidRPr="56D376F4" w:rsidR="73572114">
        <w:rPr>
          <w:sz w:val="29"/>
          <w:szCs w:val="29"/>
        </w:rPr>
        <w:t xml:space="preserve"> </w:t>
      </w:r>
      <w:r w:rsidRPr="56D376F4" w:rsidR="7670D219">
        <w:rPr>
          <w:sz w:val="29"/>
          <w:szCs w:val="29"/>
        </w:rPr>
        <w:t>программной инженерии</w:t>
      </w:r>
      <w:r w:rsidRPr="56D376F4" w:rsidR="73572114">
        <w:rPr>
          <w:sz w:val="29"/>
          <w:szCs w:val="29"/>
        </w:rPr>
        <w:t xml:space="preserve"> и </w:t>
      </w:r>
      <w:r w:rsidRPr="56D376F4" w:rsidR="1171D06B">
        <w:rPr>
          <w:sz w:val="29"/>
          <w:szCs w:val="29"/>
        </w:rPr>
        <w:t>компьютерной</w:t>
      </w:r>
      <w:r w:rsidRPr="56D376F4" w:rsidR="73572114">
        <w:rPr>
          <w:sz w:val="29"/>
          <w:szCs w:val="29"/>
        </w:rPr>
        <w:t xml:space="preserve"> тех</w:t>
      </w:r>
      <w:r w:rsidRPr="56D376F4" w:rsidR="5D9ECA22">
        <w:rPr>
          <w:sz w:val="29"/>
          <w:szCs w:val="29"/>
        </w:rPr>
        <w:t>ники</w:t>
      </w:r>
    </w:p>
    <w:p w:rsidR="518B8946" w:rsidP="56D376F4" w:rsidRDefault="518B8946" w14:paraId="63A35317" w14:textId="6305F2D2">
      <w:pPr>
        <w:pStyle w:val="a"/>
        <w:suppressLineNumbers w:val="0"/>
        <w:bidi w:val="0"/>
        <w:spacing w:before="0" w:beforeAutospacing="off" w:after="3646" w:afterAutospacing="off" w:line="265" w:lineRule="auto"/>
        <w:ind w:left="1670" w:right="0" w:hanging="10"/>
        <w:jc w:val="center"/>
      </w:pPr>
      <w:r w:rsidRPr="56D376F4" w:rsidR="518B8946">
        <w:rPr>
          <w:sz w:val="29"/>
          <w:szCs w:val="29"/>
        </w:rPr>
        <w:t>Программа системное и прикладное программное обеспечение</w:t>
      </w:r>
    </w:p>
    <w:p w:rsidR="1C9AFAFE" w:rsidP="56D376F4" w:rsidRDefault="1C9AFAFE" w14:paraId="6B88DA51" w14:textId="46D630EE">
      <w:pPr>
        <w:pStyle w:val="a"/>
        <w:suppressLineNumbers w:val="0"/>
        <w:bidi w:val="0"/>
        <w:spacing w:before="0" w:beforeAutospacing="off" w:after="44" w:afterAutospacing="off" w:line="259" w:lineRule="auto"/>
        <w:ind w:left="3546" w:right="0" w:hanging="2822"/>
        <w:jc w:val="center"/>
      </w:pPr>
      <w:r w:rsidRPr="56D376F4" w:rsidR="1C9AFAFE">
        <w:rPr>
          <w:sz w:val="50"/>
          <w:szCs w:val="50"/>
        </w:rPr>
        <w:t>Лабораторная работа № 1</w:t>
      </w:r>
    </w:p>
    <w:p w:rsidR="1C9AFAFE" w:rsidP="56D376F4" w:rsidRDefault="1C9AFAFE" w14:paraId="1F043B7C" w14:textId="57053317">
      <w:pPr>
        <w:pStyle w:val="a"/>
        <w:suppressLineNumbers w:val="0"/>
        <w:bidi w:val="0"/>
        <w:spacing w:before="0" w:beforeAutospacing="off" w:after="2821" w:afterAutospacing="off" w:line="259" w:lineRule="auto"/>
        <w:ind w:left="0" w:right="1"/>
        <w:jc w:val="center"/>
        <w:rPr>
          <w:sz w:val="29"/>
          <w:szCs w:val="29"/>
        </w:rPr>
      </w:pPr>
      <w:r w:rsidRPr="56D376F4" w:rsidR="1C9AFAFE">
        <w:rPr>
          <w:sz w:val="29"/>
          <w:szCs w:val="29"/>
        </w:rPr>
        <w:t>Перевод между различными системами счисления</w:t>
      </w:r>
      <w:r w:rsidRPr="56D376F4" w:rsidR="284C1FB2">
        <w:rPr>
          <w:sz w:val="29"/>
          <w:szCs w:val="29"/>
        </w:rPr>
        <w:t xml:space="preserve"> </w:t>
      </w:r>
      <w:r>
        <w:br/>
      </w:r>
      <w:r w:rsidRPr="56D376F4" w:rsidR="5E48FDB5">
        <w:rPr>
          <w:sz w:val="29"/>
          <w:szCs w:val="29"/>
        </w:rPr>
        <w:t>Вариант 37</w:t>
      </w:r>
    </w:p>
    <w:p w:rsidR="00EE5060" w:rsidP="56D376F4" w:rsidRDefault="003A48C7" w14:paraId="21A30214" w14:textId="21D63C37">
      <w:pPr>
        <w:spacing w:after="0" w:line="269" w:lineRule="auto"/>
        <w:ind w:left="7223" w:right="188"/>
        <w:jc w:val="left"/>
        <w:rPr>
          <w:sz w:val="29"/>
          <w:szCs w:val="29"/>
        </w:rPr>
      </w:pPr>
      <w:r w:rsidRPr="56D376F4" w:rsidR="73572114">
        <w:rPr>
          <w:b w:val="1"/>
          <w:bCs w:val="1"/>
          <w:sz w:val="29"/>
          <w:szCs w:val="29"/>
        </w:rPr>
        <w:t xml:space="preserve">Работу выполнил: </w:t>
      </w:r>
      <w:r w:rsidRPr="56D376F4" w:rsidR="46FBCA30">
        <w:rPr>
          <w:b w:val="0"/>
          <w:bCs w:val="0"/>
          <w:sz w:val="29"/>
          <w:szCs w:val="29"/>
        </w:rPr>
        <w:t>Г.</w:t>
      </w:r>
      <w:r w:rsidRPr="56D376F4" w:rsidR="46FBCA30">
        <w:rPr>
          <w:b w:val="0"/>
          <w:bCs w:val="0"/>
          <w:sz w:val="29"/>
          <w:szCs w:val="29"/>
        </w:rPr>
        <w:t>А.</w:t>
      </w:r>
      <w:r w:rsidRPr="56D376F4" w:rsidR="73572114">
        <w:rPr>
          <w:b w:val="0"/>
          <w:bCs w:val="0"/>
          <w:sz w:val="29"/>
          <w:szCs w:val="29"/>
        </w:rPr>
        <w:t xml:space="preserve"> </w:t>
      </w:r>
      <w:r w:rsidRPr="56D376F4" w:rsidR="66FE7EE7">
        <w:rPr>
          <w:b w:val="0"/>
          <w:bCs w:val="0"/>
          <w:sz w:val="29"/>
          <w:szCs w:val="29"/>
        </w:rPr>
        <w:t>Рябов</w:t>
      </w:r>
    </w:p>
    <w:p w:rsidR="00EE5060" w:rsidRDefault="003A48C7" w14:paraId="1A2613A0" w14:textId="44729263">
      <w:pPr>
        <w:spacing w:after="0" w:line="269" w:lineRule="auto"/>
        <w:ind w:left="7223"/>
        <w:jc w:val="left"/>
      </w:pPr>
      <w:r w:rsidRPr="56D376F4" w:rsidR="73572114">
        <w:rPr>
          <w:sz w:val="29"/>
          <w:szCs w:val="29"/>
        </w:rPr>
        <w:t xml:space="preserve">Группа: </w:t>
      </w:r>
      <w:r w:rsidRPr="56D376F4" w:rsidR="02479F98">
        <w:rPr>
          <w:sz w:val="29"/>
          <w:szCs w:val="29"/>
        </w:rPr>
        <w:t>P3110</w:t>
      </w:r>
    </w:p>
    <w:p w:rsidR="00EE5060" w:rsidRDefault="003A48C7" w14:paraId="5CE7FB81" w14:textId="6F3631B7">
      <w:pPr>
        <w:spacing w:after="0" w:line="269" w:lineRule="auto"/>
        <w:ind w:left="7223"/>
        <w:jc w:val="left"/>
      </w:pPr>
      <w:r w:rsidRPr="56D376F4" w:rsidR="73572114">
        <w:rPr>
          <w:sz w:val="29"/>
          <w:szCs w:val="29"/>
        </w:rPr>
        <w:t xml:space="preserve"> </w:t>
      </w:r>
      <w:r w:rsidRPr="56D376F4" w:rsidR="73572114">
        <w:rPr>
          <w:b w:val="1"/>
          <w:bCs w:val="1"/>
          <w:sz w:val="29"/>
          <w:szCs w:val="29"/>
        </w:rPr>
        <w:t>Пр</w:t>
      </w:r>
      <w:r w:rsidRPr="56D376F4" w:rsidR="5B8190E1">
        <w:rPr>
          <w:b w:val="1"/>
          <w:bCs w:val="1"/>
          <w:sz w:val="29"/>
          <w:szCs w:val="29"/>
        </w:rPr>
        <w:t>оверил</w:t>
      </w:r>
      <w:r w:rsidRPr="56D376F4" w:rsidR="73572114">
        <w:rPr>
          <w:b w:val="1"/>
          <w:bCs w:val="1"/>
          <w:sz w:val="29"/>
          <w:szCs w:val="29"/>
        </w:rPr>
        <w:t>:</w:t>
      </w:r>
    </w:p>
    <w:p w:rsidR="49B0F404" w:rsidP="56D376F4" w:rsidRDefault="49B0F404" w14:paraId="5DD91FC5" w14:textId="2FBEB71E">
      <w:pPr>
        <w:pStyle w:val="a"/>
        <w:suppressLineNumbers w:val="0"/>
        <w:bidi w:val="0"/>
        <w:spacing w:before="0" w:beforeAutospacing="off" w:after="1426" w:afterAutospacing="off" w:line="259" w:lineRule="auto"/>
        <w:ind w:left="0" w:right="382"/>
        <w:jc w:val="right"/>
        <w:rPr>
          <w:sz w:val="29"/>
          <w:szCs w:val="29"/>
        </w:rPr>
      </w:pPr>
      <w:r w:rsidRPr="56D376F4" w:rsidR="49B0F404">
        <w:rPr>
          <w:sz w:val="29"/>
          <w:szCs w:val="29"/>
        </w:rPr>
        <w:t xml:space="preserve">  С.Д. Рыбаков</w:t>
      </w:r>
    </w:p>
    <w:p w:rsidR="00EE5060" w:rsidRDefault="003A48C7" w14:paraId="04360EE4" w14:textId="27979F1A">
      <w:pPr>
        <w:spacing w:after="8" w:line="265" w:lineRule="auto"/>
        <w:ind w:left="4532" w:right="3110" w:hanging="848"/>
        <w:jc w:val="left"/>
      </w:pPr>
      <w:r w:rsidRPr="44393281" w:rsidR="6F2A440D">
        <w:rPr>
          <w:sz w:val="29"/>
          <w:szCs w:val="29"/>
        </w:rPr>
        <w:t>Санкт-Петербург 202</w:t>
      </w:r>
      <w:r w:rsidRPr="44393281" w:rsidR="5578DF1D">
        <w:rPr>
          <w:sz w:val="29"/>
          <w:szCs w:val="29"/>
        </w:rPr>
        <w:t>4</w:t>
      </w:r>
    </w:p>
    <w:p w:rsidR="44393281" w:rsidP="44393281" w:rsidRDefault="44393281" w14:paraId="0EA7201C" w14:textId="5CD5995D">
      <w:pPr>
        <w:pStyle w:val="a"/>
      </w:pPr>
    </w:p>
    <w:p w:rsidR="00EE5060" w:rsidRDefault="003A48C7" w14:paraId="5BA24CAF" w14:textId="77777777">
      <w:pPr>
        <w:pStyle w:val="2"/>
        <w:spacing w:after="819" w:line="259" w:lineRule="auto"/>
        <w:ind w:left="0" w:firstLine="0"/>
        <w:jc w:val="center"/>
      </w:pPr>
      <w:r w:rsidR="0C846D23">
        <w:rPr/>
        <w:t>Содержание</w:t>
      </w:r>
    </w:p>
    <w:p w:rsidR="10211FF8" w:rsidP="44393281" w:rsidRDefault="10211FF8" w14:paraId="602EB864" w14:textId="4290EB20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4393281" w:rsidR="10211FF8">
        <w:rPr>
          <w:b w:val="1"/>
          <w:bCs w:val="1"/>
          <w:sz w:val="28"/>
          <w:szCs w:val="28"/>
        </w:rPr>
        <w:t>Решение задач с 1 по 9. Смотреть страницы с 3 по 5.</w:t>
      </w:r>
    </w:p>
    <w:p w:rsidR="10211FF8" w:rsidP="44393281" w:rsidRDefault="10211FF8" w14:paraId="568E4387" w14:textId="5496731C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4393281" w:rsidR="10211FF8">
        <w:rPr>
          <w:b w:val="1"/>
          <w:bCs w:val="1"/>
          <w:sz w:val="28"/>
          <w:szCs w:val="28"/>
        </w:rPr>
        <w:t>Решение задач с 10 по 12. Смотреть страницы с 6 по 8.</w:t>
      </w:r>
    </w:p>
    <w:p w:rsidR="10211FF8" w:rsidP="44393281" w:rsidRDefault="10211FF8" w14:paraId="482D8FA2" w14:textId="4A6ECE14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4393281" w:rsidR="10211FF8">
        <w:rPr>
          <w:b w:val="1"/>
          <w:bCs w:val="1"/>
          <w:sz w:val="28"/>
          <w:szCs w:val="28"/>
        </w:rPr>
        <w:t>Решение задачи 13. Смотреть страницу 9.</w:t>
      </w:r>
    </w:p>
    <w:p w:rsidR="10211FF8" w:rsidP="44393281" w:rsidRDefault="10211FF8" w14:paraId="24C3EC53" w14:textId="2B58DAA2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4393281" w:rsidR="10211FF8">
        <w:rPr>
          <w:b w:val="1"/>
          <w:bCs w:val="1"/>
          <w:sz w:val="28"/>
          <w:szCs w:val="28"/>
        </w:rPr>
        <w:t>Заключение. Смотреть страницу 10.</w:t>
      </w:r>
    </w:p>
    <w:p w:rsidR="10211FF8" w:rsidP="44393281" w:rsidRDefault="10211FF8" w14:paraId="3CD219D6" w14:textId="237C1A35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4393281" w:rsidR="10211FF8">
        <w:rPr>
          <w:b w:val="1"/>
          <w:bCs w:val="1"/>
          <w:sz w:val="28"/>
          <w:szCs w:val="28"/>
        </w:rPr>
        <w:t>Список использованных источников. Смотреть страницу 11.</w:t>
      </w:r>
    </w:p>
    <w:p w:rsidR="44393281" w:rsidP="44393281" w:rsidRDefault="44393281" w14:paraId="2A6D6225" w14:textId="0D8CD0D7">
      <w:pPr>
        <w:pStyle w:val="a"/>
      </w:pPr>
    </w:p>
    <w:p w:rsidR="44393281" w:rsidRDefault="44393281" w14:paraId="427651FD" w14:textId="21D27D1B">
      <w:r>
        <w:br w:type="page"/>
      </w:r>
    </w:p>
    <w:p w:rsidR="1B3CADE4" w:rsidP="56D376F4" w:rsidRDefault="1B3CADE4" w14:paraId="2D68D709" w14:textId="46CE50E3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4393281" w:rsidR="1F59156F">
        <w:rPr>
          <w:b w:val="1"/>
          <w:bCs w:val="1"/>
          <w:sz w:val="28"/>
          <w:szCs w:val="28"/>
        </w:rPr>
        <w:t>Решение</w:t>
      </w:r>
      <w:r w:rsidRPr="44393281" w:rsidR="71F6DB8B">
        <w:rPr>
          <w:b w:val="1"/>
          <w:bCs w:val="1"/>
          <w:sz w:val="28"/>
          <w:szCs w:val="28"/>
        </w:rPr>
        <w:t xml:space="preserve"> первых 9 заданий.</w:t>
      </w:r>
      <w:r>
        <w:br/>
      </w:r>
      <w:r>
        <w:tab/>
      </w:r>
      <w:r w:rsidRPr="44393281" w:rsidR="11680D12">
        <w:rPr>
          <w:b w:val="0"/>
          <w:bCs w:val="0"/>
          <w:sz w:val="28"/>
          <w:szCs w:val="28"/>
        </w:rPr>
        <w:t>Для оптимизации решения для первых 9 заданий варианта, я решил написать код на языке программирования Python (см. Рисун</w:t>
      </w:r>
      <w:r w:rsidRPr="44393281" w:rsidR="77CD123A">
        <w:rPr>
          <w:b w:val="0"/>
          <w:bCs w:val="0"/>
          <w:sz w:val="28"/>
          <w:szCs w:val="28"/>
        </w:rPr>
        <w:t>ки</w:t>
      </w:r>
      <w:r w:rsidRPr="44393281" w:rsidR="11680D12">
        <w:rPr>
          <w:b w:val="0"/>
          <w:bCs w:val="0"/>
          <w:sz w:val="28"/>
          <w:szCs w:val="28"/>
        </w:rPr>
        <w:t xml:space="preserve"> 1</w:t>
      </w:r>
      <w:r w:rsidRPr="44393281" w:rsidR="188F93D0">
        <w:rPr>
          <w:b w:val="0"/>
          <w:bCs w:val="0"/>
          <w:sz w:val="28"/>
          <w:szCs w:val="28"/>
        </w:rPr>
        <w:t>0</w:t>
      </w:r>
      <w:r w:rsidRPr="44393281" w:rsidR="05528428">
        <w:rPr>
          <w:b w:val="0"/>
          <w:bCs w:val="0"/>
          <w:sz w:val="28"/>
          <w:szCs w:val="28"/>
        </w:rPr>
        <w:t>-11</w:t>
      </w:r>
      <w:r w:rsidRPr="44393281" w:rsidR="11680D12">
        <w:rPr>
          <w:b w:val="0"/>
          <w:bCs w:val="0"/>
          <w:sz w:val="28"/>
          <w:szCs w:val="28"/>
        </w:rPr>
        <w:t>).</w:t>
      </w:r>
      <w:r>
        <w:br/>
      </w:r>
      <w:r>
        <w:tab/>
      </w:r>
      <w:r w:rsidRPr="44393281" w:rsidR="5D90CE71">
        <w:rPr>
          <w:b w:val="0"/>
          <w:bCs w:val="0"/>
          <w:sz w:val="28"/>
          <w:szCs w:val="28"/>
        </w:rPr>
        <w:t xml:space="preserve">Далее буду приведены скриншоты из среды </w:t>
      </w:r>
      <w:proofErr w:type="spellStart"/>
      <w:r w:rsidRPr="44393281" w:rsidR="5D90CE71">
        <w:rPr>
          <w:b w:val="0"/>
          <w:bCs w:val="0"/>
          <w:sz w:val="28"/>
          <w:szCs w:val="28"/>
        </w:rPr>
        <w:t>PyCharm</w:t>
      </w:r>
      <w:proofErr w:type="spellEnd"/>
      <w:r w:rsidRPr="44393281" w:rsidR="5D90CE71">
        <w:rPr>
          <w:b w:val="0"/>
          <w:bCs w:val="0"/>
          <w:sz w:val="28"/>
          <w:szCs w:val="28"/>
        </w:rPr>
        <w:t xml:space="preserve"> с введенными данными и выведенным отв</w:t>
      </w:r>
      <w:r w:rsidRPr="44393281" w:rsidR="13C4CA42">
        <w:rPr>
          <w:b w:val="0"/>
          <w:bCs w:val="0"/>
          <w:sz w:val="28"/>
          <w:szCs w:val="28"/>
        </w:rPr>
        <w:t>етом</w:t>
      </w:r>
      <w:r w:rsidRPr="44393281" w:rsidR="69B3DA5B">
        <w:rPr>
          <w:b w:val="0"/>
          <w:bCs w:val="0"/>
          <w:sz w:val="28"/>
          <w:szCs w:val="28"/>
        </w:rPr>
        <w:t xml:space="preserve"> (Введенные данные зеленый цвет; ответ белый)</w:t>
      </w:r>
      <w:r w:rsidRPr="44393281" w:rsidR="13C4CA42">
        <w:rPr>
          <w:b w:val="0"/>
          <w:bCs w:val="0"/>
          <w:sz w:val="28"/>
          <w:szCs w:val="28"/>
        </w:rPr>
        <w:t>.</w:t>
      </w:r>
    </w:p>
    <w:p w:rsidR="56D376F4" w:rsidP="56D376F4" w:rsidRDefault="56D376F4" w14:paraId="36E966BF" w14:textId="2C5C735E">
      <w:pPr>
        <w:pStyle w:val="ListParagraph"/>
        <w:ind w:left="720"/>
        <w:rPr>
          <w:b w:val="1"/>
          <w:bCs w:val="1"/>
          <w:sz w:val="28"/>
          <w:szCs w:val="28"/>
        </w:rPr>
      </w:pPr>
    </w:p>
    <w:p w:rsidR="33508E26" w:rsidP="56D376F4" w:rsidRDefault="33508E26" w14:paraId="1BED9E71" w14:textId="13E7CA76">
      <w:pPr>
        <w:pStyle w:val="ListParagraph"/>
        <w:numPr>
          <w:ilvl w:val="0"/>
          <w:numId w:val="3"/>
        </w:numPr>
        <w:rPr/>
      </w:pPr>
      <w:r w:rsidRPr="56D376F4" w:rsidR="33508E26">
        <w:rPr>
          <w:b w:val="0"/>
          <w:bCs w:val="0"/>
          <w:sz w:val="28"/>
          <w:szCs w:val="28"/>
        </w:rPr>
        <w:t>Задание 1</w:t>
      </w:r>
      <w:r>
        <w:br/>
      </w:r>
      <w:r w:rsidR="08AE038C">
        <w:drawing>
          <wp:inline wp14:editId="2D6D491E" wp14:anchorId="2264A08E">
            <wp:extent cx="688663" cy="1247775"/>
            <wp:effectExtent l="0" t="0" r="0" b="0"/>
            <wp:docPr id="71982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89f484d38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6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27A63A00">
        <w:rPr>
          <w:b w:val="0"/>
          <w:bCs w:val="0"/>
          <w:sz w:val="28"/>
          <w:szCs w:val="28"/>
        </w:rPr>
        <w:t xml:space="preserve"> Рис.1</w:t>
      </w:r>
    </w:p>
    <w:p w:rsidR="08AE038C" w:rsidP="56D376F4" w:rsidRDefault="08AE038C" w14:paraId="2BAC2B14" w14:textId="6FFC81D7">
      <w:pPr>
        <w:pStyle w:val="ListParagraph"/>
        <w:numPr>
          <w:ilvl w:val="0"/>
          <w:numId w:val="3"/>
        </w:numPr>
        <w:rPr/>
      </w:pPr>
      <w:r w:rsidRPr="56D376F4" w:rsidR="08AE038C">
        <w:rPr>
          <w:sz w:val="28"/>
          <w:szCs w:val="28"/>
        </w:rPr>
        <w:t>Задание 2</w:t>
      </w:r>
      <w:r>
        <w:br/>
      </w:r>
      <w:r w:rsidR="278A847F">
        <w:drawing>
          <wp:inline wp14:editId="048CB07D" wp14:anchorId="47C5F675">
            <wp:extent cx="697294" cy="1314691"/>
            <wp:effectExtent l="0" t="0" r="0" b="0"/>
            <wp:docPr id="40236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ffc0c1d47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4" cy="13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07FD955A">
        <w:rPr>
          <w:sz w:val="28"/>
          <w:szCs w:val="28"/>
        </w:rPr>
        <w:t xml:space="preserve"> Рис.2</w:t>
      </w:r>
    </w:p>
    <w:p w:rsidR="278A847F" w:rsidP="56D376F4" w:rsidRDefault="278A847F" w14:paraId="699F796B" w14:textId="1E7A5CEE">
      <w:pPr>
        <w:pStyle w:val="ListParagraph"/>
        <w:numPr>
          <w:ilvl w:val="0"/>
          <w:numId w:val="3"/>
        </w:numPr>
        <w:rPr/>
      </w:pPr>
      <w:r w:rsidRPr="56D376F4" w:rsidR="278A847F">
        <w:rPr>
          <w:sz w:val="28"/>
          <w:szCs w:val="28"/>
        </w:rPr>
        <w:t>Задание 3</w:t>
      </w:r>
      <w:r>
        <w:br/>
      </w:r>
      <w:r w:rsidR="2230BE05">
        <w:drawing>
          <wp:inline wp14:editId="02E3628B" wp14:anchorId="50AF2715">
            <wp:extent cx="1207963" cy="1276597"/>
            <wp:effectExtent l="0" t="0" r="0" b="0"/>
            <wp:docPr id="169039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5c17419ec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963" cy="12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7D171BE2">
        <w:rPr>
          <w:sz w:val="28"/>
          <w:szCs w:val="28"/>
        </w:rPr>
        <w:t xml:space="preserve"> Рис.3</w:t>
      </w:r>
    </w:p>
    <w:p w:rsidR="2230BE05" w:rsidP="56D376F4" w:rsidRDefault="2230BE05" w14:paraId="547EAB87" w14:textId="0FD6C34A">
      <w:pPr>
        <w:pStyle w:val="ListParagraph"/>
        <w:numPr>
          <w:ilvl w:val="0"/>
          <w:numId w:val="3"/>
        </w:numPr>
        <w:rPr/>
      </w:pPr>
      <w:r w:rsidRPr="56D376F4" w:rsidR="2230BE05">
        <w:rPr>
          <w:sz w:val="28"/>
          <w:szCs w:val="28"/>
        </w:rPr>
        <w:t>Задание 4</w:t>
      </w:r>
      <w:r>
        <w:br/>
      </w:r>
      <w:r w:rsidR="27E1B2E2">
        <w:drawing>
          <wp:inline wp14:editId="182BB438" wp14:anchorId="74F0BBB2">
            <wp:extent cx="2007973" cy="1225990"/>
            <wp:effectExtent l="0" t="0" r="0" b="0"/>
            <wp:docPr id="181966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96d57b212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973" cy="12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193B8D98">
        <w:rPr>
          <w:sz w:val="28"/>
          <w:szCs w:val="28"/>
        </w:rPr>
        <w:t xml:space="preserve"> Рис.4</w:t>
      </w:r>
    </w:p>
    <w:p w:rsidR="27E1B2E2" w:rsidP="56D376F4" w:rsidRDefault="27E1B2E2" w14:paraId="578DD73C" w14:textId="39911290">
      <w:pPr>
        <w:pStyle w:val="ListParagraph"/>
        <w:numPr>
          <w:ilvl w:val="0"/>
          <w:numId w:val="3"/>
        </w:numPr>
        <w:rPr/>
      </w:pPr>
      <w:r w:rsidRPr="56D376F4" w:rsidR="27E1B2E2">
        <w:rPr>
          <w:sz w:val="28"/>
          <w:szCs w:val="28"/>
        </w:rPr>
        <w:t>Задание 5</w:t>
      </w:r>
      <w:r>
        <w:br/>
      </w:r>
      <w:r w:rsidR="5E5F533E">
        <w:drawing>
          <wp:inline wp14:editId="56C89188" wp14:anchorId="719259FF">
            <wp:extent cx="2008390" cy="1151226"/>
            <wp:effectExtent l="0" t="0" r="0" b="0"/>
            <wp:docPr id="206286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b74f9772f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390" cy="11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669FD63F">
        <w:rPr>
          <w:sz w:val="28"/>
          <w:szCs w:val="28"/>
        </w:rPr>
        <w:t xml:space="preserve"> Рис.5</w:t>
      </w:r>
    </w:p>
    <w:p w:rsidR="1095E360" w:rsidP="56D376F4" w:rsidRDefault="1095E360" w14:paraId="06B54338" w14:textId="78D2673B">
      <w:pPr>
        <w:pStyle w:val="ListParagraph"/>
        <w:numPr>
          <w:ilvl w:val="0"/>
          <w:numId w:val="3"/>
        </w:numPr>
        <w:rPr/>
      </w:pPr>
      <w:r w:rsidRPr="56D376F4" w:rsidR="1095E360">
        <w:rPr>
          <w:sz w:val="28"/>
          <w:szCs w:val="28"/>
        </w:rPr>
        <w:t>Задание 6</w:t>
      </w:r>
      <w:r>
        <w:br/>
      </w:r>
      <w:r w:rsidR="317E1087">
        <w:drawing>
          <wp:inline wp14:editId="5A000FE1" wp14:anchorId="51D0C4F8">
            <wp:extent cx="1772005" cy="1221157"/>
            <wp:effectExtent l="0" t="0" r="0" b="0"/>
            <wp:docPr id="705074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e8701b901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05" cy="12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354DEEA7">
        <w:rPr>
          <w:sz w:val="28"/>
          <w:szCs w:val="28"/>
        </w:rPr>
        <w:t xml:space="preserve"> Рис.6</w:t>
      </w:r>
    </w:p>
    <w:p w:rsidR="317E1087" w:rsidP="56D376F4" w:rsidRDefault="317E1087" w14:paraId="275CF6EE" w14:textId="3F8B48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6D376F4" w:rsidR="317E1087">
        <w:rPr>
          <w:sz w:val="28"/>
          <w:szCs w:val="28"/>
        </w:rPr>
        <w:t>Задание 7</w:t>
      </w:r>
      <w:r>
        <w:br/>
      </w:r>
      <w:r w:rsidR="3FE742ED">
        <w:drawing>
          <wp:inline wp14:editId="42FA1E74" wp14:anchorId="538B8941">
            <wp:extent cx="1276607" cy="1236919"/>
            <wp:effectExtent l="0" t="0" r="0" b="0"/>
            <wp:docPr id="1681115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241eb7e77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607" cy="12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2AEF4D3C">
        <w:rPr>
          <w:sz w:val="28"/>
          <w:szCs w:val="28"/>
        </w:rPr>
        <w:t xml:space="preserve"> Рис.7</w:t>
      </w:r>
    </w:p>
    <w:p w:rsidR="3FE742ED" w:rsidP="56D376F4" w:rsidRDefault="3FE742ED" w14:paraId="1896D782" w14:textId="50E81BE1">
      <w:pPr>
        <w:pStyle w:val="ListParagraph"/>
        <w:numPr>
          <w:ilvl w:val="0"/>
          <w:numId w:val="3"/>
        </w:numPr>
        <w:rPr/>
      </w:pPr>
      <w:r w:rsidRPr="56D376F4" w:rsidR="3FE742ED">
        <w:rPr>
          <w:sz w:val="28"/>
          <w:szCs w:val="28"/>
        </w:rPr>
        <w:t>Задание 8</w:t>
      </w:r>
      <w:r>
        <w:br/>
      </w:r>
      <w:r w:rsidR="4638331E">
        <w:drawing>
          <wp:inline wp14:editId="1F0086FD" wp14:anchorId="54C57A99">
            <wp:extent cx="1286128" cy="1259051"/>
            <wp:effectExtent l="0" t="0" r="0" b="0"/>
            <wp:docPr id="108280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bdd391f97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2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35C60835">
        <w:rPr>
          <w:sz w:val="28"/>
          <w:szCs w:val="28"/>
        </w:rPr>
        <w:t xml:space="preserve"> Рис.8</w:t>
      </w:r>
    </w:p>
    <w:p w:rsidR="4638331E" w:rsidP="56D376F4" w:rsidRDefault="4638331E" w14:paraId="12860EB6" w14:textId="748EDDC8">
      <w:pPr>
        <w:pStyle w:val="ListParagraph"/>
        <w:numPr>
          <w:ilvl w:val="0"/>
          <w:numId w:val="3"/>
        </w:numPr>
        <w:rPr/>
      </w:pPr>
      <w:r w:rsidRPr="56D376F4" w:rsidR="4638331E">
        <w:rPr>
          <w:sz w:val="28"/>
          <w:szCs w:val="28"/>
        </w:rPr>
        <w:t>Задание 9</w:t>
      </w:r>
      <w:r>
        <w:br/>
      </w:r>
      <w:r w:rsidR="4F4CE116">
        <w:drawing>
          <wp:inline wp14:editId="4592F812" wp14:anchorId="2321F6C9">
            <wp:extent cx="1481659" cy="1255294"/>
            <wp:effectExtent l="0" t="0" r="0" b="0"/>
            <wp:docPr id="104594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0a6b153d4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659" cy="12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D376F4" w:rsidR="3C65B432">
        <w:rPr>
          <w:sz w:val="28"/>
          <w:szCs w:val="28"/>
        </w:rPr>
        <w:t xml:space="preserve"> Рис.9</w:t>
      </w:r>
    </w:p>
    <w:p w:rsidR="56D376F4" w:rsidP="56D376F4" w:rsidRDefault="56D376F4" w14:paraId="21F00D59" w14:textId="250E5269">
      <w:pPr>
        <w:pStyle w:val="ListParagraph"/>
        <w:ind w:left="1070"/>
      </w:pPr>
    </w:p>
    <w:p w:rsidR="56D376F4" w:rsidP="56D376F4" w:rsidRDefault="56D376F4" w14:paraId="7EE90B66" w14:textId="152281ED">
      <w:pPr>
        <w:pStyle w:val="ListParagraph"/>
        <w:ind w:left="1070"/>
      </w:pPr>
    </w:p>
    <w:p w:rsidR="56D376F4" w:rsidP="44393281" w:rsidRDefault="56D376F4" w14:paraId="04A8DABB" w14:textId="7F1E74E3">
      <w:pPr>
        <w:pStyle w:val="ListParagraph"/>
        <w:ind w:left="1060" w:hanging="0"/>
        <w:jc w:val="left"/>
      </w:pPr>
      <w:r w:rsidR="26A05835">
        <w:drawing>
          <wp:inline wp14:editId="32C8E96A" wp14:anchorId="1B486102">
            <wp:extent cx="3586162" cy="4457700"/>
            <wp:effectExtent l="0" t="0" r="0" b="0"/>
            <wp:docPr id="45409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3efc85913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62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4A7BE2">
        <w:rPr/>
        <w:t xml:space="preserve"> </w:t>
      </w:r>
      <w:r w:rsidRPr="44393281" w:rsidR="784A7BE2">
        <w:rPr>
          <w:sz w:val="28"/>
          <w:szCs w:val="28"/>
        </w:rPr>
        <w:t>Рис. 10</w:t>
      </w:r>
      <w:r>
        <w:br/>
      </w:r>
      <w:r w:rsidR="565D040F">
        <w:drawing>
          <wp:inline wp14:editId="01065755" wp14:anchorId="1061679B">
            <wp:extent cx="3574073" cy="3792894"/>
            <wp:effectExtent l="0" t="0" r="0" b="0"/>
            <wp:docPr id="78762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7bacc1d8a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73" cy="37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B4BAA5">
        <w:rPr/>
        <w:t xml:space="preserve"> </w:t>
      </w:r>
      <w:r w:rsidRPr="44393281" w:rsidR="6CB4BAA5">
        <w:rPr>
          <w:sz w:val="28"/>
          <w:szCs w:val="28"/>
        </w:rPr>
        <w:t>Рис. 11</w:t>
      </w:r>
    </w:p>
    <w:p w:rsidR="44393281" w:rsidRDefault="44393281" w14:paraId="38B9451B" w14:textId="462A54BF">
      <w:r>
        <w:br w:type="page"/>
      </w:r>
    </w:p>
    <w:p w:rsidR="4ACD42F8" w:rsidP="44393281" w:rsidRDefault="4ACD42F8" w14:paraId="3D7753CD" w14:textId="0A093F2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44393281" w:rsidR="4ACD42F8">
        <w:rPr>
          <w:b w:val="1"/>
          <w:bCs w:val="1"/>
          <w:sz w:val="28"/>
          <w:szCs w:val="28"/>
        </w:rPr>
        <w:t>Решение задач с 10-1</w:t>
      </w:r>
      <w:r w:rsidRPr="44393281" w:rsidR="44DF5610">
        <w:rPr>
          <w:b w:val="1"/>
          <w:bCs w:val="1"/>
          <w:sz w:val="28"/>
          <w:szCs w:val="28"/>
        </w:rPr>
        <w:t>2</w:t>
      </w:r>
      <w:r w:rsidRPr="44393281" w:rsidR="4ACD42F8">
        <w:rPr>
          <w:b w:val="1"/>
          <w:bCs w:val="1"/>
          <w:sz w:val="28"/>
          <w:szCs w:val="28"/>
        </w:rPr>
        <w:t>.</w:t>
      </w:r>
      <w:r>
        <w:br/>
      </w:r>
      <w:r>
        <w:tab/>
      </w:r>
      <w:r w:rsidRPr="44393281" w:rsidR="1D0BCF4D">
        <w:rPr>
          <w:b w:val="0"/>
          <w:bCs w:val="0"/>
          <w:sz w:val="28"/>
          <w:szCs w:val="28"/>
        </w:rPr>
        <w:t>Для оптимизации решения для 10-12 заданий варианта, я решил написать код на языке программирования Python (см. Рисунки 1</w:t>
      </w:r>
      <w:r w:rsidRPr="44393281" w:rsidR="49C8C58A">
        <w:rPr>
          <w:b w:val="0"/>
          <w:bCs w:val="0"/>
          <w:sz w:val="28"/>
          <w:szCs w:val="28"/>
        </w:rPr>
        <w:t>5</w:t>
      </w:r>
      <w:r w:rsidRPr="44393281" w:rsidR="1D0BCF4D">
        <w:rPr>
          <w:b w:val="0"/>
          <w:bCs w:val="0"/>
          <w:sz w:val="28"/>
          <w:szCs w:val="28"/>
        </w:rPr>
        <w:t>-1</w:t>
      </w:r>
      <w:r w:rsidRPr="44393281" w:rsidR="2DA27B19">
        <w:rPr>
          <w:b w:val="0"/>
          <w:bCs w:val="0"/>
          <w:sz w:val="28"/>
          <w:szCs w:val="28"/>
        </w:rPr>
        <w:t>7</w:t>
      </w:r>
      <w:r w:rsidRPr="44393281" w:rsidR="1D0BCF4D">
        <w:rPr>
          <w:b w:val="0"/>
          <w:bCs w:val="0"/>
          <w:sz w:val="28"/>
          <w:szCs w:val="28"/>
        </w:rPr>
        <w:t>).</w:t>
      </w:r>
      <w:r>
        <w:br/>
      </w:r>
      <w:r>
        <w:tab/>
      </w:r>
      <w:r w:rsidRPr="44393281" w:rsidR="2D0B6C14">
        <w:rPr>
          <w:b w:val="0"/>
          <w:bCs w:val="0"/>
          <w:sz w:val="28"/>
          <w:szCs w:val="28"/>
        </w:rPr>
        <w:t xml:space="preserve">Мой код переводит из факториальной или </w:t>
      </w:r>
      <w:proofErr w:type="spellStart"/>
      <w:r w:rsidRPr="44393281" w:rsidR="2D0B6C14">
        <w:rPr>
          <w:b w:val="0"/>
          <w:bCs w:val="0"/>
          <w:sz w:val="28"/>
          <w:szCs w:val="28"/>
        </w:rPr>
        <w:t>фибоначчиевой</w:t>
      </w:r>
      <w:proofErr w:type="spellEnd"/>
      <w:r w:rsidRPr="44393281" w:rsidR="2D0B6C14">
        <w:rPr>
          <w:b w:val="0"/>
          <w:bCs w:val="0"/>
          <w:sz w:val="28"/>
          <w:szCs w:val="28"/>
        </w:rPr>
        <w:t xml:space="preserve"> системы счисления в десятичную и обратно.</w:t>
      </w:r>
      <w:r>
        <w:br/>
      </w:r>
      <w:r>
        <w:tab/>
      </w:r>
      <w:r w:rsidRPr="44393281" w:rsidR="1D0BCF4D">
        <w:rPr>
          <w:b w:val="0"/>
          <w:bCs w:val="0"/>
          <w:sz w:val="28"/>
          <w:szCs w:val="28"/>
        </w:rPr>
        <w:t xml:space="preserve">Далее буду приведены скриншоты из среды </w:t>
      </w:r>
      <w:proofErr w:type="spellStart"/>
      <w:r w:rsidRPr="44393281" w:rsidR="1D0BCF4D">
        <w:rPr>
          <w:b w:val="0"/>
          <w:bCs w:val="0"/>
          <w:sz w:val="28"/>
          <w:szCs w:val="28"/>
        </w:rPr>
        <w:t>PyCharm</w:t>
      </w:r>
      <w:proofErr w:type="spellEnd"/>
      <w:r w:rsidRPr="44393281" w:rsidR="1D0BCF4D">
        <w:rPr>
          <w:b w:val="0"/>
          <w:bCs w:val="0"/>
          <w:sz w:val="28"/>
          <w:szCs w:val="28"/>
        </w:rPr>
        <w:t xml:space="preserve"> с введенными данными и выведенным ответом (Введенные данные зеленый цвет; ответ белый).</w:t>
      </w:r>
      <w:r>
        <w:br/>
      </w:r>
    </w:p>
    <w:p w:rsidR="1130747B" w:rsidP="44393281" w:rsidRDefault="1130747B" w14:paraId="490FD240" w14:textId="4DBE6E71">
      <w:pPr>
        <w:pStyle w:val="ListParagraph"/>
        <w:numPr>
          <w:ilvl w:val="0"/>
          <w:numId w:val="4"/>
        </w:numPr>
        <w:jc w:val="left"/>
        <w:rPr/>
      </w:pPr>
      <w:r w:rsidRPr="44393281" w:rsidR="1130747B">
        <w:rPr>
          <w:b w:val="0"/>
          <w:bCs w:val="0"/>
          <w:sz w:val="28"/>
          <w:szCs w:val="28"/>
        </w:rPr>
        <w:t>Задание 10</w:t>
      </w:r>
      <w:r>
        <w:br/>
      </w:r>
      <w:r w:rsidR="0CE72EBA">
        <w:drawing>
          <wp:inline wp14:editId="6B9318D5" wp14:anchorId="47FBE1C5">
            <wp:extent cx="637724" cy="1028861"/>
            <wp:effectExtent l="0" t="0" r="0" b="0"/>
            <wp:docPr id="51218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f6e2d1c5c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24" cy="10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93281" w:rsidR="4B77CD8D">
        <w:rPr>
          <w:b w:val="0"/>
          <w:bCs w:val="0"/>
          <w:sz w:val="28"/>
          <w:szCs w:val="28"/>
        </w:rPr>
        <w:t xml:space="preserve"> Рис. 12</w:t>
      </w:r>
    </w:p>
    <w:p w:rsidR="0CE72EBA" w:rsidP="44393281" w:rsidRDefault="0CE72EBA" w14:paraId="65B137C3" w14:textId="373E18F2">
      <w:pPr>
        <w:pStyle w:val="ListParagraph"/>
        <w:numPr>
          <w:ilvl w:val="0"/>
          <w:numId w:val="4"/>
        </w:numPr>
        <w:jc w:val="left"/>
        <w:rPr/>
      </w:pPr>
      <w:r w:rsidRPr="44393281" w:rsidR="0CE72EBA">
        <w:rPr>
          <w:sz w:val="28"/>
          <w:szCs w:val="28"/>
        </w:rPr>
        <w:t>Задание 11</w:t>
      </w:r>
      <w:r>
        <w:br/>
      </w:r>
      <w:r w:rsidR="2A32553B">
        <w:drawing>
          <wp:inline wp14:editId="6811E67C" wp14:anchorId="43F0CFB1">
            <wp:extent cx="667986" cy="985280"/>
            <wp:effectExtent l="0" t="0" r="0" b="0"/>
            <wp:docPr id="153198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b74f8b85c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86" cy="9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93281" w:rsidR="32E9099B">
        <w:rPr>
          <w:sz w:val="28"/>
          <w:szCs w:val="28"/>
        </w:rPr>
        <w:t xml:space="preserve"> Рис.13</w:t>
      </w:r>
    </w:p>
    <w:p w:rsidR="2A32553B" w:rsidP="44393281" w:rsidRDefault="2A32553B" w14:paraId="350B616C" w14:textId="0530CF11">
      <w:pPr>
        <w:pStyle w:val="ListParagraph"/>
        <w:numPr>
          <w:ilvl w:val="0"/>
          <w:numId w:val="4"/>
        </w:numPr>
        <w:jc w:val="left"/>
        <w:rPr/>
      </w:pPr>
      <w:r w:rsidRPr="44393281" w:rsidR="2A32553B">
        <w:rPr>
          <w:sz w:val="28"/>
          <w:szCs w:val="28"/>
        </w:rPr>
        <w:t>Задание 12</w:t>
      </w:r>
      <w:r>
        <w:br/>
      </w:r>
      <w:r w:rsidR="029BE9A1">
        <w:drawing>
          <wp:inline wp14:editId="7105205E" wp14:anchorId="23D4FCA4">
            <wp:extent cx="767568" cy="971708"/>
            <wp:effectExtent l="0" t="0" r="0" b="0"/>
            <wp:docPr id="1795453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e780d4bb8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68" cy="9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93281" w:rsidR="46DD6FC7">
        <w:rPr>
          <w:sz w:val="28"/>
          <w:szCs w:val="28"/>
        </w:rPr>
        <w:t xml:space="preserve"> Рис.14</w:t>
      </w:r>
    </w:p>
    <w:p w:rsidR="3A54874D" w:rsidP="44393281" w:rsidRDefault="3A54874D" w14:paraId="29A5E34C" w14:textId="20858A26">
      <w:pPr>
        <w:pStyle w:val="ListParagraph"/>
        <w:ind w:left="1070"/>
        <w:jc w:val="center"/>
      </w:pPr>
      <w:r w:rsidR="3A54874D">
        <w:drawing>
          <wp:inline wp14:editId="0F9F69E4" wp14:anchorId="0B3F9EE9">
            <wp:extent cx="2953254" cy="5534025"/>
            <wp:effectExtent l="0" t="0" r="0" b="0"/>
            <wp:docPr id="187391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7f4057b82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54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65291">
        <w:rPr/>
        <w:t xml:space="preserve"> </w:t>
      </w:r>
      <w:r w:rsidRPr="44393281" w:rsidR="5DE65291">
        <w:rPr>
          <w:sz w:val="28"/>
          <w:szCs w:val="28"/>
        </w:rPr>
        <w:t>Рис. 15</w:t>
      </w:r>
    </w:p>
    <w:p w:rsidR="3A54874D" w:rsidP="44393281" w:rsidRDefault="3A54874D" w14:paraId="62B127FC" w14:textId="08C0FDD4">
      <w:pPr>
        <w:pStyle w:val="ListParagraph"/>
        <w:ind w:left="1070"/>
        <w:jc w:val="center"/>
      </w:pPr>
      <w:r w:rsidR="3A54874D">
        <w:drawing>
          <wp:inline wp14:editId="7B57B13E" wp14:anchorId="3BFF4423">
            <wp:extent cx="3267610" cy="5495925"/>
            <wp:effectExtent l="0" t="0" r="0" b="0"/>
            <wp:docPr id="1684264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74fc5ad47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4E4CFA">
        <w:rPr/>
        <w:t xml:space="preserve"> </w:t>
      </w:r>
      <w:r w:rsidRPr="44393281" w:rsidR="734E4CFA">
        <w:rPr>
          <w:sz w:val="28"/>
          <w:szCs w:val="28"/>
        </w:rPr>
        <w:t>Рис.16</w:t>
      </w:r>
    </w:p>
    <w:p w:rsidR="3A54874D" w:rsidP="44393281" w:rsidRDefault="3A54874D" w14:paraId="07865642" w14:textId="5CD99011">
      <w:pPr>
        <w:pStyle w:val="ListParagraph"/>
        <w:ind w:left="1070"/>
        <w:jc w:val="center"/>
      </w:pPr>
      <w:r w:rsidR="3A54874D">
        <w:drawing>
          <wp:inline wp14:editId="444950EC" wp14:anchorId="1FD47E79">
            <wp:extent cx="2400674" cy="2545910"/>
            <wp:effectExtent l="0" t="0" r="0" b="0"/>
            <wp:docPr id="576913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65db8ce0e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74" cy="25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E3CD9E">
        <w:rPr/>
        <w:t xml:space="preserve"> </w:t>
      </w:r>
      <w:r w:rsidRPr="44393281" w:rsidR="26E3CD9E">
        <w:rPr>
          <w:sz w:val="28"/>
          <w:szCs w:val="28"/>
        </w:rPr>
        <w:t>Рис. 17</w:t>
      </w:r>
    </w:p>
    <w:p w:rsidR="44393281" w:rsidRDefault="44393281" w14:paraId="14BB73D4" w14:textId="72E1BB05">
      <w:r>
        <w:br w:type="page"/>
      </w:r>
    </w:p>
    <w:p w:rsidR="22B5D23E" w:rsidP="44393281" w:rsidRDefault="22B5D23E" w14:paraId="14F3ADD3" w14:textId="0402359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44393281" w:rsidR="22B5D23E">
        <w:rPr>
          <w:sz w:val="28"/>
          <w:szCs w:val="28"/>
        </w:rPr>
        <w:t>Решение задачи 13.</w:t>
      </w:r>
      <w:r>
        <w:br/>
      </w:r>
      <w:r>
        <w:tab/>
      </w:r>
      <w:r w:rsidRPr="44393281" w:rsidR="41029C3A">
        <w:rPr>
          <w:sz w:val="28"/>
          <w:szCs w:val="28"/>
        </w:rPr>
        <w:t xml:space="preserve">Требуется число </w:t>
      </w:r>
      <w:r w:rsidRPr="44393281" w:rsidR="41029C3A">
        <w:rPr>
          <w:noProof w:val="0"/>
          <w:sz w:val="28"/>
          <w:szCs w:val="28"/>
          <w:lang w:val="ru-RU"/>
        </w:rPr>
        <w:t xml:space="preserve">1000001.000001 </w:t>
      </w:r>
      <w:proofErr w:type="spellStart"/>
      <w:r w:rsidRPr="44393281" w:rsidR="41029C3A">
        <w:rPr>
          <w:noProof w:val="0"/>
          <w:sz w:val="28"/>
          <w:szCs w:val="28"/>
          <w:lang w:val="ru-RU"/>
        </w:rPr>
        <w:t>фиеричной</w:t>
      </w:r>
      <w:proofErr w:type="spellEnd"/>
      <w:r w:rsidRPr="44393281" w:rsidR="41029C3A">
        <w:rPr>
          <w:noProof w:val="0"/>
          <w:sz w:val="28"/>
          <w:szCs w:val="28"/>
          <w:lang w:val="ru-RU"/>
        </w:rPr>
        <w:t xml:space="preserve"> системы счисления перевести в 10-ную.</w:t>
      </w:r>
      <w:r>
        <w:br/>
      </w:r>
      <w:r>
        <w:tab/>
      </w:r>
      <w:r w:rsidRPr="44393281" w:rsidR="2CD56540">
        <w:rPr>
          <w:noProof w:val="0"/>
          <w:sz w:val="28"/>
          <w:szCs w:val="28"/>
          <w:lang w:val="ru-RU"/>
        </w:rPr>
        <w:t xml:space="preserve">Пусть нам надо получить число n. Посмотрим на разряды числа в </w:t>
      </w:r>
      <w:proofErr w:type="spellStart"/>
      <w:r w:rsidRPr="44393281" w:rsidR="2CD56540">
        <w:rPr>
          <w:noProof w:val="0"/>
          <w:sz w:val="28"/>
          <w:szCs w:val="28"/>
          <w:lang w:val="ru-RU"/>
        </w:rPr>
        <w:t>Бергманской</w:t>
      </w:r>
      <w:proofErr w:type="spellEnd"/>
      <w:r w:rsidRPr="44393281" w:rsidR="2CD56540">
        <w:rPr>
          <w:noProof w:val="0"/>
          <w:sz w:val="28"/>
          <w:szCs w:val="28"/>
          <w:lang w:val="ru-RU"/>
        </w:rPr>
        <w:t xml:space="preserve"> системе счисления</w:t>
      </w:r>
      <w:r w:rsidRPr="44393281" w:rsidR="144B3D04">
        <w:rPr>
          <w:noProof w:val="0"/>
          <w:sz w:val="28"/>
          <w:szCs w:val="28"/>
          <w:lang w:val="ru-RU"/>
        </w:rPr>
        <w:t>. Получим:</w:t>
      </w:r>
    </w:p>
    <w:p w:rsidR="44393281" w:rsidP="44393281" w:rsidRDefault="44393281" w14:paraId="3C6F1DF0" w14:textId="7310C250">
      <w:pPr>
        <w:pStyle w:val="ListParagraph"/>
        <w:ind w:left="720"/>
        <w:jc w:val="center"/>
        <w:rPr>
          <w:sz w:val="28"/>
          <w:szCs w:val="28"/>
        </w:rPr>
      </w:pPr>
    </w:p>
    <w:p w:rsidR="4F4A0C82" w:rsidP="44393281" w:rsidRDefault="4F4A0C82" w14:paraId="693FA1FA" w14:textId="3070C612">
      <w:pPr>
        <w:pStyle w:val="ListParagraph"/>
        <w:ind w:left="720"/>
        <w:jc w:val="center"/>
        <w:rPr>
          <w:noProof w:val="0"/>
          <w:sz w:val="28"/>
          <w:szCs w:val="28"/>
          <w:vertAlign w:val="superscript"/>
          <w:lang w:val="ru-RU"/>
        </w:rPr>
      </w:pPr>
      <w:r w:rsidRPr="44393281" w:rsidR="4F4A0C82">
        <w:rPr>
          <w:noProof w:val="0"/>
          <w:sz w:val="28"/>
          <w:szCs w:val="28"/>
          <w:lang w:val="ru-RU"/>
        </w:rPr>
        <w:t>n</w:t>
      </w:r>
      <w:r w:rsidRPr="44393281" w:rsidR="4F4A0C82">
        <w:rPr>
          <w:noProof w:val="0"/>
          <w:sz w:val="28"/>
          <w:szCs w:val="28"/>
          <w:vertAlign w:val="subscript"/>
          <w:lang w:val="ru-RU"/>
        </w:rPr>
        <w:t>10</w:t>
      </w:r>
      <w:r w:rsidRPr="44393281" w:rsidR="144B3D04">
        <w:rPr>
          <w:noProof w:val="0"/>
          <w:sz w:val="28"/>
          <w:szCs w:val="28"/>
          <w:lang w:val="ru-RU"/>
        </w:rPr>
        <w:t xml:space="preserve"> = z</w:t>
      </w:r>
      <w:r w:rsidRPr="44393281" w:rsidR="144B3D04">
        <w:rPr>
          <w:noProof w:val="0"/>
          <w:sz w:val="28"/>
          <w:szCs w:val="28"/>
          <w:vertAlign w:val="superscript"/>
          <w:lang w:val="ru-RU"/>
        </w:rPr>
        <w:t>6</w:t>
      </w:r>
      <w:r w:rsidRPr="44393281" w:rsidR="144B3D04">
        <w:rPr>
          <w:noProof w:val="0"/>
          <w:sz w:val="28"/>
          <w:szCs w:val="28"/>
          <w:vertAlign w:val="baseline"/>
          <w:lang w:val="ru-RU"/>
        </w:rPr>
        <w:t xml:space="preserve"> + z</w:t>
      </w:r>
      <w:r w:rsidRPr="44393281" w:rsidR="144B3D04">
        <w:rPr>
          <w:noProof w:val="0"/>
          <w:sz w:val="28"/>
          <w:szCs w:val="28"/>
          <w:vertAlign w:val="superscript"/>
          <w:lang w:val="ru-RU"/>
        </w:rPr>
        <w:t>0</w:t>
      </w:r>
      <w:r w:rsidRPr="44393281" w:rsidR="75E31364">
        <w:rPr>
          <w:noProof w:val="0"/>
          <w:sz w:val="28"/>
          <w:szCs w:val="28"/>
          <w:vertAlign w:val="baseline"/>
          <w:lang w:val="ru-RU"/>
        </w:rPr>
        <w:t xml:space="preserve"> + z</w:t>
      </w:r>
      <w:r w:rsidRPr="44393281" w:rsidR="75E31364">
        <w:rPr>
          <w:noProof w:val="0"/>
          <w:sz w:val="28"/>
          <w:szCs w:val="28"/>
          <w:vertAlign w:val="superscript"/>
          <w:lang w:val="ru-RU"/>
        </w:rPr>
        <w:t xml:space="preserve">-6 </w:t>
      </w:r>
      <w:r w:rsidRPr="44393281" w:rsidR="75E31364">
        <w:rPr>
          <w:noProof w:val="0"/>
          <w:sz w:val="28"/>
          <w:szCs w:val="28"/>
          <w:vertAlign w:val="baseline"/>
          <w:lang w:val="ru-RU"/>
        </w:rPr>
        <w:t>(где z - число золотой пропорции)</w:t>
      </w:r>
    </w:p>
    <w:p w:rsidR="44393281" w:rsidP="44393281" w:rsidRDefault="44393281" w14:paraId="4C8C1C8A" w14:textId="053DB630">
      <w:pPr>
        <w:pStyle w:val="ListParagraph"/>
        <w:ind w:left="710" w:hanging="0"/>
        <w:jc w:val="left"/>
        <w:rPr>
          <w:sz w:val="28"/>
          <w:szCs w:val="28"/>
        </w:rPr>
      </w:pPr>
      <w:r>
        <w:br/>
      </w:r>
      <w:r w:rsidRPr="44393281" w:rsidR="62FAF8E6">
        <w:rPr>
          <w:sz w:val="28"/>
          <w:szCs w:val="28"/>
        </w:rPr>
        <w:t>Решая данное уравнение</w:t>
      </w:r>
      <w:r w:rsidRPr="44393281" w:rsidR="0E96D46F">
        <w:rPr>
          <w:sz w:val="28"/>
          <w:szCs w:val="28"/>
        </w:rPr>
        <w:t xml:space="preserve"> и округляя ввиду огромного числа 0 после запятой, получаем ответ 19.</w:t>
      </w:r>
      <w:r>
        <w:br/>
      </w:r>
    </w:p>
    <w:p w:rsidR="44393281" w:rsidRDefault="44393281" w14:paraId="2B99A8B4" w14:textId="48AFBA28">
      <w:r>
        <w:br w:type="page"/>
      </w:r>
    </w:p>
    <w:p w:rsidR="79DCEE65" w:rsidP="44393281" w:rsidRDefault="79DCEE65" w14:paraId="43C57436" w14:textId="4ECB7A71">
      <w:pPr>
        <w:pStyle w:val="ListParagraph"/>
        <w:ind w:left="710" w:hanging="0"/>
        <w:jc w:val="center"/>
        <w:rPr>
          <w:b w:val="1"/>
          <w:bCs w:val="1"/>
          <w:sz w:val="32"/>
          <w:szCs w:val="32"/>
        </w:rPr>
      </w:pPr>
      <w:r w:rsidRPr="44393281" w:rsidR="79DCEE65">
        <w:rPr>
          <w:b w:val="1"/>
          <w:bCs w:val="1"/>
          <w:sz w:val="32"/>
          <w:szCs w:val="32"/>
        </w:rPr>
        <w:t>Заключение.</w:t>
      </w:r>
    </w:p>
    <w:p w:rsidR="79DCEE65" w:rsidP="44393281" w:rsidRDefault="79DCEE65" w14:paraId="65C38CCD" w14:textId="5EE5D210">
      <w:pPr>
        <w:pStyle w:val="a"/>
      </w:pPr>
      <w:r w:rsidRPr="44393281" w:rsidR="79DCEE65">
        <w:rPr>
          <w:sz w:val="28"/>
          <w:szCs w:val="28"/>
        </w:rPr>
        <w:t>Я научился работать с разными системами счисления, манипулировать ими для решения задач.</w:t>
      </w:r>
    </w:p>
    <w:p w:rsidR="44393281" w:rsidRDefault="44393281" w14:paraId="0B47DB61" w14:textId="025BE2F3">
      <w:r>
        <w:br w:type="page"/>
      </w:r>
    </w:p>
    <w:p w:rsidR="076D49CA" w:rsidP="44393281" w:rsidRDefault="076D49CA" w14:paraId="037ADD1D" w14:textId="5572607A">
      <w:pPr>
        <w:pStyle w:val="a"/>
        <w:ind w:hanging="0" w:firstLine="708"/>
        <w:jc w:val="left"/>
        <w:rPr>
          <w:b w:val="1"/>
          <w:bCs w:val="1"/>
          <w:sz w:val="28"/>
          <w:szCs w:val="28"/>
        </w:rPr>
      </w:pPr>
      <w:r w:rsidRPr="44393281" w:rsidR="076D49CA">
        <w:rPr>
          <w:b w:val="1"/>
          <w:bCs w:val="1"/>
          <w:sz w:val="28"/>
          <w:szCs w:val="28"/>
        </w:rPr>
        <w:t>Список использованных источников:</w:t>
      </w:r>
      <w:r>
        <w:br/>
      </w:r>
      <w:r w:rsidRPr="44393281" w:rsidR="04A25179">
        <w:rPr>
          <w:b w:val="1"/>
          <w:bCs w:val="1"/>
          <w:sz w:val="28"/>
          <w:szCs w:val="28"/>
        </w:rPr>
        <w:t>1)</w:t>
      </w:r>
      <w:r w:rsidRPr="44393281" w:rsidR="04A25179">
        <w:rPr>
          <w:b w:val="0"/>
          <w:bCs w:val="0"/>
          <w:sz w:val="28"/>
          <w:szCs w:val="28"/>
        </w:rPr>
        <w:t xml:space="preserve">  </w:t>
      </w:r>
      <w:r w:rsidRPr="44393281" w:rsidR="504053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Орлов С. А., </w:t>
      </w:r>
      <w:proofErr w:type="spellStart"/>
      <w:r w:rsidRPr="44393281" w:rsidR="504053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Цилькер</w:t>
      </w:r>
      <w:proofErr w:type="spellEnd"/>
      <w:r w:rsidRPr="44393281" w:rsidR="504053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Б. Я. Организация ЭВМ и систем: Учебник для вузов. 2-е изд. – СПб.: Питер, 2011. – 688 с.: ил.</w:t>
      </w:r>
    </w:p>
    <w:p w:rsidR="50405327" w:rsidP="44393281" w:rsidRDefault="50405327" w14:paraId="74B2F9EA" w14:textId="46801448">
      <w:pPr>
        <w:pStyle w:val="a"/>
        <w:ind w:hanging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393281" w:rsidR="504053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Алексеев Е.Г., Богатырев С.Д. Информатика. Мультимедийный электронный учебник.</w:t>
      </w:r>
    </w:p>
    <w:sectPr w:rsidR="00EE5060">
      <w:footerReference w:type="even" r:id="rId17"/>
      <w:footerReference w:type="default" r:id="rId18"/>
      <w:footerReference w:type="first" r:id="rId19"/>
      <w:pgSz w:w="11906" w:h="16838" w:orient="portrait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48C7" w:rsidRDefault="003A48C7" w14:paraId="538A177D" w14:textId="77777777">
      <w:pPr>
        <w:spacing w:after="0" w:line="240" w:lineRule="auto"/>
      </w:pPr>
      <w:r>
        <w:separator/>
      </w:r>
    </w:p>
  </w:endnote>
  <w:endnote w:type="continuationSeparator" w:id="0">
    <w:p w:rsidR="003A48C7" w:rsidRDefault="003A48C7" w14:paraId="533346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5060" w:rsidRDefault="003A48C7" w14:paraId="18F999B5" w14:textId="77777777">
    <w:pPr>
      <w:spacing w:after="0" w:line="259" w:lineRule="auto"/>
      <w:ind w:left="0"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5060" w:rsidRDefault="003A48C7" w14:paraId="7144751B" w14:textId="77777777">
    <w:pPr>
      <w:spacing w:after="0" w:line="259" w:lineRule="auto"/>
      <w:ind w:left="0"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5060" w:rsidRDefault="00EE5060" w14:paraId="02EB378F" w14:textId="7777777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48C7" w:rsidRDefault="003A48C7" w14:paraId="3B3660B5" w14:textId="77777777">
      <w:pPr>
        <w:spacing w:after="0" w:line="240" w:lineRule="auto"/>
      </w:pPr>
      <w:r>
        <w:separator/>
      </w:r>
    </w:p>
  </w:footnote>
  <w:footnote w:type="continuationSeparator" w:id="0">
    <w:p w:rsidR="003A48C7" w:rsidRDefault="003A48C7" w14:paraId="649DDF3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2dbab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3">
    <w:nsid w:val="352df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b47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39a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D67FCD"/>
    <w:multiLevelType w:val="hybridMultilevel"/>
    <w:tmpl w:val="FFFFFFFF"/>
    <w:lvl w:ilvl="0" w:tplc="58B69F56">
      <w:start w:val="1"/>
      <w:numFmt w:val="decimal"/>
      <w:pStyle w:val="1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1" w:tplc="1BCA6A82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2" w:tplc="69C08354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3" w:tplc="D5DAAB8E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4" w:tplc="DF2886E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5" w:tplc="B3C627A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6" w:tplc="8AA43824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7" w:tplc="45D2D75E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8" w:tplc="D9EE2EA6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673407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060"/>
    <w:rsid w:val="003A48C7"/>
    <w:rsid w:val="00EE5060"/>
    <w:rsid w:val="00F061E8"/>
    <w:rsid w:val="0108F052"/>
    <w:rsid w:val="0170DE48"/>
    <w:rsid w:val="02479F98"/>
    <w:rsid w:val="029BE9A1"/>
    <w:rsid w:val="03296F93"/>
    <w:rsid w:val="034984DB"/>
    <w:rsid w:val="03EE19D4"/>
    <w:rsid w:val="04A25179"/>
    <w:rsid w:val="05528428"/>
    <w:rsid w:val="076D49CA"/>
    <w:rsid w:val="07FD955A"/>
    <w:rsid w:val="08AE038C"/>
    <w:rsid w:val="0C287653"/>
    <w:rsid w:val="0C4D28A4"/>
    <w:rsid w:val="0C846D23"/>
    <w:rsid w:val="0CE72EBA"/>
    <w:rsid w:val="0DD83B34"/>
    <w:rsid w:val="0E96D46F"/>
    <w:rsid w:val="10211FF8"/>
    <w:rsid w:val="1095E360"/>
    <w:rsid w:val="10D406AC"/>
    <w:rsid w:val="10EC02C4"/>
    <w:rsid w:val="1130747B"/>
    <w:rsid w:val="11680D12"/>
    <w:rsid w:val="1171D06B"/>
    <w:rsid w:val="1319AA05"/>
    <w:rsid w:val="13C4CA42"/>
    <w:rsid w:val="144079A7"/>
    <w:rsid w:val="144B3D04"/>
    <w:rsid w:val="1523C3BF"/>
    <w:rsid w:val="16EE4FCC"/>
    <w:rsid w:val="17CE6985"/>
    <w:rsid w:val="188F93D0"/>
    <w:rsid w:val="193B8D98"/>
    <w:rsid w:val="1A46B03D"/>
    <w:rsid w:val="1B3CADE4"/>
    <w:rsid w:val="1C9AFAFE"/>
    <w:rsid w:val="1CCB6EEC"/>
    <w:rsid w:val="1CCDBE37"/>
    <w:rsid w:val="1D0BCF4D"/>
    <w:rsid w:val="1D200ACC"/>
    <w:rsid w:val="1D801624"/>
    <w:rsid w:val="1D9359C0"/>
    <w:rsid w:val="1DA3E795"/>
    <w:rsid w:val="1F40068F"/>
    <w:rsid w:val="1F59156F"/>
    <w:rsid w:val="21FE2F9A"/>
    <w:rsid w:val="2230BE05"/>
    <w:rsid w:val="22B5D23E"/>
    <w:rsid w:val="22F2275E"/>
    <w:rsid w:val="235EE79F"/>
    <w:rsid w:val="241F20C5"/>
    <w:rsid w:val="2429780E"/>
    <w:rsid w:val="2480DCF0"/>
    <w:rsid w:val="25CAF670"/>
    <w:rsid w:val="2678EF7A"/>
    <w:rsid w:val="26A05835"/>
    <w:rsid w:val="26E3CD9E"/>
    <w:rsid w:val="278A847F"/>
    <w:rsid w:val="279ADE15"/>
    <w:rsid w:val="27A63A00"/>
    <w:rsid w:val="27E1B2E2"/>
    <w:rsid w:val="284C1FB2"/>
    <w:rsid w:val="291079E3"/>
    <w:rsid w:val="2A32553B"/>
    <w:rsid w:val="2AEF4D3C"/>
    <w:rsid w:val="2B235F5C"/>
    <w:rsid w:val="2B2B06C1"/>
    <w:rsid w:val="2B3121F4"/>
    <w:rsid w:val="2B727DA8"/>
    <w:rsid w:val="2BD8A935"/>
    <w:rsid w:val="2C73701E"/>
    <w:rsid w:val="2C8DEECA"/>
    <w:rsid w:val="2CD56540"/>
    <w:rsid w:val="2D0B6C14"/>
    <w:rsid w:val="2D4E0F48"/>
    <w:rsid w:val="2DA27B19"/>
    <w:rsid w:val="2E19C5A5"/>
    <w:rsid w:val="2E218EDA"/>
    <w:rsid w:val="3086116A"/>
    <w:rsid w:val="3102877C"/>
    <w:rsid w:val="317E1087"/>
    <w:rsid w:val="3238F7A1"/>
    <w:rsid w:val="324E7CC3"/>
    <w:rsid w:val="32588D4F"/>
    <w:rsid w:val="32E9099B"/>
    <w:rsid w:val="33508E26"/>
    <w:rsid w:val="354DEEA7"/>
    <w:rsid w:val="35C60835"/>
    <w:rsid w:val="36BFA928"/>
    <w:rsid w:val="37C71367"/>
    <w:rsid w:val="38682419"/>
    <w:rsid w:val="3A4FCA59"/>
    <w:rsid w:val="3A54874D"/>
    <w:rsid w:val="3A5A794E"/>
    <w:rsid w:val="3BCC42A2"/>
    <w:rsid w:val="3C57B81C"/>
    <w:rsid w:val="3C65B432"/>
    <w:rsid w:val="3F7E15D9"/>
    <w:rsid w:val="3FC1142E"/>
    <w:rsid w:val="3FE742ED"/>
    <w:rsid w:val="40EC2186"/>
    <w:rsid w:val="41029C3A"/>
    <w:rsid w:val="43BD3A25"/>
    <w:rsid w:val="44393281"/>
    <w:rsid w:val="44DF5610"/>
    <w:rsid w:val="45051740"/>
    <w:rsid w:val="4638331E"/>
    <w:rsid w:val="465F6584"/>
    <w:rsid w:val="46DD6FC7"/>
    <w:rsid w:val="46F96CEE"/>
    <w:rsid w:val="46FBCA30"/>
    <w:rsid w:val="472B33DE"/>
    <w:rsid w:val="4785B698"/>
    <w:rsid w:val="48587680"/>
    <w:rsid w:val="48D260FF"/>
    <w:rsid w:val="4902F113"/>
    <w:rsid w:val="49B0F404"/>
    <w:rsid w:val="49C840D9"/>
    <w:rsid w:val="49C8C58A"/>
    <w:rsid w:val="4ACD42F8"/>
    <w:rsid w:val="4B77CD8D"/>
    <w:rsid w:val="4BF3C9DB"/>
    <w:rsid w:val="4BF96037"/>
    <w:rsid w:val="4D005D06"/>
    <w:rsid w:val="4D074F47"/>
    <w:rsid w:val="4EC19AC2"/>
    <w:rsid w:val="4F4A0C82"/>
    <w:rsid w:val="4F4CE116"/>
    <w:rsid w:val="50405327"/>
    <w:rsid w:val="51503694"/>
    <w:rsid w:val="518B8946"/>
    <w:rsid w:val="51A7D1EB"/>
    <w:rsid w:val="51B4E361"/>
    <w:rsid w:val="53B95B8D"/>
    <w:rsid w:val="53EC0D1D"/>
    <w:rsid w:val="5578DF1D"/>
    <w:rsid w:val="55D3876D"/>
    <w:rsid w:val="561E799D"/>
    <w:rsid w:val="565D040F"/>
    <w:rsid w:val="56D376F4"/>
    <w:rsid w:val="593EC74A"/>
    <w:rsid w:val="5A780551"/>
    <w:rsid w:val="5B8190E1"/>
    <w:rsid w:val="5BA6253A"/>
    <w:rsid w:val="5BE2B3BA"/>
    <w:rsid w:val="5CA6086B"/>
    <w:rsid w:val="5CBF81E0"/>
    <w:rsid w:val="5D90CE71"/>
    <w:rsid w:val="5D9DFB70"/>
    <w:rsid w:val="5D9ECA22"/>
    <w:rsid w:val="5DE65291"/>
    <w:rsid w:val="5E48FDB5"/>
    <w:rsid w:val="5E5F533E"/>
    <w:rsid w:val="5F6B5D62"/>
    <w:rsid w:val="5FF9C7C2"/>
    <w:rsid w:val="61882A33"/>
    <w:rsid w:val="62FAF8E6"/>
    <w:rsid w:val="65DD0DC6"/>
    <w:rsid w:val="669FD63F"/>
    <w:rsid w:val="66F17469"/>
    <w:rsid w:val="66FDE759"/>
    <w:rsid w:val="66FE7EE7"/>
    <w:rsid w:val="67657386"/>
    <w:rsid w:val="67C62299"/>
    <w:rsid w:val="689FE38D"/>
    <w:rsid w:val="69B3DA5B"/>
    <w:rsid w:val="6AAC8FF6"/>
    <w:rsid w:val="6B324A12"/>
    <w:rsid w:val="6B9BF685"/>
    <w:rsid w:val="6C1F9C17"/>
    <w:rsid w:val="6CB4BAA5"/>
    <w:rsid w:val="6EF744CE"/>
    <w:rsid w:val="6F2A440D"/>
    <w:rsid w:val="6FA68A55"/>
    <w:rsid w:val="71126182"/>
    <w:rsid w:val="71AA399A"/>
    <w:rsid w:val="71F6DB8B"/>
    <w:rsid w:val="72D393D5"/>
    <w:rsid w:val="734E4CFA"/>
    <w:rsid w:val="73572114"/>
    <w:rsid w:val="735969B1"/>
    <w:rsid w:val="736D1718"/>
    <w:rsid w:val="744E1299"/>
    <w:rsid w:val="75E31364"/>
    <w:rsid w:val="7670D219"/>
    <w:rsid w:val="776BE036"/>
    <w:rsid w:val="77864BDE"/>
    <w:rsid w:val="77CD123A"/>
    <w:rsid w:val="780E35AE"/>
    <w:rsid w:val="783826B3"/>
    <w:rsid w:val="784A7BE2"/>
    <w:rsid w:val="79DCEE65"/>
    <w:rsid w:val="7A4FB010"/>
    <w:rsid w:val="7A94B7B9"/>
    <w:rsid w:val="7C0A4D84"/>
    <w:rsid w:val="7C4F64E9"/>
    <w:rsid w:val="7CD38655"/>
    <w:rsid w:val="7D171BE2"/>
    <w:rsid w:val="7D65C7A1"/>
    <w:rsid w:val="7FEAD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C0F96"/>
  <w15:docId w15:val="{28E6E9DB-1825-420C-935A-76A144158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3" w:line="266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123" w:line="271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3" w:line="271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34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0"/>
      <w:ind w:left="10" w:hanging="10"/>
      <w:outlineLvl w:val="2"/>
    </w:pPr>
    <w:rPr>
      <w:rFonts w:ascii="Times New Roman" w:hAnsi="Times New Roman" w:eastAsia="Times New Roman" w:cs="Times New Roman"/>
      <w:b/>
      <w:color w:val="FF0000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link w:val="2"/>
    <w:rPr>
      <w:rFonts w:ascii="Times New Roman" w:hAnsi="Times New Roman" w:eastAsia="Times New Roman" w:cs="Times New Roman"/>
      <w:b/>
      <w:color w:val="000000"/>
      <w:sz w:val="34"/>
    </w:rPr>
  </w:style>
  <w:style w:type="character" w:styleId="30" w:customStyle="1">
    <w:name w:val="Заголовок 3 Знак"/>
    <w:link w:val="3"/>
    <w:rPr>
      <w:rFonts w:ascii="Times New Roman" w:hAnsi="Times New Roman" w:eastAsia="Times New Roman" w:cs="Times New Roman"/>
      <w:b/>
      <w:color w:val="FF0000"/>
      <w:sz w:val="24"/>
    </w:rPr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34"/>
    </w:rPr>
  </w:style>
  <w:style w:type="paragraph" w:styleId="11">
    <w:name w:val="toc 1"/>
    <w:hidden/>
    <w:pPr>
      <w:ind w:left="15" w:right="15"/>
    </w:pPr>
    <w:rPr>
      <w:rFonts w:ascii="Calibri" w:hAnsi="Calibri" w:eastAsia="Calibri" w:cs="Calibri"/>
      <w:color w:val="00000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3.xml" Id="rId19" /><Relationship Type="http://schemas.openxmlformats.org/officeDocument/2006/relationships/webSettings" Target="webSettings.xml" Id="rId4" /><Relationship Type="http://schemas.openxmlformats.org/officeDocument/2006/relationships/image" Target="/media/image7.png" Id="R70689f484d3848f4" /><Relationship Type="http://schemas.openxmlformats.org/officeDocument/2006/relationships/image" Target="/media/image8.png" Id="R659ffc0c1d474b8c" /><Relationship Type="http://schemas.openxmlformats.org/officeDocument/2006/relationships/image" Target="/media/image9.png" Id="R99e5c17419ec460b" /><Relationship Type="http://schemas.openxmlformats.org/officeDocument/2006/relationships/image" Target="/media/imagea.png" Id="R0f896d57b2124cbf" /><Relationship Type="http://schemas.openxmlformats.org/officeDocument/2006/relationships/image" Target="/media/imageb.png" Id="R15eb74f9772f4f2b" /><Relationship Type="http://schemas.openxmlformats.org/officeDocument/2006/relationships/image" Target="/media/imagec.png" Id="Ra50e8701b90143b6" /><Relationship Type="http://schemas.openxmlformats.org/officeDocument/2006/relationships/image" Target="/media/imaged.png" Id="R596241eb7e774380" /><Relationship Type="http://schemas.openxmlformats.org/officeDocument/2006/relationships/image" Target="/media/imagee.png" Id="Ra5ebdd391f974775" /><Relationship Type="http://schemas.openxmlformats.org/officeDocument/2006/relationships/image" Target="/media/imagef.png" Id="Re7d0a6b153d4403b" /><Relationship Type="http://schemas.openxmlformats.org/officeDocument/2006/relationships/image" Target="/media/image10.png" Id="R6363efc859134fbe" /><Relationship Type="http://schemas.openxmlformats.org/officeDocument/2006/relationships/image" Target="/media/image11.png" Id="R5c57bacc1d8a40af" /><Relationship Type="http://schemas.openxmlformats.org/officeDocument/2006/relationships/image" Target="/media/image12.png" Id="Rb77f6e2d1c5c4381" /><Relationship Type="http://schemas.openxmlformats.org/officeDocument/2006/relationships/image" Target="/media/image13.png" Id="R577b74f8b85c4865" /><Relationship Type="http://schemas.openxmlformats.org/officeDocument/2006/relationships/image" Target="/media/image14.png" Id="Rc73e780d4bb84ee6" /><Relationship Type="http://schemas.openxmlformats.org/officeDocument/2006/relationships/image" Target="/media/image15.png" Id="Rb927f4057b824596" /><Relationship Type="http://schemas.openxmlformats.org/officeDocument/2006/relationships/image" Target="/media/image16.png" Id="R31b74fc5ad474b00" /><Relationship Type="http://schemas.openxmlformats.org/officeDocument/2006/relationships/image" Target="/media/image17.png" Id="Ra8e65db8ce0e48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</dc:title>
  <dc:subject>Инфокоммуникационные системы и технологии</dc:subject>
  <dc:creator>К.М. Долгов</dc:creator>
  <keywords>Инфокоммуникационные системы и технологии</keywords>
  <lastModifiedBy>Джорджинио Рябовски</lastModifiedBy>
  <revision>3</revision>
  <dcterms:created xsi:type="dcterms:W3CDTF">2024-09-21T16:58:00.0000000Z</dcterms:created>
  <dcterms:modified xsi:type="dcterms:W3CDTF">2024-09-22T19:10:50.8713813Z</dcterms:modified>
</coreProperties>
</file>