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9100" w14:textId="619F4CAA" w:rsidR="00881475" w:rsidRDefault="00881475">
      <w:r>
        <w:t>Benjamin Spiegel</w:t>
      </w:r>
    </w:p>
    <w:p w14:paraId="5C3584DB" w14:textId="3C31B6EA" w:rsidR="00881475" w:rsidRDefault="00881475">
      <w:r>
        <w:t>Credit Card Default Prediction</w:t>
      </w:r>
    </w:p>
    <w:p w14:paraId="269F1CF4" w14:textId="77777777" w:rsidR="00881475" w:rsidRDefault="00881475"/>
    <w:p w14:paraId="48E1F3F7" w14:textId="68DA479C" w:rsidR="00332258" w:rsidRDefault="00A677AC">
      <w:r>
        <w:t xml:space="preserve">Looking at the heatmap </w:t>
      </w:r>
      <w:r w:rsidR="00D82AFA">
        <w:t xml:space="preserve">of the </w:t>
      </w:r>
      <w:r w:rsidR="00335FB6">
        <w:t>d</w:t>
      </w:r>
      <w:r w:rsidR="00D82AFA">
        <w:t>ata</w:t>
      </w:r>
      <w:r w:rsidR="00335FB6">
        <w:t>f</w:t>
      </w:r>
      <w:r w:rsidR="00D82AFA">
        <w:t>rame</w:t>
      </w:r>
      <w:r w:rsidR="00335FB6">
        <w:t>’s</w:t>
      </w:r>
      <w:r w:rsidR="00D82AFA">
        <w:t xml:space="preserve"> </w:t>
      </w:r>
      <w:r>
        <w:t>we can see the features that have the greatest correlation to whether or not an individual will default next month</w:t>
      </w:r>
      <w:r w:rsidR="00D82AFA">
        <w:t xml:space="preserve">. </w:t>
      </w:r>
      <w:r w:rsidR="001C1FFC">
        <w:t xml:space="preserve">I chose to use a heatmap because there are over 30 features and this </w:t>
      </w:r>
      <w:r w:rsidR="00335FB6">
        <w:t>allowed me to</w:t>
      </w:r>
      <w:r w:rsidR="001C1FFC">
        <w:t xml:space="preserve"> easily see correlation</w:t>
      </w:r>
      <w:r w:rsidR="00335FB6">
        <w:t>s</w:t>
      </w:r>
      <w:r w:rsidR="001C1FFC">
        <w:t xml:space="preserve"> for all features at </w:t>
      </w:r>
      <w:r w:rsidR="005B06A4">
        <w:t>once</w:t>
      </w:r>
      <w:r w:rsidR="001C1FFC">
        <w:t xml:space="preserve">. </w:t>
      </w:r>
    </w:p>
    <w:p w14:paraId="4E6343E5" w14:textId="2964D9F6" w:rsidR="00332258" w:rsidRDefault="005B06A4">
      <w:r>
        <w:t>Of the initial features,</w:t>
      </w:r>
      <w:r w:rsidR="00332258">
        <w:t xml:space="preserve"> ‘PAY_0’ was the most predictive. The feature show</w:t>
      </w:r>
      <w:r>
        <w:t>s</w:t>
      </w:r>
      <w:r w:rsidR="00332258">
        <w:t xml:space="preserve"> whe</w:t>
      </w:r>
      <w:r w:rsidR="00D82AFA">
        <w:t>ther or not an individual made the minimum payment on his</w:t>
      </w:r>
      <w:r w:rsidR="00AE4435">
        <w:t>/ her</w:t>
      </w:r>
      <w:r w:rsidR="00D82AFA">
        <w:t xml:space="preserve"> very last bill</w:t>
      </w:r>
      <w:r w:rsidR="00332258">
        <w:t xml:space="preserve">. As would be expected the most recent behavior of individual </w:t>
      </w:r>
      <w:r>
        <w:t>is</w:t>
      </w:r>
      <w:r w:rsidR="00332258">
        <w:t xml:space="preserve"> be most predictive of the sequential action. </w:t>
      </w:r>
    </w:p>
    <w:p w14:paraId="2F2C7310" w14:textId="7229EB07" w:rsidR="00332258" w:rsidRDefault="00332258" w:rsidP="00332258">
      <w:r>
        <w:t>From the original data ‘</w:t>
      </w:r>
      <w:r>
        <w:t>Limit</w:t>
      </w:r>
      <w:r>
        <w:t>_BAL’</w:t>
      </w:r>
      <w:r>
        <w:t xml:space="preserve"> </w:t>
      </w:r>
      <w:r w:rsidR="005B06A4">
        <w:t xml:space="preserve">was also predictive. This feature tells </w:t>
      </w:r>
      <w:r>
        <w:t xml:space="preserve">the credit limit that the credit card company has designated to each individual. Credit card companies give higher credit limits to </w:t>
      </w:r>
      <w:r w:rsidR="005B06A4">
        <w:t>individuals</w:t>
      </w:r>
      <w:r>
        <w:t xml:space="preserve"> who are </w:t>
      </w:r>
      <w:r w:rsidR="005B06A4">
        <w:t>most</w:t>
      </w:r>
      <w:r>
        <w:t xml:space="preserve"> </w:t>
      </w:r>
      <w:r w:rsidR="005B06A4">
        <w:t>cap</w:t>
      </w:r>
      <w:r>
        <w:t xml:space="preserve">able </w:t>
      </w:r>
      <w:r w:rsidR="005B06A4">
        <w:t>of</w:t>
      </w:r>
      <w:r>
        <w:t xml:space="preserve"> pay</w:t>
      </w:r>
      <w:r w:rsidR="005B06A4">
        <w:t>ing</w:t>
      </w:r>
      <w:r>
        <w:t xml:space="preserve"> their debt and have </w:t>
      </w:r>
      <w:r w:rsidR="005B06A4">
        <w:t>a positive credit history</w:t>
      </w:r>
      <w:r>
        <w:t>. As would be expected people</w:t>
      </w:r>
      <w:r>
        <w:t xml:space="preserve"> with higher limits are less likely to default</w:t>
      </w:r>
      <w:r>
        <w:t xml:space="preserve"> in the dataset.</w:t>
      </w:r>
    </w:p>
    <w:p w14:paraId="5BBC9D62" w14:textId="4BC02B18" w:rsidR="00AE4435" w:rsidRDefault="00332258">
      <w:r>
        <w:t>While these features performed well in predicting default. I also created features which combined different features</w:t>
      </w:r>
      <w:r w:rsidR="005B06A4">
        <w:t>.</w:t>
      </w:r>
      <w:r>
        <w:t xml:space="preserve"> </w:t>
      </w:r>
      <w:r w:rsidR="005B06A4">
        <w:t xml:space="preserve">A couple of these features </w:t>
      </w:r>
      <w:r>
        <w:t>were shown by the heatmap</w:t>
      </w:r>
      <w:r w:rsidR="005B06A4">
        <w:t xml:space="preserve"> and other graphs</w:t>
      </w:r>
      <w:r>
        <w:t xml:space="preserve"> to </w:t>
      </w:r>
      <w:r w:rsidR="00881475">
        <w:t xml:space="preserve">be </w:t>
      </w:r>
      <w:r w:rsidR="005B06A4">
        <w:t xml:space="preserve">quite </w:t>
      </w:r>
      <w:r>
        <w:t xml:space="preserve">predictive of </w:t>
      </w:r>
      <w:r w:rsidR="00881475">
        <w:t xml:space="preserve">whether customers would </w:t>
      </w:r>
      <w:r>
        <w:t xml:space="preserve">default. </w:t>
      </w:r>
      <w:r w:rsidR="00881475">
        <w:t>Of the features that I created, the most predictive were</w:t>
      </w:r>
      <w:r w:rsidR="00A677AC">
        <w:t xml:space="preserve"> ‘ever_default’ </w:t>
      </w:r>
      <w:r w:rsidR="00881475">
        <w:t>and ‘aggregate_default’</w:t>
      </w:r>
      <w:r w:rsidR="005B06A4">
        <w:t>.</w:t>
      </w:r>
      <w:r w:rsidR="00881475">
        <w:t xml:space="preserve"> Ever default simply show</w:t>
      </w:r>
      <w:r w:rsidR="005B06A4">
        <w:t>s</w:t>
      </w:r>
      <w:r w:rsidR="00881475">
        <w:t xml:space="preserve"> weather a consumer ha</w:t>
      </w:r>
      <w:r w:rsidR="005B06A4">
        <w:t>s</w:t>
      </w:r>
      <w:r w:rsidR="00881475">
        <w:t xml:space="preserve"> ever defaulted in the past</w:t>
      </w:r>
      <w:r w:rsidR="00A677AC">
        <w:t>.</w:t>
      </w:r>
      <w:r w:rsidR="00D82AFA">
        <w:t xml:space="preserve"> </w:t>
      </w:r>
      <w:r w:rsidR="00AE4435">
        <w:t xml:space="preserve">In order </w:t>
      </w:r>
      <w:r w:rsidR="005B06A4">
        <w:t>create this column</w:t>
      </w:r>
      <w:r w:rsidR="00AE4435">
        <w:t xml:space="preserve"> I used the following code:</w:t>
      </w:r>
    </w:p>
    <w:p w14:paraId="35DDB5B5" w14:textId="77777777" w:rsidR="00AE4435" w:rsidRDefault="00AE4435" w:rsidP="00AE4435">
      <w:r>
        <w:t>lister = []</w:t>
      </w:r>
    </w:p>
    <w:p w14:paraId="1590B8A6" w14:textId="77777777" w:rsidR="00AE4435" w:rsidRDefault="00AE4435" w:rsidP="00AE4435">
      <w:r>
        <w:t>for row in np.array(paydf):</w:t>
      </w:r>
    </w:p>
    <w:p w14:paraId="6C086E40" w14:textId="77777777" w:rsidR="00AE4435" w:rsidRDefault="00AE4435" w:rsidP="00AE4435">
      <w:r>
        <w:t xml:space="preserve">    value = np.any(row&gt;0, axis = 0) </w:t>
      </w:r>
    </w:p>
    <w:p w14:paraId="293CCD12" w14:textId="72B98D46" w:rsidR="00AE4435" w:rsidRDefault="00AE4435" w:rsidP="00AE4435">
      <w:r>
        <w:t xml:space="preserve">    lister.append(value)</w:t>
      </w:r>
    </w:p>
    <w:p w14:paraId="536DAB3E" w14:textId="1BA81330" w:rsidR="00AE4435" w:rsidRDefault="00AE4435" w:rsidP="00AE4435">
      <w:r>
        <w:t>I than mapped the output so True became 1 and False was 0</w:t>
      </w:r>
      <w:r w:rsidR="001C1FFC">
        <w:t xml:space="preserve"> and turned the list into a row. </w:t>
      </w:r>
    </w:p>
    <w:p w14:paraId="469A1A17" w14:textId="5C835B11" w:rsidR="005B06A4" w:rsidRDefault="001C1FFC" w:rsidP="00AE4435">
      <w:r>
        <w:t>I</w:t>
      </w:r>
      <w:r w:rsidR="005B06A4">
        <w:t>n</w:t>
      </w:r>
      <w:r>
        <w:t xml:space="preserve"> order to</w:t>
      </w:r>
      <w:r w:rsidR="005B06A4">
        <w:t xml:space="preserve"> create</w:t>
      </w:r>
      <w:r>
        <w:t xml:space="preserve"> </w:t>
      </w:r>
      <w:r w:rsidR="005B06A4">
        <w:t>a column</w:t>
      </w:r>
      <w:r>
        <w:t xml:space="preserve"> </w:t>
      </w:r>
      <w:r w:rsidR="005B06A4">
        <w:t>for the total</w:t>
      </w:r>
      <w:r>
        <w:t xml:space="preserve"> number of months defaulted </w:t>
      </w:r>
      <w:r w:rsidR="005B06A4">
        <w:t>per</w:t>
      </w:r>
      <w:bookmarkStart w:id="0" w:name="_GoBack"/>
      <w:bookmarkEnd w:id="0"/>
      <w:r>
        <w:t xml:space="preserve"> each individual, I used a dictionary and mapped new series</w:t>
      </w:r>
      <w:r w:rsidR="005B06A4">
        <w:t>’</w:t>
      </w:r>
      <w:r>
        <w:t xml:space="preserve"> that made the only</w:t>
      </w:r>
      <w:r w:rsidR="005B06A4">
        <w:t xml:space="preserve"> possible values for each month a</w:t>
      </w:r>
      <w:r>
        <w:t xml:space="preserve"> 0(</w:t>
      </w:r>
      <w:r w:rsidR="005B06A4">
        <w:t>no default</w:t>
      </w:r>
      <w:r>
        <w:t>) or 1(</w:t>
      </w:r>
      <w:r w:rsidR="005B06A4">
        <w:t>default</w:t>
      </w:r>
      <w:r>
        <w:t>)</w:t>
      </w:r>
      <w:r w:rsidR="005B06A4">
        <w:t>.</w:t>
      </w:r>
      <w:r>
        <w:t xml:space="preserve"> I then added up the total for all months for each individual and now had a total number of months of default per individual as a row. This value had a strong predictive correlation with default as shown by the heatmap</w:t>
      </w:r>
      <w:r w:rsidR="005B06A4">
        <w:t>, and by a histogram</w:t>
      </w:r>
      <w:r>
        <w:t xml:space="preserve">. </w:t>
      </w:r>
    </w:p>
    <w:p w14:paraId="3AEDCEFD" w14:textId="75A4DA05" w:rsidR="00AA2424" w:rsidRDefault="001C1FFC">
      <w:r>
        <w:t>Looking at demographic features t</w:t>
      </w:r>
      <w:r w:rsidR="009A381C">
        <w:t xml:space="preserve">here were some minor correlations with </w:t>
      </w:r>
      <w:r>
        <w:t>likelihood of default</w:t>
      </w:r>
      <w:r w:rsidR="009A381C">
        <w:t xml:space="preserve">. </w:t>
      </w:r>
      <w:r>
        <w:t xml:space="preserve">These are helpful because they are very independent from financial history and are </w:t>
      </w:r>
      <w:r w:rsidR="00335FB6">
        <w:t xml:space="preserve">not </w:t>
      </w:r>
      <w:r>
        <w:t>repeti</w:t>
      </w:r>
      <w:r w:rsidR="00335FB6">
        <w:t>ti</w:t>
      </w:r>
      <w:r>
        <w:t>ve</w:t>
      </w:r>
      <w:r w:rsidR="00335FB6">
        <w:t xml:space="preserve"> with other features</w:t>
      </w:r>
      <w:r w:rsidR="00AA2424">
        <w:t>.</w:t>
      </w:r>
      <w:r w:rsidR="00335FB6">
        <w:t xml:space="preserve"> </w:t>
      </w:r>
      <w:r w:rsidR="00AA2424">
        <w:t xml:space="preserve">The demographic information in the dataset included age, gender, education, and marital status. </w:t>
      </w:r>
    </w:p>
    <w:p w14:paraId="37A44320" w14:textId="5EED28B3" w:rsidR="009A381C" w:rsidRDefault="00AA2424">
      <w:r>
        <w:t xml:space="preserve">Running a linear regression between the number of months that individuals had defaulted on their payment and age there was little to no useful correlation. </w:t>
      </w:r>
    </w:p>
    <w:p w14:paraId="26FCAC44" w14:textId="232B8B21" w:rsidR="009A381C" w:rsidRDefault="009A381C">
      <w:r>
        <w:t xml:space="preserve">I also used seaborn’s regplot to </w:t>
      </w:r>
      <w:r w:rsidR="00AA2424">
        <w:t>create a</w:t>
      </w:r>
      <w:r>
        <w:t xml:space="preserve"> linear regression </w:t>
      </w:r>
      <w:r w:rsidR="00AA2424">
        <w:t xml:space="preserve">looking at how difference in credit limits can predict likelihood of </w:t>
      </w:r>
      <w:r>
        <w:t>default.</w:t>
      </w:r>
      <w:r w:rsidR="00AA2424">
        <w:t xml:space="preserve"> There were a clear correlation showing that people with higher credit </w:t>
      </w:r>
      <w:r w:rsidR="00335FB6">
        <w:t xml:space="preserve">limits </w:t>
      </w:r>
      <w:r w:rsidR="00AA2424">
        <w:lastRenderedPageBreak/>
        <w:t>are less likely to default</w:t>
      </w:r>
      <w:r w:rsidR="00B36AEE">
        <w:t>.</w:t>
      </w:r>
      <w:r w:rsidR="00AA2424">
        <w:t xml:space="preserve"> This is not surprising given that factors that determine credit limit are based on individuals ability to pay off debt and history of paying of debt. </w:t>
      </w:r>
    </w:p>
    <w:p w14:paraId="3BC6DD2F" w14:textId="4FA4EB8C" w:rsidR="00F93E64" w:rsidRDefault="00AA2424">
      <w:r>
        <w:t xml:space="preserve">Educational level also had a correlation with default. </w:t>
      </w:r>
      <w:r w:rsidR="00F93E64">
        <w:t>Looking at education you can see certain groups are much more likely to default</w:t>
      </w:r>
      <w:r>
        <w:t xml:space="preserve">. However, </w:t>
      </w:r>
      <w:r w:rsidR="00F93E64">
        <w:t xml:space="preserve">there is only a </w:t>
      </w:r>
      <w:r w:rsidR="00335FB6">
        <w:t>moderate</w:t>
      </w:r>
      <w:r w:rsidR="00F93E64">
        <w:t xml:space="preserve"> difference</w:t>
      </w:r>
      <w:r w:rsidR="00335FB6">
        <w:t xml:space="preserve"> in likelihood</w:t>
      </w:r>
      <w:r w:rsidR="00F93E64">
        <w:t>.</w:t>
      </w:r>
    </w:p>
    <w:p w14:paraId="5E43D5D4" w14:textId="2D663260" w:rsidR="009356AA" w:rsidRDefault="00AE4435">
      <w:r>
        <w:t>In order to analyze the correlation between categorical groups and likelihood of default I used seaborn’s Countplot</w:t>
      </w:r>
      <w:r w:rsidR="00335FB6">
        <w:t>.</w:t>
      </w:r>
      <w:r>
        <w:t xml:space="preserve"> I</w:t>
      </w:r>
      <w:r w:rsidR="00335FB6">
        <w:t xml:space="preserve"> also</w:t>
      </w:r>
      <w:r>
        <w:t xml:space="preserve"> used groupby </w:t>
      </w:r>
      <w:r w:rsidR="00335FB6">
        <w:t>with</w:t>
      </w:r>
      <w:r>
        <w:t xml:space="preserve"> </w:t>
      </w:r>
      <w:r w:rsidR="00335FB6">
        <w:t xml:space="preserve">normalized </w:t>
      </w:r>
      <w:r w:rsidR="00AA2424">
        <w:t>value</w:t>
      </w:r>
      <w:r>
        <w:t>_</w:t>
      </w:r>
      <w:r w:rsidR="00AA2424">
        <w:t>counts</w:t>
      </w:r>
      <w:r w:rsidR="00335FB6">
        <w:t xml:space="preserve"> </w:t>
      </w:r>
      <w:r w:rsidR="00AA2424">
        <w:t xml:space="preserve">. </w:t>
      </w:r>
      <w:r>
        <w:t>Using these tools it was</w:t>
      </w:r>
      <w:r w:rsidR="00AA2424">
        <w:t xml:space="preserve"> shown that </w:t>
      </w:r>
      <w:r>
        <w:t xml:space="preserve">the </w:t>
      </w:r>
      <w:r>
        <w:t>probability of defaulting in the next month</w:t>
      </w:r>
      <w:r>
        <w:t xml:space="preserve"> for </w:t>
      </w:r>
      <w:r w:rsidR="00AA2424">
        <w:t>indiv</w:t>
      </w:r>
      <w:r>
        <w:t>id</w:t>
      </w:r>
      <w:r w:rsidR="00AA2424">
        <w:t>uals</w:t>
      </w:r>
      <w:r w:rsidR="00F93E64">
        <w:t xml:space="preserve"> with Graduate Degrees, College Degrees, and Highschool Degrees </w:t>
      </w:r>
      <w:r>
        <w:t>was</w:t>
      </w:r>
      <w:r w:rsidR="00F93E64">
        <w:t xml:space="preserve"> 19%, 24%, and 25%</w:t>
      </w:r>
      <w:r w:rsidR="00335FB6">
        <w:t>,</w:t>
      </w:r>
      <w:r w:rsidR="00F93E64">
        <w:t xml:space="preserve"> </w:t>
      </w:r>
      <w:r>
        <w:t>respectively</w:t>
      </w:r>
      <w:r w:rsidR="00F93E64">
        <w:t>. Interestingly people classified as other while a small group had a much lower likelihood of default</w:t>
      </w:r>
      <w:r>
        <w:t xml:space="preserve"> with a </w:t>
      </w:r>
      <w:r w:rsidR="00F93E64">
        <w:t xml:space="preserve"> </w:t>
      </w:r>
      <w:r w:rsidR="0094402A">
        <w:t>5-6% percent likely to default.</w:t>
      </w:r>
      <w:r>
        <w:t xml:space="preserve"> </w:t>
      </w:r>
      <w:r w:rsidR="00AA2424">
        <w:t xml:space="preserve">I used </w:t>
      </w:r>
      <w:r w:rsidR="009356AA">
        <w:t>the same tools to</w:t>
      </w:r>
      <w:r w:rsidR="00AA2424">
        <w:t xml:space="preserve"> look at the correlation </w:t>
      </w:r>
      <w:r>
        <w:t>between gender and the likelihood of</w:t>
      </w:r>
      <w:r w:rsidR="00AA2424">
        <w:t xml:space="preserve"> default</w:t>
      </w:r>
      <w:r>
        <w:t xml:space="preserve"> as I did with education</w:t>
      </w:r>
      <w:r w:rsidR="009356AA">
        <w:t>.</w:t>
      </w:r>
      <w:r w:rsidR="00AA2424">
        <w:t xml:space="preserve"> </w:t>
      </w:r>
      <w:r w:rsidR="0094402A">
        <w:t xml:space="preserve">The variability for different gender’s was also small. Males were 24.2% likely to default in the following month, while females were 20.8 percent likely to default in the following month. </w:t>
      </w:r>
    </w:p>
    <w:p w14:paraId="507BF761" w14:textId="6233CDA5" w:rsidR="009356AA" w:rsidRDefault="009356AA">
      <w:r>
        <w:t xml:space="preserve">Finally using the same tools as the other categorical </w:t>
      </w:r>
      <w:r w:rsidR="00335FB6">
        <w:t>f</w:t>
      </w:r>
      <w:r>
        <w:t>eature</w:t>
      </w:r>
      <w:r w:rsidR="00AE4435">
        <w:t>s</w:t>
      </w:r>
      <w:r>
        <w:t xml:space="preserve"> I looked at how marriage effects default rate. I found that for the next month, married people had 23.5 % chance of defaulting, while sing individuals had a 20.9 % chance of defaulting. Again similarly to other demographic features marital status was not strongly predictive of default.</w:t>
      </w:r>
    </w:p>
    <w:p w14:paraId="0F8D93C1" w14:textId="72FB81E0" w:rsidR="00D82AFA" w:rsidRDefault="00D82AFA"/>
    <w:sectPr w:rsidR="00D8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AC"/>
    <w:rsid w:val="000D00E5"/>
    <w:rsid w:val="001C1FFC"/>
    <w:rsid w:val="00332258"/>
    <w:rsid w:val="00335FB6"/>
    <w:rsid w:val="005B06A4"/>
    <w:rsid w:val="008121F5"/>
    <w:rsid w:val="00881475"/>
    <w:rsid w:val="009356AA"/>
    <w:rsid w:val="0094402A"/>
    <w:rsid w:val="009A381C"/>
    <w:rsid w:val="00A677AC"/>
    <w:rsid w:val="00AA2424"/>
    <w:rsid w:val="00AE4435"/>
    <w:rsid w:val="00B36AEE"/>
    <w:rsid w:val="00D82AFA"/>
    <w:rsid w:val="00F9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8919"/>
  <w15:chartTrackingRefBased/>
  <w15:docId w15:val="{A31CD341-16B1-47DD-88BB-898447CE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2019-07-08T20:33:00Z</dcterms:created>
  <dcterms:modified xsi:type="dcterms:W3CDTF">2019-07-09T18:52:00Z</dcterms:modified>
</cp:coreProperties>
</file>