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王可的简历</w:t>
      </w:r>
    </w:p>
    <w:p>
      <w:r>
        <w:t>王可，女，26岁，硕士，1 年 AI 产品经理经验。</w:t>
      </w:r>
    </w:p>
    <w:p>
      <w:r>
        <w:t>【项目经验】</w:t>
      </w:r>
    </w:p>
    <w:p>
      <w:r>
        <w:t>1. 智能客服产品（对话式 AI）：负责需求拆解与 prompt 迭代，设计知识库管理与评测流程，上线后客服人力成本下降 40%。</w:t>
      </w:r>
    </w:p>
    <w:p>
      <w:r>
        <w:t>2. 数据分析看板：与研发协作落地 BI 看板，输出埋点与指标口径文档。</w:t>
      </w:r>
    </w:p>
    <w:p>
      <w:r>
        <w:t>【技能】产品设计 / PRD / Prompt 工程基础 / SQL / 用户研究</w:t>
      </w:r>
    </w:p>
    <w:p>
      <w:r>
        <w:t>【期望】AI 产品方向，月薪 15-20K，一个月内到岗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