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Default Extension="png" ContentType="image/png"/>
</Types>
</file>

<file path=_rels/.rels><?xml version="1.0" encoding="UTF-8" standalone="yes"?>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!--
      KNOWN BUGS:
      div
        h2
        div
          textnode (WONT BE WRAPPED IN A W:P)
          div
            table
            span
              text
    -->
    <!--Divs should create a p if nothing above them has and nothing below them will-->
    <w:p xmlns:w="http://schemas.openxmlformats.org/wordprocessingml/2006/main">
      <!--
                This template adds images.
              -->
      <w:r xmlns:mc="http://schemas.openxmlformats.org/markup-compatibility/2006" xmlns:r="http://schemas.openxmlformats.org/officeDocument/2006/relationships" xmlns:wp="http://schemas.openxmlformats.org/drawingml/2006/wordprocessingDrawing">
        <w:rPr>
          <w:noProof/>
        </w:rPr>
        <w:drawing>
          <wp:inline distT="0" distB="0" distL="0" distR="0">
            <wp:extent cx="1219200" cy="304800"/>
            <wp:effectExtent l="0" t="0" r="0" b="0"/>
            <wp:docPr id="1" name="Picture 1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r/>
    </w:p>
    <!--Divs should create a p if nothing above them has and nothing below them will-->
    <w:p xmlns:w="http://schemas.openxmlformats.org/wordprocessingml/2006/main">
      <w:pPr>
        <w:jc w:val="right"/>
      </w:pPr>
      <w:r>
        <w:t xml:space="preserve">http://www.sessionlab.com</w:t>
      </w:r>
    </w:p>
    <w:p xmlns:w="http://schemas.openxmlformats.org/wordprocessingml/2006/main" xmlns:pkg="http://schemas.microsoft.com/office/2006/xmlPackage" xmlns:str="http://exslt.org/strings" xmlns:fn="http://www.w3.org/2005/xpath-functions" xmlns:r="http://schemas.openxmlformats.org/officeDocument/2006/relationships">
      <w:pPr>
        <w:pStyle w:val="Heading1"/>
      </w:pPr>
      <w:r>
        <w:t xml:space="preserve">STEM Academy</w:t>
      </w:r>
    </w:p>
    <w:p xmlns:w="http://schemas.openxmlformats.org/wordprocessingml/2006/main" xmlns:pkg="http://schemas.microsoft.com/office/2006/xmlPackage" xmlns:str="http://exslt.org/strings" xmlns:fn="http://www.w3.org/2005/xpath-functions" xmlns:r="http://schemas.openxmlformats.org/officeDocument/2006/relationships">
      <w:r>
        <w:t xml:space="preserve"/>
      </w:r>
    </w:p>
    <!--Divs should create a p if nothing above them has and nothing below them will-->
    <w:p xmlns:w="http://schemas.openxmlformats.org/wordprocessingml/2006/main" xmlns:pkg="http://schemas.microsoft.com/office/2006/xmlPackage" xmlns:str="http://exslt.org/strings" xmlns:fn="http://www.w3.org/2005/xpath-functions" xmlns:r="http://schemas.openxmlformats.org/officeDocument/2006/relationships">
      <w:r>
        <w:t xml:space="preserve">Playful AI with IoT and Generative AI introduces high school teachers to artificial intelligence through hands-on exploration of microcontrollers and large language models.</w:t>
      </w:r>
    </w:p>
    <w:p xmlns:w="http://schemas.openxmlformats.org/wordprocessingml/2006/main" xmlns:pkg="http://schemas.microsoft.com/office/2006/xmlPackage" xmlns:str="http://exslt.org/strings" xmlns:fn="http://www.w3.org/2005/xpath-functions" xmlns:r="http://schemas.openxmlformats.org/officeDocument/2006/relationships">
      <w:pPr>
        <w:pStyle w:val="Heading1"/>
      </w:pPr>
      <w:r>
        <w:t xml:space="preserve">Day 1</w:t>
      </w:r>
    </w:p>
    <w:p xmlns:w="http://schemas.openxmlformats.org/wordprocessingml/2006/main" xmlns:pkg="http://schemas.microsoft.com/office/2006/xmlPackage" xmlns:str="http://exslt.org/strings" xmlns:fn="http://www.w3.org/2005/xpath-functions" xmlns:r="http://schemas.openxmlformats.org/officeDocument/2006/relationships">
      <w:r>
        <w:t xml:space="preserve"/>
      </w:r>
    </w:p>
    <w:p xmlns:w="http://schemas.openxmlformats.org/wordprocessingml/2006/main" xmlns:pkg="http://schemas.microsoft.com/office/2006/xmlPackage" xmlns:str="http://exslt.org/strings" xmlns:fn="http://www.w3.org/2005/xpath-functions" xmlns:r="http://schemas.openxmlformats.org/officeDocument/2006/relationships">
      <w:r>
        <w:t xml:space="preserve"/>
      </w:r>
    </w:p>
    <w:tbl xmlns:w="http://schemas.openxmlformats.org/wordprocessingml/2006/main" xmlns:pkg="http://schemas.microsoft.com/office/2006/xmlPackage" xmlns:str="http://exslt.org/strings" xmlns:fn="http://www.w3.org/2005/xpath-functions">
      <w:tblPr>
        <w:tblStyle w:val="TableNorma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/>
      </w:tblPr>
      <w:tblGrid>
        <w:gridCol w:w="150"/>
        <w:gridCol/>
        <w:gridCol w:w="150"/>
        <w:gridCol/>
        <w:gridCol w:w="150"/>
        <w:gridCol/>
        <w:gridCol w:w="150"/>
        <w:gridCol/>
        <w:gridCol w:w="150"/>
        <w:gridCol/>
      </w:tblGrid>
      <w:tr>
        <w:tc>
          <w:tcPr>
            <w:tcW w:type="dxa" w:w="150"/>
            <w:shd w:val="clear" w:color="auto" w:fill="6f57a1"/>
            <w:tcMar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  <w:tc>
          <w:tcPr/>
          <w:p>
            <w:pPr>
              <w:spacing w:before="0" w:after="0"/>
            </w:pPr>
            <!--Divs should create a p if nothing above them has and nothing below them will-->
            <w:r>
              <w:t xml:space="preserve">energizer/icebreaker</w:t>
            </w:r>
          </w:p>
        </w:tc>
        <w:tc>
          <w:tcPr>
            <w:tcW w:type="dxa" w:w="150"/>
            <w:shd w:val="clear" w:color="auto" w:fill="65b663"/>
            <w:tcMar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  <w:tc>
          <w:tcPr/>
          <w:p>
            <w:pPr>
              <w:spacing w:before="0" w:after="0"/>
            </w:pPr>
            <!--Divs should create a p if nothing above them has and nothing below them will-->
            <w:r>
              <w:t xml:space="preserve">exercise</w:t>
            </w:r>
          </w:p>
        </w:tc>
        <w:tc>
          <w:tcPr>
            <w:tcW w:type="dxa" w:w="150"/>
            <w:shd w:val="clear" w:color="auto" w:fill="e64a1a"/>
            <w:tcMar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  <w:tc>
          <w:tcPr/>
          <w:p>
            <w:pPr>
              <w:spacing w:before="0" w:after="0"/>
            </w:pPr>
            <!--Divs should create a p if nothing above them has and nothing below them will-->
            <w:r>
              <w:t xml:space="preserve">discussion/debriefing</w:t>
            </w:r>
          </w:p>
        </w:tc>
        <w:tc>
          <w:tcPr>
            <w:tcW w:type="dxa" w:w="150"/>
            <w:shd w:val="clear" w:color="auto" w:fill="549fd7"/>
            <w:tcMar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  <w:tc>
          <w:tcPr/>
          <w:p>
            <w:pPr>
              <w:spacing w:before="0" w:after="0"/>
            </w:pPr>
            <!--Divs should create a p if nothing above them has and nothing below them will-->
            <w:r>
              <w:t xml:space="preserve">theory</w:t>
            </w:r>
          </w:p>
        </w:tc>
        <w:tc>
          <w:tcPr>
            <w:tcW w:type="dxa" w:w="150"/>
            <w:shd w:val="clear" w:color="auto" w:fill="ffee5b"/>
            <w:tcMar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  <w:tc>
          <w:tcPr/>
          <w:p>
            <w:pPr>
              <w:spacing w:before="0" w:after="0"/>
            </w:pPr>
            <!--Divs should create a p if nothing above them has and nothing below them will-->
            <w:r>
              <w:t xml:space="preserve">break</w:t>
            </w:r>
          </w:p>
        </w:tc>
      </w:tr>
    </w:tbl>
    <w:p xmlns:w="http://schemas.openxmlformats.org/wordprocessingml/2006/main" xmlns:pkg="http://schemas.microsoft.com/office/2006/xmlPackage" xmlns:str="http://exslt.org/strings" xmlns:fn="http://www.w3.org/2005/xpath-functions" xmlns:r="http://schemas.openxmlformats.org/officeDocument/2006/relationships">
      <w:r>
        <w:t xml:space="preserve"/>
      </w:r>
    </w:p>
    <w:tbl xmlns:w="http://schemas.openxmlformats.org/wordprocessingml/2006/main" xmlns:pkg="http://schemas.microsoft.com/office/2006/xmlPackage" xmlns:str="http://exslt.org/strings" xmlns:fn="http://www.w3.org/2005/xpath-functions"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/>
      </w:tblPr>
      <w:tblGrid>
        <w:gridCol w:w="900"/>
        <w:gridCol w:w="150"/>
        <w:gridCol/>
      </w:tblGrid>
      <w:tr>
        <w:tc>
          <w:tcPr>
            <w:gridSpan w:val="3"/>
          </w:tcPr>
          <w:p>
            <!--Divs should create a p if nothing above them has and nothing below them will-->
            <w:r>
              <w:t xml:space="preserve"> </w:t>
            </w:r>
          </w:p>
        </w:tc>
      </w:tr>
      <w:tr>
        <w:tc>
          <w:tcPr>
            <w:tcW w:type="dxa" w:w="900"/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t xml:space="preserve">09:00</w:t>
            </w:r>
          </w:p>
        </w:tc>
        <w:tc>
          <w:tcPr>
            <w:tcW w:type="dxa" w:w="150"/>
            <w:tcBorders>
              <w:bottom w:val="single" w:sz="6" w:space="0" w:color="dddddd"/>
            </w:tcBorders>
            <w:shd w:val="clear" w:color="auto" w:fill="6f57a1"/>
            <w:tcMar>
              <w:left w:w="0" w:type="dxa"/>
              <w:right w:w="0" w:type="dxa"/>
            </w:tcMar>
          </w:tcPr>
          <w:p/>
        </w:tc>
        <w:tc>
          <w:tcPr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rPr>
                <w:b/>
              </w:rPr>
              <w:t xml:space="preserve">B 0 Welcome Intro</w:t>
            </w:r>
          </w:p>
        </w:tc>
      </w:tr>
      <w:tr>
        <w:tc>
          <w:tcPr>
            <w:tcW w:type="dxa" w:w="900"/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t xml:space="preserve">09:15</w:t>
            </w:r>
          </w:p>
        </w:tc>
        <w:tc>
          <w:tcPr>
            <w:tcW w:type="dxa" w:w="150"/>
            <w:tcBorders>
              <w:bottom w:val="single" w:sz="6" w:space="0" w:color="dddddd"/>
            </w:tcBorders>
            <w:shd w:val="clear" w:color="auto" w:fill="65b663"/>
            <w:tcMar>
              <w:left w:w="0" w:type="dxa"/>
              <w:right w:w="0" w:type="dxa"/>
            </w:tcMar>
          </w:tcPr>
          <w:p/>
        </w:tc>
        <w:tc>
          <w:tcPr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rPr>
                <w:b/>
              </w:rPr>
              <w:t xml:space="preserve">B 1A: What is, Not, or Maybe AI Cards (activitiy)</w:t>
            </w:r>
          </w:p>
        </w:tc>
      </w:tr>
      <w:tr>
        <w:tc>
          <w:tcPr>
            <w:tcW w:type="dxa" w:w="900"/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t xml:space="preserve">09:45</w:t>
            </w:r>
          </w:p>
        </w:tc>
        <w:tc>
          <w:tcPr>
            <w:tcW w:type="dxa" w:w="150"/>
            <w:tcBorders>
              <w:bottom w:val="single" w:sz="6" w:space="0" w:color="dddddd"/>
            </w:tcBorders>
            <w:shd w:val="clear" w:color="auto" w:fill="e64a1a"/>
            <w:tcMar>
              <w:left w:w="0" w:type="dxa"/>
              <w:right w:w="0" w:type="dxa"/>
            </w:tcMar>
          </w:tcPr>
          <w:p/>
        </w:tc>
        <w:tc>
          <w:tcPr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rPr>
                <w:b/>
              </w:rPr>
              <w:t xml:space="preserve">B 1B: Debrief activity+Academic</w:t>
            </w:r>
          </w:p>
        </w:tc>
      </w:tr>
      <w:tr>
        <w:tc>
          <w:tcPr>
            <w:tcW w:type="dxa" w:w="900"/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t xml:space="preserve">10:00</w:t>
            </w:r>
          </w:p>
        </w:tc>
        <w:tc>
          <w:tcPr>
            <w:tcW w:type="dxa" w:w="150"/>
            <w:tcBorders>
              <w:bottom w:val="single" w:sz="6" w:space="0" w:color="dddddd"/>
            </w:tcBorders>
            <w:shd w:val="clear" w:color="auto" w:fill="549fd7"/>
            <w:tcMar>
              <w:left w:w="0" w:type="dxa"/>
              <w:right w:w="0" w:type="dxa"/>
            </w:tcMar>
          </w:tcPr>
          <w:p/>
        </w:tc>
        <w:tc>
          <w:tcPr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rPr>
                <w:b/>
              </w:rPr>
              <w:t xml:space="preserve">B 2B: Discussion about LLM - AI Fluency and MAGIC</w:t>
            </w:r>
          </w:p>
        </w:tc>
      </w:tr>
      <w:tr>
        <w:tc>
          <w:tcPr>
            <w:tcW w:type="dxa" w:w="900"/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t xml:space="preserve">10:25</w:t>
            </w:r>
          </w:p>
        </w:tc>
        <w:tc>
          <w:tcPr>
            <w:tcW w:type="dxa" w:w="150"/>
            <w:tcBorders>
              <w:bottom w:val="single" w:sz="6" w:space="0" w:color="dddddd"/>
            </w:tcBorders>
            <w:shd w:val="clear" w:color="auto" w:fill="ffee5b"/>
            <w:tcMar>
              <w:left w:w="0" w:type="dxa"/>
              <w:right w:w="0" w:type="dxa"/>
            </w:tcMar>
          </w:tcPr>
          <w:p/>
        </w:tc>
        <w:tc>
          <w:tcPr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rPr>
                <w:b/>
              </w:rPr>
              <w:t xml:space="preserve">Break</w:t>
            </w:r>
          </w:p>
        </w:tc>
      </w:tr>
      <w:tr>
        <w:tc>
          <w:tcPr>
            <w:tcW w:type="dxa" w:w="900"/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t xml:space="preserve">10:45</w:t>
            </w:r>
          </w:p>
        </w:tc>
        <w:tc>
          <w:tcPr>
            <w:tcW w:type="dxa" w:w="150"/>
            <w:tcBorders>
              <w:bottom w:val="single" w:sz="6" w:space="0" w:color="dddddd"/>
            </w:tcBorders>
            <w:shd w:val="clear" w:color="auto" w:fill="65b663"/>
            <w:tcMar>
              <w:left w:w="0" w:type="dxa"/>
              <w:right w:w="0" w:type="dxa"/>
            </w:tcMar>
          </w:tcPr>
          <w:p/>
        </w:tc>
        <w:tc>
          <w:tcPr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rPr>
                <w:b/>
              </w:rPr>
              <w:t xml:space="preserve">B 3A Presentation of exercises - Microbit</w:t>
            </w:r>
          </w:p>
        </w:tc>
      </w:tr>
      <w:tr>
        <w:tc>
          <w:tcPr>
            <w:tcW w:type="dxa" w:w="900"/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t xml:space="preserve">11:00</w:t>
            </w:r>
          </w:p>
        </w:tc>
        <w:tc>
          <w:tcPr>
            <w:tcW w:type="dxa" w:w="150"/>
            <w:tcBorders>
              <w:bottom w:val="single" w:sz="6" w:space="0" w:color="dddddd"/>
            </w:tcBorders>
            <w:shd w:val="clear" w:color="auto" w:fill="65b663"/>
            <w:tcMar>
              <w:left w:w="0" w:type="dxa"/>
              <w:right w:w="0" w:type="dxa"/>
            </w:tcMar>
          </w:tcPr>
          <w:p/>
        </w:tc>
        <w:tc>
          <w:tcPr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rPr>
                <w:b/>
              </w:rPr>
              <w:t xml:space="preserve">B 3B  Exercises for toolbox - Microbit</w:t>
            </w:r>
          </w:p>
        </w:tc>
      </w:tr>
      <w:tr>
        <w:tc>
          <w:tcPr>
            <w:tcW w:type="dxa" w:w="900"/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t xml:space="preserve">11:30</w:t>
            </w:r>
          </w:p>
        </w:tc>
        <w:tc>
          <w:tcPr>
            <w:tcW w:type="dxa" w:w="150"/>
            <w:tcBorders>
              <w:bottom w:val="single" w:sz="6" w:space="0" w:color="dddddd"/>
            </w:tcBorders>
            <w:shd w:val="clear" w:color="auto" w:fill="e64a1a"/>
            <w:tcMar>
              <w:left w:w="0" w:type="dxa"/>
              <w:right w:w="0" w:type="dxa"/>
            </w:tcMar>
          </w:tcPr>
          <w:p/>
        </w:tc>
        <w:tc>
          <w:tcPr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rPr>
                <w:b/>
              </w:rPr>
              <w:t xml:space="preserve">B Block 3C Group Discussion about new modules - Playful desconstructions</w:t>
            </w:r>
          </w:p>
        </w:tc>
      </w:tr>
      <w:tr>
        <w:tc>
          <w:tcPr>
            <w:tcW w:type="dxa" w:w="900"/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t xml:space="preserve">12:00</w:t>
            </w:r>
          </w:p>
        </w:tc>
        <w:tc>
          <w:tcPr>
            <w:tcW w:type="dxa" w:w="150"/>
            <w:tcBorders>
              <w:bottom w:val="single" w:sz="6" w:space="0" w:color="dddddd"/>
            </w:tcBorders>
            <w:shd w:val="clear" w:color="auto" w:fill="e64a1a"/>
            <w:tcMar>
              <w:left w:w="0" w:type="dxa"/>
              <w:right w:w="0" w:type="dxa"/>
            </w:tcMar>
          </w:tcPr>
          <w:p/>
        </w:tc>
        <w:tc>
          <w:tcPr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rPr>
                <w:b/>
              </w:rPr>
              <w:t xml:space="preserve">Block 4 Round off</w:t>
            </w:r>
          </w:p>
        </w:tc>
      </w:tr>
      <w:tr>
        <w:tc>
          <w:tcPr>
            <w:tcW w:type="dxa" w:w="900"/>
            <w:tcBorders>
              <w:bottom w:val="single" w:sz="6" w:space="0" w:color="dddddd"/>
            </w:tcBorders>
          </w:tcPr>
          <w:p>
            <!--Divs should create a p if nothing above them has and nothing below them will-->
            <w:r>
              <w:rPr>
                <w:i/>
              </w:rPr>
              <w:t xml:space="preserve">12:10</w:t>
            </w:r>
          </w:p>
        </w:tc>
        <w:tc>
          <w:tcPr>
            <w:gridSpan w:val="2"/>
            <w:tcBorders>
              <w:bottom w:val="single" w:sz="6" w:space="0" w:color="dddddd"/>
            </w:tcBorders>
          </w:tcPr>
          <w:p/>
        </w:tc>
      </w:tr>
    </w:tbl>
    <!--Divs should create a p if nothing above them has and nothing below them will-->
    <!--Divs should create a p if nothing above them has and nothing below them will-->
    <w:p xmlns:w="http://schemas.openxmlformats.org/wordprocessingml/2006/main">
      <w:r>
        <w:rPr>
          <w:rStyle w:val="Heading3Char"/>
        </w:rPr>
        <w:t xml:space="preserve">Total length: </w:t>
      </w:r>
      <w:r>
        <w:t xml:space="preserve">3h 10m</w:t>
      </w:r>
    </w:p>
    <w:p xmlns:w="http://schemas.openxmlformats.org/wordprocessingml/2006/main" xmlns:pkg="http://schemas.microsoft.com/office/2006/xmlPackage" xmlns:str="http://exslt.org/strings" xmlns:fn="http://www.w3.org/2005/xpath-functions" xmlns:r="http://schemas.openxmlformats.org/officeDocument/2006/relationships">
      <w:r>
        <w:t xml:space="preserve"/>
      </w:r>
    </w:p>
    <w:sectPr w:rsidR="00187EAF" w:rsidRPr="00E01725">
      <w:pgSz w:h="15840" w:w="12240"/>
      <w:pgMar w:bottom="960" w:footer="708" w:gutter="0" w:header="708" w:left="960" w:right="960" w:top="7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9BDD0E" w14:textId="77777777" w:rsidR="00577B1E" w:rsidRDefault="00577B1E" w:rsidP="00577B1E">
      <w:pPr>
        <w:spacing w:before="0" w:after="0"/>
      </w:pPr>
      <w:r>
        <w:separator/>
      </w:r>
    </w:p>
  </w:endnote>
  <w:endnote w:type="continuationSeparator" w:id="0">
    <w:p w14:paraId="643DFBCC" w14:textId="77777777" w:rsidR="00577B1E" w:rsidRDefault="00577B1E" w:rsidP="00577B1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54C6DC" w14:textId="77777777" w:rsidR="00D33ADA" w:rsidRDefault="00D33ADA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sdt>
    <w:sdtPr>
      <w:id w:val="1853216555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displacedByCustomXml="prev" w:id="0" w:name="_GoBack"/>
      <w:bookmarkEnd w:displacedByCustomXml="prev" w:id="0"/>
      <w:p w14:paraId="283BA451" w14:textId="7DD84733" w:rsidR="00D33ADA" w:rsidRDefault="00D33ADA">
        <w:pPr>
          <w:pStyle w:val="Footer"/>
          <w:jc w:val="center"/>
        </w:pPr>
        <w:r>
          <w:fldChar w:fldCharType="begin"/>
        </w:r>
        <w:r>
          <w:instrText xml:space="preserve">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81D6C5E" w14:textId="77777777" w:rsidR="00D33ADA" w:rsidRDefault="00D33AD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60AC01" w14:textId="77777777" w:rsidR="00D33ADA" w:rsidRDefault="00D33A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55E31A" w14:textId="77777777" w:rsidR="00D33ADA" w:rsidRDefault="00D33ADA" w:rsidP="00D33ADA">
      <w:pPr>
        <w:spacing w:before="0" w:after="0"/>
      </w:pPr>
      <w:r>
        <w:separator/>
      </w:r>
    </w:p>
  </w:footnote>
  <w:footnote w:type="continuationSeparator" w:id="0">
    <w:p w14:paraId="7905A0F6" w14:textId="77777777" w:rsidR="00D33ADA" w:rsidRDefault="00D33ADA" w:rsidP="00D33AD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7E859E" w14:textId="77777777" w:rsidR="00D33ADA" w:rsidRDefault="00D33AD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EFD03B" w14:textId="77777777" w:rsidR="00D33ADA" w:rsidRDefault="00D33AD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AB0FDE" w14:textId="77777777" w:rsidR="00D33ADA" w:rsidRDefault="00D33AD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099A08C0"/>
    <w:multiLevelType w:val="hybridMultilevel"/>
    <w:lvl w:ilvl="0">
      <w:start w:val="1"/>
      <w:numFmt w:val="bullet"/>
      <w:lvlText w:val=""/>
      <w:lvlJc w:val="left"/>
      <w:pPr>
        <w:ind w:left="300" w:hanging="20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00" w:hanging="20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900" w:hanging="20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200" w:hanging="20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500" w:hanging="2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1800" w:hanging="20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40"/>
  <w:proofState w:grammar="clean" w:spelling="clean"/>
  <w:defaultTabStop w:val="720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F10"/>
    <w:rsid w:val="00042D86"/>
    <w:rsid w:val="00044DD5"/>
    <w:rsid w:val="000629CC"/>
    <w:rsid w:val="00173226"/>
    <w:rsid w:val="00181FD4"/>
    <w:rsid w:val="00187EAF"/>
    <w:rsid w:val="001F2243"/>
    <w:rsid w:val="002C44F1"/>
    <w:rsid w:val="003A7E12"/>
    <w:rsid w:val="003E558C"/>
    <w:rsid w:val="00556BF4"/>
    <w:rsid w:val="005C665D"/>
    <w:rsid w:val="00735B8C"/>
    <w:rsid w:val="00756242"/>
    <w:rsid w:val="009B6CCC"/>
    <w:rsid w:val="00A07F5D"/>
    <w:rsid w:val="00A543CD"/>
    <w:rsid w:val="00AA70B5"/>
    <w:rsid w:val="00AF0456"/>
    <w:rsid w:val="00B268BF"/>
    <w:rsid w:val="00C03580"/>
    <w:rsid w:val="00C04F10"/>
    <w:rsid w:val="00C67135"/>
    <w:rsid w:val="00C76E13"/>
    <w:rsid w:val="00CC0462"/>
    <w:rsid w:val="00D87344"/>
    <w:rsid w:val="00E01725"/>
    <w:rsid w:val="00E82CD0"/>
    <w:rsid w:val="00E87285"/>
    <w:rsid w:val="00E9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14:docId w14:val="5A84CEC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uiPriority="9"/>
    <w:lsdException w:name="heading 6" w:uiPriority="9"/>
    <w:lsdException w:name="heading 7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173226"/>
    <w:pPr>
      <w:overflowPunct w:val="0"/>
      <w:autoSpaceDE w:val="0"/>
      <w:autoSpaceDN w:val="0"/>
      <w:adjustRightInd w:val="0"/>
      <w:spacing w:after="120" w:before="120"/>
    </w:pPr>
    <w:rPr>
      <w:rFonts w:ascii="Trebuchet MS" w:cs="Times New Roman" w:eastAsia="Times New Roman" w:hAnsi="Trebuchet MS"/>
      <w:sz w:val="16"/>
      <w:szCs w:val="20"/>
    </w:rPr>
  </w:style>
  <w:style w:styleId="Heading1" w:type="paragraph">
    <w:name w:val="heading 1"/>
    <w:basedOn w:val="Normal"/>
    <w:next w:val="Heading2"/>
    <w:link w:val="Heading1Char"/>
    <w:uiPriority w:val="9"/>
    <w:qFormat/>
    <w:rsid w:val="00D87344"/>
    <w:pPr>
      <w:keepNext/>
      <w:keepLines/>
      <w:spacing w:after="240"/>
      <w:outlineLvl w:val="0"/>
    </w:pPr>
    <w:rPr>
      <w:rFonts w:cstheme="majorBidi" w:eastAsiaTheme="majorEastAsia"/>
      <w:b/>
      <w:bCs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AF0456"/>
    <w:pPr>
      <w:keepNext/>
      <w:keepLines/>
      <w:pBdr>
        <w:top w:color="EBEBEB" w:space="6" w:sz="4" w:themeColor="background2" w:val="single"/>
        <w:left w:color="EBEBEB" w:space="0" w:sz="10" w:themeColor="background2" w:val="single"/>
        <w:bottom w:color="EBEBEB" w:space="6" w:sz="4" w:themeColor="background2" w:val="single"/>
      </w:pBdr>
      <w:spacing w:after="120" w:before="240"/>
      <w:outlineLvl w:val="1"/>
    </w:pPr>
    <w:rPr>
      <w:rFonts w:cstheme="majorBidi" w:eastAsiaTheme="majorEastAsia"/>
      <w:b/>
      <w:bCs/>
      <w:sz w:val="2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87344"/>
    <w:pPr>
      <w:keepNext/>
      <w:keepLines/>
      <w:spacing w:before="200" w:line="276" w:lineRule="auto"/>
      <w:outlineLvl w:val="2"/>
    </w:pPr>
    <w:rPr>
      <w:rFonts w:cstheme="majorBidi" w:eastAsiaTheme="majorEastAsia"/>
      <w:bCs/>
      <w:caps/>
      <w:color w:themeColor="text2" w:val="A9A9A9"/>
      <w:sz w:val="18"/>
      <w:szCs w:val="18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87344"/>
    <w:pPr>
      <w:keepNext/>
      <w:keepLines/>
      <w:spacing w:before="200"/>
      <w:outlineLvl w:val="3"/>
    </w:pPr>
    <w:rPr>
      <w:rFonts w:cstheme="majorBidi" w:eastAsiaTheme="majorEastAsia"/>
      <w:b/>
      <w:iCs/>
      <w:sz w:val="18"/>
      <w:szCs w:val="18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Grid" w:type="table">
    <w:name w:val="Session Plan"/>
    <w:basedOn w:val="TableNormal"/>
    <w:uiPriority w:val="99"/>
    <w:rsid w:val="000E689B"/>
    <w:pPr>
      <w:spacing w:after="0" w:line="240" w:lineRule="auto"/>
    </w:pPr>
    <w:rPr>
      <w:rFonts w:ascii="Trebuchet MS" w:hAnsi="Trebuchet MS"/>
    </w:rPr>
    <w:tblStylePr w:type="firstRow">
      <w:rPr>
        <w:caps/>
        <w:smallCaps w:val="0"/>
      </w:rPr>
    </w:tblStylePr>
  </w:style>
  <w:style w:customStyle="1" w:styleId="TableGridNested" w:type="table">
    <w:name w:val="Session Plan Nested"/>
    <w:basedOn w:val="TableNormal"/>
    <w:uiPriority w:val="99"/>
    <w:pPr>
      <w:spacing w:after="0" w:line="240" w:lineRule="auto"/>
    </w:pPr>
    <w:rPr>
      <w:rFonts w:ascii="Trebuchet MS" w:hAnsi="Trebuchet MS"/>
    </w:r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87344"/>
    <w:rPr>
      <w:rFonts w:ascii="Trebuchet MS" w:cstheme="majorBidi" w:eastAsiaTheme="majorEastAsia" w:hAnsi="Trebuchet MS"/>
      <w:b/>
      <w:bCs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D87344"/>
    <w:rPr>
      <w:rFonts w:ascii="Trebuchet MS" w:cstheme="majorBidi" w:eastAsiaTheme="majorEastAsia" w:hAnsi="Trebuchet MS"/>
      <w:b/>
      <w:iCs/>
      <w:sz w:val="18"/>
      <w:szCs w:val="18"/>
    </w:rPr>
  </w:style>
  <w:style w:customStyle="1" w:styleId="Heading3Char" w:type="character">
    <w:name w:val="Heading 3 Char"/>
    <w:basedOn w:val="DefaultParagraphFont"/>
    <w:link w:val="Heading3"/>
    <w:uiPriority w:val="9"/>
    <w:rsid w:val="00D87344"/>
    <w:rPr>
      <w:rFonts w:ascii="Trebuchet MS" w:cstheme="majorBidi" w:eastAsiaTheme="majorEastAsia" w:hAnsi="Trebuchet MS"/>
      <w:bCs/>
      <w:caps/>
      <w:color w:themeColor="text2" w:val="A9A9A9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AF0456"/>
    <w:rPr>
      <w:rFonts w:ascii="Trebuchet MS" w:cstheme="majorBidi" w:eastAsiaTheme="majorEastAsia" w:hAnsi="Trebuchet MS"/>
      <w:b/>
      <w:bCs/>
      <w:sz w:val="20"/>
      <w:szCs w:val="20"/>
    </w:rPr>
  </w:style>
  <w:style w:styleId="ListParagraph" w:type="paragraph">
    <w:name w:val="List Paragraph"/>
    <w:basedOn w:val="Normal"/>
    <w:uiPriority w:val="34"/>
    <w:qFormat/>
    <w:rsid w:val="00173226"/>
    <w:pPr>
      <w:numPr>
        <w:numId w:val="1"/>
      </w:numPr>
      <w:contextualSpacing/>
    </w:pPr>
  </w:style>
</w:styles>
</file>

<file path=word/stylesWithEffect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uiPriority="9"/>
    <w:lsdException w:name="heading 6" w:uiPriority="9"/>
    <w:lsdException w:name="heading 7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173226"/>
    <w:pPr>
      <w:overflowPunct w:val="0"/>
      <w:autoSpaceDE w:val="0"/>
      <w:autoSpaceDN w:val="0"/>
      <w:adjustRightInd w:val="0"/>
      <w:spacing w:after="120" w:before="120"/>
    </w:pPr>
    <w:rPr>
      <w:rFonts w:ascii="Trebuchet MS" w:cs="Times New Roman" w:eastAsia="Times New Roman" w:hAnsi="Trebuchet MS"/>
      <w:sz w:val="16"/>
      <w:szCs w:val="20"/>
    </w:rPr>
  </w:style>
  <w:style w:styleId="Heading1" w:type="paragraph">
    <w:name w:val="heading 1"/>
    <w:basedOn w:val="Normal"/>
    <w:next w:val="Heading2"/>
    <w:link w:val="Heading1Char"/>
    <w:uiPriority w:val="9"/>
    <w:qFormat/>
    <w:rsid w:val="00D87344"/>
    <w:pPr>
      <w:keepNext/>
      <w:keepLines/>
      <w:spacing w:after="240"/>
      <w:outlineLvl w:val="0"/>
    </w:pPr>
    <w:rPr>
      <w:rFonts w:cstheme="majorBidi" w:eastAsiaTheme="majorEastAsia"/>
      <w:b/>
      <w:bCs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AF0456"/>
    <w:pPr>
      <w:keepNext/>
      <w:keepLines/>
      <w:pBdr>
        <w:top w:color="EBEBEB" w:space="6" w:sz="4" w:themeColor="background2" w:val="single"/>
        <w:left w:color="EBEBEB" w:space="0" w:sz="10" w:themeColor="background2" w:val="single"/>
        <w:bottom w:color="EBEBEB" w:space="6" w:sz="4" w:themeColor="background2" w:val="single"/>
      </w:pBdr>
      <w:spacing w:after="120" w:before="240"/>
      <w:outlineLvl w:val="1"/>
    </w:pPr>
    <w:rPr>
      <w:rFonts w:cstheme="majorBidi" w:eastAsiaTheme="majorEastAsia"/>
      <w:b/>
      <w:bCs/>
      <w:sz w:val="2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87344"/>
    <w:pPr>
      <w:keepNext/>
      <w:keepLines/>
      <w:spacing w:before="200" w:line="276" w:lineRule="auto"/>
      <w:outlineLvl w:val="2"/>
    </w:pPr>
    <w:rPr>
      <w:rFonts w:cstheme="majorBidi" w:eastAsiaTheme="majorEastAsia"/>
      <w:bCs/>
      <w:caps/>
      <w:color w:themeColor="text2" w:val="A9A9A9"/>
      <w:sz w:val="18"/>
      <w:szCs w:val="18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87344"/>
    <w:pPr>
      <w:keepNext/>
      <w:keepLines/>
      <w:spacing w:before="200"/>
      <w:outlineLvl w:val="3"/>
    </w:pPr>
    <w:rPr>
      <w:rFonts w:cstheme="majorBidi" w:eastAsiaTheme="majorEastAsia"/>
      <w:b/>
      <w:iCs/>
      <w:sz w:val="18"/>
      <w:szCs w:val="18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Grid" w:type="table">
    <w:name w:val="Session Plan"/>
    <w:basedOn w:val="TableNormal"/>
    <w:uiPriority w:val="99"/>
    <w:rsid w:val="000E689B"/>
    <w:pPr>
      <w:spacing w:after="0" w:line="240" w:lineRule="auto"/>
    </w:pPr>
    <w:rPr>
      <w:rFonts w:ascii="Trebuchet MS" w:hAnsi="Trebuchet MS"/>
    </w:rPr>
    <!--     <w:tblPr>
      <w:tblCellMar>
        <w:top w:type="dxa" w:w="72"/>
        <w:left w:type="dxa" w:w="115"/>
        <w:bottom w:type="dxa" w:w="72"/>
        <w:right w:type="dxa" w:w="115"/>
      </w:tblCellMar>
    </w:tblPr> -->
    <w:tblStylePr w:type="firstRow">
      <w:rPr>
        <w:caps/>
        <w:smallCaps w:val="0"/>
      </w:rPr>
    </w:tblStyle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87344"/>
    <w:rPr>
      <w:rFonts w:ascii="Trebuchet MS" w:cstheme="majorBidi" w:eastAsiaTheme="majorEastAsia" w:hAnsi="Trebuchet MS"/>
      <w:b/>
      <w:bCs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D87344"/>
    <w:rPr>
      <w:rFonts w:ascii="Trebuchet MS" w:cstheme="majorBidi" w:eastAsiaTheme="majorEastAsia" w:hAnsi="Trebuchet MS"/>
      <w:b/>
      <w:iCs/>
      <w:sz w:val="18"/>
      <w:szCs w:val="18"/>
    </w:rPr>
  </w:style>
  <w:style w:customStyle="1" w:styleId="Heading3Char" w:type="character">
    <w:name w:val="Heading 3 Char"/>
    <w:basedOn w:val="DefaultParagraphFont"/>
    <w:link w:val="Heading3"/>
    <w:uiPriority w:val="9"/>
    <w:rsid w:val="00D87344"/>
    <w:rPr>
      <w:rFonts w:ascii="Trebuchet MS" w:cstheme="majorBidi" w:eastAsiaTheme="majorEastAsia" w:hAnsi="Trebuchet MS"/>
      <w:bCs/>
      <w:caps/>
      <w:color w:themeColor="text2" w:val="A9A9A9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AF0456"/>
    <w:rPr>
      <w:rFonts w:ascii="Trebuchet MS" w:cstheme="majorBidi" w:eastAsiaTheme="majorEastAsia" w:hAnsi="Trebuchet MS"/>
      <w:b/>
      <w:bCs/>
      <w:sz w:val="20"/>
      <w:szCs w:val="20"/>
    </w:rPr>
  </w:style>
  <w:style w:styleId="ListParagraph" w:type="paragraph">
    <w:name w:val="List Paragraph"/>
    <w:basedOn w:val="Normal"/>
    <w:uiPriority w:val="34"/>
    <w:qFormat/>
    <w:rsid w:val="0017322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
<Relationships xmlns="http://schemas.openxmlformats.org/package/2006/relationships">
  <Relationship Id="rId3" Type="http://schemas.microsoft.com/office/2007/relationships/stylesWithEffects" Target="stylesWithEffect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8" Target="header1.xml" Type="http://schemas.openxmlformats.org/officeDocument/2006/relationships/header"/>
  <Relationship Id="rId13" Target="footer3.xml" Type="http://schemas.openxmlformats.org/officeDocument/2006/relationships/footer"/>
  <Relationship Id="rId14" Target="endnotes.xml" Type="http://schemas.openxmlformats.org/officeDocument/2006/relationships/endnotes"/>
  <Relationship Id="rId12" Target="header3.xml" Type="http://schemas.openxmlformats.org/officeDocument/2006/relationships/header"/>
  <Relationship Id="rId15" Target="footnotes.xml" Type="http://schemas.openxmlformats.org/officeDocument/2006/relationships/footnotes"/>
  <Relationship Id="rId11" Target="footer2.xml" Type="http://schemas.openxmlformats.org/officeDocument/2006/relationships/footer"/>
  <Relationship Id="rId10" Target="footer1.xml" Type="http://schemas.openxmlformats.org/officeDocument/2006/relationships/footer"/>
  <Relationship Id="rId9" Target="header2.xml" Type="http://schemas.openxmlformats.org/officeDocument/2006/relationships/header"/>
  <Relationship Type="http://schemas.openxmlformats.org/officeDocument/2006/relationships/image" Target="media/image1.png" Id="rId16"/>
</Relationships>

</file>

<file path=word/theme/theme1.xml><?xml version="1.0" encoding="utf-8"?>
<a:theme xmlns:a="http://schemas.openxmlformats.org/drawingml/2006/main" name="Office Theme">
  <a:themeElements>
    <a:clrScheme name="SessionLab">
      <a:dk1>
        <a:srgbClr val="333333"/>
      </a:dk1>
      <a:lt1>
        <a:sysClr val="window" lastClr="FFFFFF"/>
      </a:lt1>
      <a:dk2>
        <a:srgbClr val="A9A9A9"/>
      </a:dk2>
      <a:lt2>
        <a:srgbClr val="EBEBEB"/>
      </a:lt2>
      <a:accent1>
        <a:srgbClr val="5CB85C"/>
      </a:accent1>
      <a:accent2>
        <a:srgbClr val="549FD7"/>
      </a:accent2>
      <a:accent3>
        <a:srgbClr val="E64A1A"/>
      </a:accent3>
      <a:accent4>
        <a:srgbClr val="FFEE5B"/>
      </a:accent4>
      <a:accent5>
        <a:srgbClr val="F18FB1"/>
      </a:accent5>
      <a:accent6>
        <a:srgbClr val="6F57A1"/>
      </a:accent6>
      <a:hlink>
        <a:srgbClr val="5CB85C"/>
      </a:hlink>
      <a:folHlink>
        <a:srgbClr val="5CB85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Session Lab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Filip Kis</cp:lastModifiedBy>
  <cp:revision>2</cp:revision>
  <dcterms:created xsi:type="dcterms:W3CDTF">2017-04-02T13:46:00Z</dcterms:created>
  <dcterms:modified xsi:type="dcterms:W3CDTF">2017-04-02T14:30:00Z</dcterms:modified>
</cp:coreProperties>
</file>