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Scientific Article Search Engine</w:t>
      </w:r>
    </w:p>
    <w:p>
      <w:r>
        <w:t>Authors:</w:t>
        <w:br/>
        <w:t>Spilios Spiliopoulos (ID: 4495)</w:t>
        <w:br/>
        <w:t>Konstantinos Chatzopoulos (ID: 1796)</w:t>
      </w:r>
    </w:p>
    <w:p>
      <w:pPr>
        <w:pStyle w:val="Heading1"/>
      </w:pPr>
      <w:r>
        <w:t>Abstract</w:t>
      </w:r>
    </w:p>
    <w:p>
      <w:r>
        <w:t>This project presents the design and implementation of a search engine for scientific research papers, developed using Apache Lucene. The system allows users to perform advanced queries on a dataset of research papers, supporting features such as synonym-based query expansion, wildcard search, search history, and results highlighting.</w:t>
        <w:br/>
        <w:br/>
        <w:t>The dataset, derived from the NIPS conference papers (1987–2019), was preprocessed to create a smaller corpus of 500 entries. A Lucene index was built on this dataset to enable fast and efficient retrieval.</w:t>
        <w:br/>
        <w:br/>
        <w:t>The final system provides multiple modes of result presentation (console, text file, HTML) and offers advanced functionality for query refinement, making it a practical and extendable solution for research paper retrieval.</w:t>
      </w:r>
    </w:p>
    <w:p>
      <w:pPr>
        <w:pStyle w:val="Heading1"/>
      </w:pPr>
      <w:r>
        <w:t>Introduction</w:t>
      </w:r>
    </w:p>
    <w:p>
      <w:r>
        <w:t>The primary goal of this project was to create a search engine capable of retrieving scientific articles based on user-defined queries. Unlike generic search tools, this engine supports query customization and relevance optimization through synonym expansion, wildcard search, sorting options, and search history management.</w:t>
      </w:r>
    </w:p>
    <w:p>
      <w:pPr>
        <w:pStyle w:val="Heading1"/>
      </w:pPr>
      <w:r>
        <w:t>Dataset</w:t>
      </w:r>
    </w:p>
    <w:p>
      <w:r>
        <w:t>Source: Kaggle NIPS Papers 1987–2019.</w:t>
        <w:br/>
        <w:br/>
        <w:t>Preprocessing:</w:t>
        <w:br/>
        <w:t>- Random sample of 500 records</w:t>
        <w:br/>
        <w:t>- Removed the abstract column due to missing values</w:t>
        <w:br/>
        <w:t>- Cleaned newline inconsistencies in the full_context field</w:t>
        <w:br/>
        <w:t>- Final dataset stored in papers_cleaned.csv</w:t>
        <w:br/>
        <w:br/>
        <w:t>Fields used: source_id, year, title, full_context.</w:t>
      </w:r>
    </w:p>
    <w:p>
      <w:pPr>
        <w:pStyle w:val="Heading1"/>
      </w:pPr>
      <w:r>
        <w:t>System Architecture</w:t>
      </w:r>
    </w:p>
    <w:p>
      <w:r>
        <w:t>The system follows a modular design. Each component is implemented as a dedicated class:</w:t>
        <w:br/>
        <w:t>- Main → Entry point; handles user interface and search execution</w:t>
        <w:br/>
        <w:t>- CSVReader → Loads and parses the dataset</w:t>
        <w:br/>
        <w:t>- SearchHistory → Manages past queries; provides suggestions</w:t>
        <w:br/>
        <w:t>- SearchResultsWriter → Stores results in .txt format</w:t>
        <w:br/>
        <w:t>- SearchResultsWriterHTML → Stores results in .html format with highlighting</w:t>
        <w:br/>
        <w:t>- LuceneSearch → Builds index, performs searches, applies ranking, sorting, and highlighting.</w:t>
      </w:r>
    </w:p>
    <w:p>
      <w:pPr>
        <w:pStyle w:val="Heading1"/>
      </w:pPr>
      <w:r>
        <w:t>Query Processing</w:t>
      </w:r>
    </w:p>
    <w:p>
      <w:r>
        <w:t>1. User Input: User selects a field and provides a query.</w:t>
        <w:br/>
        <w:t>2. Search History Integration: Suggests similar past queries.</w:t>
        <w:br/>
        <w:t>3. Synonym Expansion: Suggests alternative queries based on a synonym map.</w:t>
        <w:br/>
        <w:t>4. Wildcard Search: Supports * (multi-character) and ? (single-character).</w:t>
        <w:br/>
        <w:t>5. Sorting: Results can be sorted by year (ascending/descending).</w:t>
      </w:r>
    </w:p>
    <w:p>
      <w:pPr>
        <w:pStyle w:val="Heading1"/>
      </w:pPr>
      <w:r>
        <w:t>Search Functionality</w:t>
      </w:r>
    </w:p>
    <w:p>
      <w:r>
        <w:t>LuceneSearch class handles indexing and searching:</w:t>
        <w:br/>
        <w:t>- Indexing: Builds a Lucene index at MetaData/, uses StandardAnalyzer, stores papers as Documents.</w:t>
        <w:br/>
        <w:t>- Searching: Executes queries, ranks results by relevance score, highlights matching terms, removes duplicates.</w:t>
        <w:br/>
        <w:t>- Pagination: Results shown in pages of 10, with user navigation.</w:t>
      </w:r>
    </w:p>
    <w:p>
      <w:pPr>
        <w:pStyle w:val="Heading1"/>
      </w:pPr>
      <w:r>
        <w:t>Results Presentation</w:t>
      </w:r>
    </w:p>
    <w:p>
      <w:r>
        <w:t>Results presented in three formats:</w:t>
        <w:br/>
        <w:t>1. Console: 10 results per page, paginated.</w:t>
        <w:br/>
        <w:t>2. Text File (.txt): Plain text output with metadata.</w:t>
        <w:br/>
        <w:t>3. HTML File (.html): Results with highlighted query terms.</w:t>
        <w:br/>
        <w:br/>
        <w:t>Each search is also logged in SearchHistory with field, query, and number of results.</w:t>
      </w:r>
    </w:p>
    <w:p>
      <w:pPr>
        <w:pStyle w:val="Heading1"/>
      </w:pPr>
      <w:r>
        <w:t>Technologies Used</w:t>
      </w:r>
    </w:p>
    <w:p>
      <w:r>
        <w:t>- Java</w:t>
        <w:br/>
        <w:t>- Apache Lucene</w:t>
        <w:br/>
        <w:t>- Python (for preprocessing script)</w:t>
      </w:r>
    </w:p>
    <w:p>
      <w:pPr>
        <w:pStyle w:val="Heading1"/>
      </w:pPr>
      <w:r>
        <w:t>Future Improvements</w:t>
      </w:r>
    </w:p>
    <w:p>
      <w:r>
        <w:t>- Support infix wildcard placement</w:t>
        <w:br/>
        <w:t>- Integration of NLP libraries for synonym expansion</w:t>
        <w:br/>
        <w:t>- Bi-directional navigation through result pages</w:t>
        <w:br/>
        <w:t>- Web-based user interface</w:t>
      </w:r>
    </w:p>
    <w:p>
      <w:pPr>
        <w:pStyle w:val="Heading1"/>
      </w:pPr>
      <w:r>
        <w:t>Conclusion</w:t>
      </w:r>
    </w:p>
    <w:p>
      <w:r>
        <w:t>This project demonstrates the construction of a scientific article search engine using Apache Lucene. By combining advanced features such as synonym expansion, wildcard queries, and history-based suggestions, the system provides an efficient way to explore research papers. The modular design allows for easy extension, making it suitable for further development into a fully-fledged research retrieval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